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6EA" w:rsidRPr="00256144" w:rsidRDefault="005146EA" w:rsidP="00887065">
      <w:bookmarkStart w:id="0" w:name="_GoBack"/>
      <w:bookmarkEnd w:id="0"/>
      <w:r w:rsidRPr="005D6992">
        <w:t xml:space="preserve">Supplementary </w:t>
      </w:r>
      <w:r>
        <w:t>Material</w:t>
      </w:r>
    </w:p>
    <w:p w:rsidR="005146EA" w:rsidRDefault="005146EA" w:rsidP="00B70002">
      <w:pPr>
        <w:spacing w:line="480" w:lineRule="auto"/>
        <w:rPr>
          <w:b/>
          <w:szCs w:val="24"/>
        </w:rPr>
      </w:pPr>
      <w:bookmarkStart w:id="1" w:name="OLE_LINK8"/>
      <w:r>
        <w:rPr>
          <w:b/>
          <w:szCs w:val="24"/>
        </w:rPr>
        <w:t>Trophic transfer of organophosphorus flame retardants in a lake food web</w:t>
      </w:r>
    </w:p>
    <w:bookmarkEnd w:id="1"/>
    <w:p w:rsidR="005146EA" w:rsidRPr="00B70002" w:rsidRDefault="005146EA" w:rsidP="00D737EA">
      <w:pPr>
        <w:rPr>
          <w:b/>
          <w:szCs w:val="24"/>
        </w:rPr>
      </w:pPr>
    </w:p>
    <w:p w:rsidR="005146EA" w:rsidRPr="00356EE9" w:rsidRDefault="005146EA" w:rsidP="00B70002">
      <w:pPr>
        <w:spacing w:line="480" w:lineRule="auto"/>
        <w:rPr>
          <w:szCs w:val="24"/>
        </w:rPr>
      </w:pPr>
      <w:r>
        <w:rPr>
          <w:szCs w:val="24"/>
        </w:rPr>
        <w:t>Haoqi ZHAO</w:t>
      </w:r>
      <w:r>
        <w:rPr>
          <w:szCs w:val="24"/>
          <w:vertAlign w:val="superscript"/>
        </w:rPr>
        <w:t>1</w:t>
      </w:r>
      <w:r w:rsidRPr="00356EE9">
        <w:rPr>
          <w:szCs w:val="24"/>
        </w:rPr>
        <w:t xml:space="preserve">, Fanrong </w:t>
      </w:r>
      <w:r>
        <w:rPr>
          <w:szCs w:val="24"/>
        </w:rPr>
        <w:t>ZHAO</w:t>
      </w:r>
      <w:r>
        <w:rPr>
          <w:szCs w:val="24"/>
          <w:vertAlign w:val="superscript"/>
        </w:rPr>
        <w:t>1</w:t>
      </w:r>
      <w:r w:rsidRPr="00356EE9">
        <w:rPr>
          <w:szCs w:val="24"/>
        </w:rPr>
        <w:t xml:space="preserve">, </w:t>
      </w:r>
      <w:r>
        <w:rPr>
          <w:szCs w:val="24"/>
        </w:rPr>
        <w:t>Jixuan LIU</w:t>
      </w:r>
      <w:r>
        <w:rPr>
          <w:szCs w:val="24"/>
          <w:vertAlign w:val="superscript"/>
        </w:rPr>
        <w:t>1</w:t>
      </w:r>
      <w:r>
        <w:rPr>
          <w:szCs w:val="24"/>
        </w:rPr>
        <w:t>, Shiyi ZHANG</w:t>
      </w:r>
      <w:r>
        <w:rPr>
          <w:szCs w:val="24"/>
          <w:vertAlign w:val="superscript"/>
        </w:rPr>
        <w:t>1</w:t>
      </w:r>
      <w:r>
        <w:rPr>
          <w:szCs w:val="24"/>
        </w:rPr>
        <w:t>, Di MU</w:t>
      </w:r>
      <w:r>
        <w:rPr>
          <w:szCs w:val="24"/>
          <w:vertAlign w:val="superscript"/>
        </w:rPr>
        <w:t>1</w:t>
      </w:r>
      <w:r>
        <w:rPr>
          <w:szCs w:val="24"/>
        </w:rPr>
        <w:t>, Lihui AN</w:t>
      </w:r>
      <w:r>
        <w:rPr>
          <w:szCs w:val="24"/>
          <w:vertAlign w:val="superscript"/>
        </w:rPr>
        <w:t>2</w:t>
      </w:r>
      <w:r>
        <w:rPr>
          <w:szCs w:val="24"/>
        </w:rPr>
        <w:t>, Yi Wan</w:t>
      </w:r>
      <w:r>
        <w:rPr>
          <w:szCs w:val="24"/>
          <w:vertAlign w:val="superscript"/>
        </w:rPr>
        <w:t>1</w:t>
      </w:r>
      <w:r>
        <w:rPr>
          <w:szCs w:val="24"/>
        </w:rPr>
        <w:t xml:space="preserve">, </w:t>
      </w:r>
      <w:r w:rsidRPr="00356EE9">
        <w:rPr>
          <w:szCs w:val="24"/>
        </w:rPr>
        <w:t>and Jianying HU</w:t>
      </w:r>
      <w:r>
        <w:rPr>
          <w:szCs w:val="24"/>
          <w:vertAlign w:val="superscript"/>
        </w:rPr>
        <w:t>1</w:t>
      </w:r>
      <w:r w:rsidRPr="00356EE9">
        <w:rPr>
          <w:szCs w:val="24"/>
          <w:vertAlign w:val="superscript"/>
        </w:rPr>
        <w:t>*</w:t>
      </w:r>
    </w:p>
    <w:p w:rsidR="005146EA" w:rsidRPr="00B70002" w:rsidRDefault="005146EA" w:rsidP="00D737EA">
      <w:pPr>
        <w:rPr>
          <w:szCs w:val="24"/>
        </w:rPr>
      </w:pPr>
    </w:p>
    <w:p w:rsidR="005146EA" w:rsidRDefault="005146EA" w:rsidP="00D737EA">
      <w:pPr>
        <w:jc w:val="left"/>
        <w:rPr>
          <w:szCs w:val="24"/>
        </w:rPr>
      </w:pPr>
      <w:r>
        <w:rPr>
          <w:szCs w:val="24"/>
          <w:vertAlign w:val="superscript"/>
        </w:rPr>
        <w:t xml:space="preserve">1 </w:t>
      </w:r>
      <w:r w:rsidRPr="00356EE9">
        <w:rPr>
          <w:szCs w:val="24"/>
        </w:rPr>
        <w:t xml:space="preserve">Laboratory for Earth Surface Processes, College of Urban and Environmental Sciences, </w:t>
      </w:r>
      <w:smartTag w:uri="urn:schemas-microsoft-com:office:smarttags" w:element="PlaceName">
        <w:r w:rsidRPr="00356EE9">
          <w:rPr>
            <w:szCs w:val="24"/>
          </w:rPr>
          <w:t>Peking</w:t>
        </w:r>
      </w:smartTag>
      <w:r w:rsidRPr="00356EE9">
        <w:rPr>
          <w:szCs w:val="24"/>
        </w:rPr>
        <w:t xml:space="preserve"> </w:t>
      </w:r>
      <w:smartTag w:uri="urn:schemas-microsoft-com:office:smarttags" w:element="PlaceType">
        <w:r w:rsidRPr="00356EE9">
          <w:rPr>
            <w:szCs w:val="24"/>
          </w:rPr>
          <w:t>University</w:t>
        </w:r>
      </w:smartTag>
      <w:r w:rsidRPr="00356EE9">
        <w:rPr>
          <w:szCs w:val="24"/>
        </w:rPr>
        <w:t xml:space="preserve">, </w:t>
      </w:r>
      <w:smartTag w:uri="urn:schemas-microsoft-com:office:smarttags" w:element="City">
        <w:r w:rsidRPr="00356EE9">
          <w:rPr>
            <w:szCs w:val="24"/>
          </w:rPr>
          <w:t>Beijing</w:t>
        </w:r>
      </w:smartTag>
      <w:r w:rsidRPr="00356EE9">
        <w:rPr>
          <w:szCs w:val="24"/>
        </w:rPr>
        <w:t xml:space="preserve"> 100871, </w:t>
      </w:r>
      <w:smartTag w:uri="urn:schemas-microsoft-com:office:smarttags" w:element="place">
        <w:smartTag w:uri="urn:schemas-microsoft-com:office:smarttags" w:element="country-region">
          <w:r w:rsidRPr="00356EE9">
            <w:rPr>
              <w:szCs w:val="24"/>
            </w:rPr>
            <w:t>China</w:t>
          </w:r>
        </w:smartTag>
      </w:smartTag>
    </w:p>
    <w:p w:rsidR="005146EA" w:rsidRPr="00043197" w:rsidRDefault="005146EA" w:rsidP="00D737EA">
      <w:pPr>
        <w:jc w:val="left"/>
        <w:rPr>
          <w:szCs w:val="24"/>
        </w:rPr>
      </w:pPr>
      <w:r>
        <w:rPr>
          <w:szCs w:val="24"/>
          <w:vertAlign w:val="superscript"/>
        </w:rPr>
        <w:t xml:space="preserve">2 </w:t>
      </w:r>
      <w:r>
        <w:rPr>
          <w:szCs w:val="24"/>
        </w:rPr>
        <w:t xml:space="preserve">State Key Laboratory of Environmental Criteria and Risk Assessment, </w:t>
      </w:r>
      <w:smartTag w:uri="urn:schemas-microsoft-com:office:smarttags" w:element="PlaceName">
        <w:r>
          <w:rPr>
            <w:szCs w:val="24"/>
          </w:rPr>
          <w:t>Chinese</w:t>
        </w:r>
      </w:smartTag>
      <w:r>
        <w:rPr>
          <w:szCs w:val="24"/>
        </w:rPr>
        <w:t xml:space="preserve"> </w:t>
      </w:r>
      <w:smartTag w:uri="urn:schemas-microsoft-com:office:smarttags" w:element="PlaceName">
        <w:r>
          <w:rPr>
            <w:szCs w:val="24"/>
          </w:rPr>
          <w:t>Research</w:t>
        </w:r>
      </w:smartTag>
      <w:r>
        <w:rPr>
          <w:szCs w:val="24"/>
        </w:rPr>
        <w:t xml:space="preserve"> </w:t>
      </w:r>
      <w:smartTag w:uri="urn:schemas-microsoft-com:office:smarttags" w:element="PlaceType">
        <w:r>
          <w:rPr>
            <w:szCs w:val="24"/>
          </w:rPr>
          <w:t>Academy</w:t>
        </w:r>
      </w:smartTag>
      <w:r>
        <w:rPr>
          <w:szCs w:val="24"/>
        </w:rPr>
        <w:t xml:space="preserve"> of Environmental Sciences, </w:t>
      </w:r>
      <w:smartTag w:uri="urn:schemas-microsoft-com:office:smarttags" w:element="City">
        <w:r>
          <w:rPr>
            <w:szCs w:val="24"/>
          </w:rPr>
          <w:t>Beijing</w:t>
        </w:r>
      </w:smartTag>
      <w:r>
        <w:rPr>
          <w:szCs w:val="24"/>
        </w:rPr>
        <w:t xml:space="preserve"> 100012, </w:t>
      </w:r>
      <w:smartTag w:uri="urn:schemas-microsoft-com:office:smarttags" w:element="place">
        <w:smartTag w:uri="urn:schemas-microsoft-com:office:smarttags" w:element="country-region">
          <w:r>
            <w:rPr>
              <w:szCs w:val="24"/>
            </w:rPr>
            <w:t>China</w:t>
          </w:r>
        </w:smartTag>
      </w:smartTag>
    </w:p>
    <w:p w:rsidR="005146EA" w:rsidRDefault="005146EA" w:rsidP="00D737EA">
      <w:pPr>
        <w:widowControl/>
        <w:spacing w:line="480" w:lineRule="auto"/>
        <w:outlineLvl w:val="0"/>
        <w:rPr>
          <w:b/>
          <w:kern w:val="0"/>
          <w:szCs w:val="24"/>
        </w:rPr>
      </w:pPr>
      <w:r w:rsidRPr="002036F0">
        <w:rPr>
          <w:b/>
          <w:kern w:val="0"/>
          <w:szCs w:val="24"/>
          <w:lang w:eastAsia="ja-JP"/>
        </w:rPr>
        <w:t>Corresponding author:</w:t>
      </w:r>
    </w:p>
    <w:p w:rsidR="005146EA" w:rsidRPr="00675669" w:rsidRDefault="005146EA" w:rsidP="00D737EA">
      <w:pPr>
        <w:widowControl/>
        <w:spacing w:line="480" w:lineRule="auto"/>
        <w:outlineLvl w:val="0"/>
        <w:rPr>
          <w:rStyle w:val="Hyperlink"/>
          <w:szCs w:val="24"/>
          <w:lang w:eastAsia="ja-JP"/>
        </w:rPr>
      </w:pPr>
      <w:r w:rsidRPr="002036F0">
        <w:rPr>
          <w:b/>
          <w:kern w:val="0"/>
          <w:szCs w:val="24"/>
          <w:lang w:eastAsia="ja-JP"/>
        </w:rPr>
        <w:t>Jianying HU</w:t>
      </w:r>
      <w:r>
        <w:rPr>
          <w:b/>
          <w:kern w:val="0"/>
          <w:szCs w:val="24"/>
          <w:lang w:eastAsia="ja-JP"/>
        </w:rPr>
        <w:t xml:space="preserve">, </w:t>
      </w:r>
      <w:r w:rsidRPr="00CE7C31">
        <w:rPr>
          <w:kern w:val="0"/>
          <w:szCs w:val="24"/>
        </w:rPr>
        <w:t xml:space="preserve">College of Urban and </w:t>
      </w:r>
      <w:r w:rsidRPr="00CE7C31">
        <w:rPr>
          <w:kern w:val="0"/>
          <w:szCs w:val="24"/>
          <w:lang w:eastAsia="ja-JP"/>
        </w:rPr>
        <w:t>Environ</w:t>
      </w:r>
      <w:r w:rsidRPr="00CE7C31">
        <w:rPr>
          <w:kern w:val="0"/>
          <w:szCs w:val="24"/>
        </w:rPr>
        <w:t>mental</w:t>
      </w:r>
      <w:r w:rsidRPr="00CE7C31">
        <w:rPr>
          <w:kern w:val="0"/>
          <w:szCs w:val="24"/>
          <w:lang w:eastAsia="ja-JP"/>
        </w:rPr>
        <w:t xml:space="preserve"> Sci</w:t>
      </w:r>
      <w:r>
        <w:rPr>
          <w:kern w:val="0"/>
          <w:szCs w:val="24"/>
        </w:rPr>
        <w:t xml:space="preserve">ences, </w:t>
      </w:r>
      <w:r w:rsidRPr="00CE7C31">
        <w:rPr>
          <w:kern w:val="0"/>
          <w:szCs w:val="24"/>
          <w:lang w:eastAsia="ja-JP"/>
        </w:rPr>
        <w:t>Peking University</w:t>
      </w:r>
      <w:r>
        <w:rPr>
          <w:kern w:val="0"/>
          <w:szCs w:val="24"/>
          <w:lang w:eastAsia="ja-JP"/>
        </w:rPr>
        <w:t xml:space="preserve">, </w:t>
      </w:r>
      <w:r w:rsidRPr="00CE7C31">
        <w:rPr>
          <w:kern w:val="0"/>
          <w:szCs w:val="24"/>
          <w:lang w:eastAsia="ja-JP"/>
        </w:rPr>
        <w:t>Beijing 100871</w:t>
      </w:r>
      <w:r>
        <w:rPr>
          <w:kern w:val="0"/>
          <w:szCs w:val="24"/>
          <w:lang w:eastAsia="ja-JP"/>
        </w:rPr>
        <w:t xml:space="preserve">, </w:t>
      </w:r>
      <w:r w:rsidRPr="00CE7C31">
        <w:rPr>
          <w:kern w:val="0"/>
          <w:szCs w:val="24"/>
          <w:lang w:eastAsia="ja-JP"/>
        </w:rPr>
        <w:t>China</w:t>
      </w:r>
      <w:r>
        <w:rPr>
          <w:kern w:val="0"/>
          <w:szCs w:val="24"/>
          <w:lang w:eastAsia="ja-JP"/>
        </w:rPr>
        <w:t xml:space="preserve">, </w:t>
      </w:r>
      <w:r w:rsidRPr="00CE7C31">
        <w:rPr>
          <w:kern w:val="0"/>
          <w:szCs w:val="24"/>
          <w:lang w:eastAsia="ja-JP"/>
        </w:rPr>
        <w:t>TEL &amp; FAX: 86-10-62765520</w:t>
      </w:r>
      <w:r>
        <w:rPr>
          <w:kern w:val="0"/>
          <w:szCs w:val="24"/>
          <w:lang w:eastAsia="ja-JP"/>
        </w:rPr>
        <w:t>, e-</w:t>
      </w:r>
      <w:r>
        <w:rPr>
          <w:kern w:val="0"/>
          <w:szCs w:val="24"/>
        </w:rPr>
        <w:t xml:space="preserve">mail: </w:t>
      </w:r>
      <w:r w:rsidRPr="00675669">
        <w:rPr>
          <w:kern w:val="0"/>
          <w:szCs w:val="24"/>
          <w:lang w:eastAsia="ja-JP"/>
        </w:rPr>
        <w:t>hujy@urban.pku.edu.cn</w:t>
      </w:r>
    </w:p>
    <w:p w:rsidR="005146EA" w:rsidRPr="00675669" w:rsidRDefault="005146EA" w:rsidP="00675669">
      <w:pPr>
        <w:widowControl/>
        <w:tabs>
          <w:tab w:val="left" w:pos="6000"/>
        </w:tabs>
        <w:spacing w:line="480" w:lineRule="auto"/>
        <w:outlineLvl w:val="0"/>
        <w:rPr>
          <w:kern w:val="0"/>
          <w:szCs w:val="24"/>
          <w:lang w:eastAsia="ja-JP"/>
        </w:rPr>
      </w:pPr>
      <w:r w:rsidRPr="00675669">
        <w:rPr>
          <w:kern w:val="0"/>
          <w:szCs w:val="24"/>
          <w:lang w:eastAsia="ja-JP"/>
        </w:rPr>
        <w:tab/>
      </w:r>
    </w:p>
    <w:p w:rsidR="005146EA" w:rsidRPr="00504290" w:rsidRDefault="005146EA" w:rsidP="009E56A5">
      <w:pPr>
        <w:widowControl/>
        <w:spacing w:line="480" w:lineRule="auto"/>
        <w:outlineLvl w:val="0"/>
        <w:rPr>
          <w:kern w:val="0"/>
          <w:szCs w:val="24"/>
          <w:lang w:eastAsia="ja-JP"/>
        </w:rPr>
      </w:pPr>
    </w:p>
    <w:p w:rsidR="005146EA" w:rsidRDefault="005146EA" w:rsidP="009E56A5">
      <w:pPr>
        <w:widowControl/>
        <w:spacing w:line="480" w:lineRule="auto"/>
        <w:outlineLvl w:val="0"/>
        <w:rPr>
          <w:kern w:val="0"/>
          <w:szCs w:val="24"/>
          <w:lang w:eastAsia="ja-JP"/>
        </w:rPr>
      </w:pPr>
    </w:p>
    <w:p w:rsidR="005146EA" w:rsidRDefault="005146EA" w:rsidP="009E56A5">
      <w:pPr>
        <w:widowControl/>
        <w:spacing w:line="480" w:lineRule="auto"/>
        <w:outlineLvl w:val="0"/>
        <w:rPr>
          <w:kern w:val="0"/>
          <w:szCs w:val="24"/>
          <w:lang w:eastAsia="ja-JP"/>
        </w:rPr>
      </w:pPr>
    </w:p>
    <w:p w:rsidR="005146EA" w:rsidRPr="00445555" w:rsidRDefault="005146EA" w:rsidP="009E56A5">
      <w:pPr>
        <w:widowControl/>
        <w:spacing w:line="480" w:lineRule="auto"/>
        <w:outlineLvl w:val="0"/>
        <w:rPr>
          <w:rFonts w:eastAsia="MS Mincho"/>
          <w:kern w:val="0"/>
          <w:szCs w:val="24"/>
          <w:lang w:eastAsia="ja-JP"/>
        </w:rPr>
      </w:pPr>
    </w:p>
    <w:p w:rsidR="005146EA" w:rsidRDefault="005146EA" w:rsidP="009E56A5">
      <w:pPr>
        <w:widowControl/>
        <w:spacing w:line="480" w:lineRule="auto"/>
        <w:rPr>
          <w:kern w:val="0"/>
          <w:szCs w:val="24"/>
          <w:lang w:eastAsia="ja-JP"/>
        </w:rPr>
      </w:pPr>
    </w:p>
    <w:p w:rsidR="005146EA" w:rsidRDefault="005146EA" w:rsidP="009E56A5">
      <w:pPr>
        <w:widowControl/>
        <w:spacing w:line="480" w:lineRule="auto"/>
        <w:rPr>
          <w:kern w:val="0"/>
          <w:szCs w:val="24"/>
          <w:lang w:eastAsia="ja-JP"/>
        </w:rPr>
      </w:pPr>
    </w:p>
    <w:p w:rsidR="005146EA" w:rsidRDefault="005146EA" w:rsidP="009E56A5">
      <w:pPr>
        <w:widowControl/>
        <w:spacing w:line="480" w:lineRule="auto"/>
        <w:rPr>
          <w:kern w:val="0"/>
          <w:szCs w:val="24"/>
          <w:lang w:eastAsia="ja-JP"/>
        </w:rPr>
      </w:pPr>
    </w:p>
    <w:p w:rsidR="005146EA" w:rsidRDefault="005146EA" w:rsidP="009E56A5">
      <w:pPr>
        <w:widowControl/>
        <w:spacing w:line="480" w:lineRule="auto"/>
        <w:rPr>
          <w:rFonts w:eastAsia="MS Mincho"/>
          <w:kern w:val="0"/>
          <w:szCs w:val="24"/>
          <w:lang w:eastAsia="ja-JP"/>
        </w:rPr>
      </w:pPr>
    </w:p>
    <w:p w:rsidR="005146EA" w:rsidRPr="0073359C" w:rsidRDefault="005146EA" w:rsidP="009E56A5">
      <w:pPr>
        <w:widowControl/>
        <w:spacing w:line="480" w:lineRule="auto"/>
        <w:rPr>
          <w:rFonts w:eastAsia="MS Mincho"/>
          <w:kern w:val="0"/>
          <w:szCs w:val="24"/>
          <w:lang w:eastAsia="ja-JP"/>
        </w:rPr>
      </w:pPr>
    </w:p>
    <w:p w:rsidR="005146EA" w:rsidRPr="00FB5169" w:rsidRDefault="005146EA" w:rsidP="00E46AC6">
      <w:pPr>
        <w:spacing w:line="480" w:lineRule="auto"/>
        <w:rPr>
          <w:i/>
          <w:kern w:val="0"/>
          <w:szCs w:val="24"/>
        </w:rPr>
      </w:pPr>
      <w:r w:rsidRPr="00FB5169">
        <w:rPr>
          <w:b/>
          <w:i/>
          <w:kern w:val="0"/>
          <w:szCs w:val="24"/>
        </w:rPr>
        <w:t>Stable carbon and nitrogen isotope analysis</w:t>
      </w:r>
    </w:p>
    <w:p w:rsidR="005146EA" w:rsidRPr="00FB5169" w:rsidRDefault="005146EA" w:rsidP="00E46AC6">
      <w:pPr>
        <w:spacing w:line="480" w:lineRule="auto"/>
        <w:rPr>
          <w:bCs/>
          <w:iCs/>
        </w:rPr>
      </w:pPr>
      <w:r w:rsidRPr="00FB5169">
        <w:rPr>
          <w:kern w:val="0"/>
          <w:szCs w:val="24"/>
        </w:rPr>
        <w:t>To determine the trophic levels of the food web species,</w:t>
      </w:r>
      <w:r w:rsidRPr="00FB5169">
        <w:rPr>
          <w:b/>
          <w:kern w:val="0"/>
          <w:szCs w:val="24"/>
        </w:rPr>
        <w:t xml:space="preserve"> </w:t>
      </w:r>
      <w:r w:rsidRPr="00FB5169">
        <w:rPr>
          <w:kern w:val="0"/>
          <w:szCs w:val="24"/>
        </w:rPr>
        <w:t xml:space="preserve">three samples were randomly picked up for each species to measure the stable carbon and nitrogen isotope ratios. Freeze-dried and ground tissue was soaked in 50 mL methanol for 36 h, with solvent changed every 12 hours to reduce lipids. The sample was then dried at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70"/>
          <w:attr w:name="UnitName" w:val="°C"/>
        </w:smartTagPr>
        <w:r w:rsidRPr="00FB5169">
          <w:rPr>
            <w:kern w:val="0"/>
            <w:szCs w:val="24"/>
          </w:rPr>
          <w:t xml:space="preserve">70 </w:t>
        </w:r>
        <w:r w:rsidRPr="00FB5169">
          <w:rPr>
            <w:szCs w:val="24"/>
          </w:rPr>
          <w:t>°C</w:t>
        </w:r>
      </w:smartTag>
      <w:r w:rsidRPr="00FB5169">
        <w:rPr>
          <w:kern w:val="0"/>
          <w:szCs w:val="24"/>
        </w:rPr>
        <w:t xml:space="preserve"> for 12 h, homogenized, and passed through </w:t>
      </w:r>
      <w:r w:rsidRPr="00675669">
        <w:rPr>
          <w:kern w:val="0"/>
        </w:rPr>
        <w:t xml:space="preserve">180 </w:t>
      </w:r>
      <w:r w:rsidRPr="00FB5169">
        <w:rPr>
          <w:rFonts w:eastAsia="Times New Roman"/>
          <w:kern w:val="0"/>
          <w:lang w:val="fr-FR"/>
        </w:rPr>
        <w:t>ì</w:t>
      </w:r>
      <w:r w:rsidRPr="00675669">
        <w:rPr>
          <w:kern w:val="0"/>
        </w:rPr>
        <w:t>m mush net</w:t>
      </w:r>
      <w:r w:rsidRPr="00FB5169">
        <w:rPr>
          <w:kern w:val="0"/>
          <w:szCs w:val="24"/>
        </w:rPr>
        <w:t xml:space="preserve">. Subsequently, about 0.3 mg </w:t>
      </w:r>
      <w:r w:rsidRPr="00FB5169">
        <w:rPr>
          <w:bCs/>
          <w:iCs/>
        </w:rPr>
        <w:t>tissue was wrapped into Sn capsule and introduced into the elemental analyzer (</w:t>
      </w:r>
      <w:smartTag w:uri="urn:schemas-microsoft-com:office:smarttags" w:element="place">
        <w:smartTag w:uri="urn:schemas-microsoft-com:office:smarttags" w:element="City">
          <w:r w:rsidRPr="00FB5169">
            <w:rPr>
              <w:bCs/>
              <w:iCs/>
            </w:rPr>
            <w:t>Thermo Flash</w:t>
          </w:r>
        </w:smartTag>
        <w:r w:rsidRPr="00FB5169">
          <w:rPr>
            <w:bCs/>
            <w:iCs/>
          </w:rPr>
          <w:t xml:space="preserve"> </w:t>
        </w:r>
        <w:smartTag w:uri="urn:schemas-microsoft-com:office:smarttags" w:element="PostalCode">
          <w:r w:rsidRPr="00FB5169">
            <w:rPr>
              <w:bCs/>
              <w:iCs/>
            </w:rPr>
            <w:t>2000</w:t>
          </w:r>
        </w:smartTag>
        <w:r w:rsidRPr="00FB5169">
          <w:rPr>
            <w:bCs/>
            <w:iCs/>
          </w:rPr>
          <w:t xml:space="preserve">, </w:t>
        </w:r>
        <w:smartTag w:uri="urn:schemas-microsoft-com:office:smarttags" w:element="State">
          <w:r w:rsidRPr="00FB5169">
            <w:rPr>
              <w:bCs/>
              <w:iCs/>
            </w:rPr>
            <w:t>Massachusetts</w:t>
          </w:r>
        </w:smartTag>
        <w:r w:rsidRPr="00FB5169">
          <w:rPr>
            <w:bCs/>
            <w:iCs/>
          </w:rPr>
          <w:t xml:space="preserve">, </w:t>
        </w:r>
        <w:smartTag w:uri="urn:schemas-microsoft-com:office:smarttags" w:element="country-region">
          <w:r w:rsidRPr="00FB5169">
            <w:rPr>
              <w:bCs/>
              <w:iCs/>
            </w:rPr>
            <w:t>USA</w:t>
          </w:r>
        </w:smartTag>
      </w:smartTag>
      <w:r w:rsidRPr="00FB5169">
        <w:rPr>
          <w:bCs/>
          <w:iCs/>
        </w:rPr>
        <w:t>). Carbon and nitrogen were first converted to CO</w:t>
      </w:r>
      <w:r w:rsidRPr="00FB5169">
        <w:rPr>
          <w:bCs/>
          <w:iCs/>
          <w:vertAlign w:val="subscript"/>
        </w:rPr>
        <w:t>2</w:t>
      </w:r>
      <w:r w:rsidRPr="00FB5169">
        <w:rPr>
          <w:bCs/>
          <w:iCs/>
        </w:rPr>
        <w:t xml:space="preserve"> and NO</w:t>
      </w:r>
      <w:r w:rsidRPr="00FB5169">
        <w:rPr>
          <w:bCs/>
          <w:iCs/>
          <w:vertAlign w:val="subscript"/>
        </w:rPr>
        <w:t>x</w:t>
      </w:r>
      <w:r w:rsidRPr="00FB5169">
        <w:rPr>
          <w:bCs/>
          <w:iCs/>
        </w:rPr>
        <w:t xml:space="preserve"> gas at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960"/>
          <w:attr w:name="UnitName" w:val="°C"/>
        </w:smartTagPr>
        <w:r w:rsidRPr="00FB5169">
          <w:rPr>
            <w:bCs/>
            <w:iCs/>
          </w:rPr>
          <w:t xml:space="preserve">960 </w:t>
        </w:r>
        <w:r w:rsidRPr="00FB5169">
          <w:rPr>
            <w:szCs w:val="24"/>
          </w:rPr>
          <w:t>°C</w:t>
        </w:r>
      </w:smartTag>
      <w:r w:rsidRPr="00FB5169">
        <w:t>,</w:t>
      </w:r>
      <w:r w:rsidRPr="00FB5169">
        <w:rPr>
          <w:bCs/>
          <w:iCs/>
        </w:rPr>
        <w:t xml:space="preserve"> then NO</w:t>
      </w:r>
      <w:r w:rsidRPr="00FB5169">
        <w:rPr>
          <w:bCs/>
          <w:iCs/>
          <w:vertAlign w:val="subscript"/>
        </w:rPr>
        <w:t>x</w:t>
      </w:r>
      <w:r w:rsidRPr="00FB5169">
        <w:rPr>
          <w:bCs/>
          <w:iCs/>
        </w:rPr>
        <w:t xml:space="preserve"> was reduced to N</w:t>
      </w:r>
      <w:r w:rsidRPr="00FB5169">
        <w:rPr>
          <w:bCs/>
          <w:iCs/>
          <w:vertAlign w:val="subscript"/>
        </w:rPr>
        <w:t>2</w:t>
      </w:r>
      <w:r w:rsidRPr="00FB5169">
        <w:rPr>
          <w:bCs/>
          <w:iCs/>
        </w:rPr>
        <w:t xml:space="preserve"> by copper wires. The CO</w:t>
      </w:r>
      <w:r w:rsidRPr="00FB5169">
        <w:rPr>
          <w:bCs/>
          <w:iCs/>
          <w:vertAlign w:val="subscript"/>
        </w:rPr>
        <w:t xml:space="preserve">2 </w:t>
      </w:r>
      <w:r w:rsidRPr="00FB5169">
        <w:rPr>
          <w:bCs/>
          <w:iCs/>
        </w:rPr>
        <w:t>and N</w:t>
      </w:r>
      <w:r w:rsidRPr="00FB5169">
        <w:rPr>
          <w:bCs/>
          <w:iCs/>
          <w:vertAlign w:val="subscript"/>
        </w:rPr>
        <w:t xml:space="preserve">2 </w:t>
      </w:r>
      <w:r w:rsidRPr="00FB5169">
        <w:rPr>
          <w:bCs/>
          <w:iCs/>
        </w:rPr>
        <w:t>generated were then introduced into the isotope ratio mass spectrometer (Thermo Delta V) through a Conflo IV with 100 mL/min helium as the carrier gas.</w:t>
      </w:r>
    </w:p>
    <w:p w:rsidR="005146EA" w:rsidRPr="00FB5169" w:rsidRDefault="005146EA" w:rsidP="00E46AC6">
      <w:pPr>
        <w:spacing w:line="480" w:lineRule="auto"/>
        <w:ind w:firstLine="420"/>
        <w:rPr>
          <w:rFonts w:eastAsia="AdvEPSTIM"/>
          <w:kern w:val="0"/>
        </w:rPr>
      </w:pPr>
      <w:r w:rsidRPr="00FB5169">
        <w:rPr>
          <w:rFonts w:eastAsia="AdvEPSTIM"/>
          <w:kern w:val="0"/>
        </w:rPr>
        <w:t>Nitrogen and carbon isotope ratios were expressed as:</w:t>
      </w:r>
    </w:p>
    <w:p w:rsidR="005146EA" w:rsidRPr="00FB5169" w:rsidRDefault="005146EA" w:rsidP="00E46AC6">
      <w:pPr>
        <w:spacing w:line="480" w:lineRule="auto"/>
        <w:ind w:firstLine="420"/>
        <w:rPr>
          <w:rFonts w:eastAsia="AdvEPSTIM"/>
          <w:kern w:val="0"/>
        </w:rPr>
      </w:pPr>
      <w:r w:rsidRPr="00FB5169">
        <w:rPr>
          <w:rFonts w:eastAsia="AdvEPSTIM"/>
          <w:kern w:val="0"/>
        </w:rPr>
        <w:t>,          (S1)</w:t>
      </w:r>
    </w:p>
    <w:p w:rsidR="005146EA" w:rsidRPr="00FB5169" w:rsidRDefault="005146EA" w:rsidP="00E46AC6">
      <w:pPr>
        <w:spacing w:line="480" w:lineRule="auto"/>
        <w:rPr>
          <w:rFonts w:eastAsia="AdvEPSTIM"/>
          <w:kern w:val="0"/>
        </w:rPr>
      </w:pPr>
      <w:r w:rsidRPr="00FB5169">
        <w:rPr>
          <w:rFonts w:eastAsia="AdvEPSTIM"/>
          <w:kern w:val="0"/>
        </w:rPr>
        <w:t xml:space="preserve">where </w:t>
      </w:r>
      <w:r w:rsidRPr="00FB5169">
        <w:rPr>
          <w:bCs/>
          <w:iCs/>
        </w:rPr>
        <w:t>δx (</w:t>
      </w:r>
      <w:r w:rsidRPr="00FB5169">
        <w:rPr>
          <w:rFonts w:eastAsia="AdvEPSTIM"/>
          <w:kern w:val="0"/>
        </w:rPr>
        <w:t xml:space="preserve">‰, per thousands) </w:t>
      </w:r>
      <w:r w:rsidRPr="00FB5169">
        <w:rPr>
          <w:bCs/>
          <w:iCs/>
        </w:rPr>
        <w:t>is the isotope composition of the sample</w:t>
      </w:r>
      <w:r w:rsidRPr="00FB5169">
        <w:rPr>
          <w:rFonts w:eastAsia="AdvEPSTIM"/>
          <w:kern w:val="0"/>
        </w:rPr>
        <w:t xml:space="preserve"> relative to the reference material, R</w:t>
      </w:r>
      <w:r w:rsidRPr="00FB5169">
        <w:rPr>
          <w:rFonts w:eastAsia="AdvEPSTIM"/>
          <w:kern w:val="0"/>
          <w:vertAlign w:val="subscript"/>
        </w:rPr>
        <w:t>samp</w:t>
      </w:r>
      <w:r w:rsidRPr="00FB5169">
        <w:rPr>
          <w:rFonts w:eastAsia="AdvEPSTIM"/>
          <w:kern w:val="0"/>
        </w:rPr>
        <w:t xml:space="preserve"> and R</w:t>
      </w:r>
      <w:r w:rsidRPr="00FB5169">
        <w:rPr>
          <w:rFonts w:eastAsia="AdvEPSTIM"/>
          <w:kern w:val="0"/>
          <w:vertAlign w:val="subscript"/>
        </w:rPr>
        <w:t>ref</w:t>
      </w:r>
      <w:r w:rsidRPr="00FB5169">
        <w:rPr>
          <w:rFonts w:eastAsia="AdvEPSTIM"/>
          <w:kern w:val="0"/>
        </w:rPr>
        <w:t xml:space="preserve"> are the absolute isotope ratios in the sample and the reference material. Vienna Pee Dee Belimnite (VPDB) and Atmospheric AIR were used as the reference materials for </w:t>
      </w:r>
      <w:r w:rsidRPr="00FB5169">
        <w:rPr>
          <w:bCs/>
          <w:iCs/>
        </w:rPr>
        <w:t>δ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3"/>
          <w:attr w:name="UnitName" w:val="C"/>
        </w:smartTagPr>
        <w:r w:rsidRPr="00FB5169">
          <w:rPr>
            <w:rFonts w:eastAsia="AdvEPSTIM"/>
            <w:kern w:val="0"/>
            <w:vertAlign w:val="superscript"/>
          </w:rPr>
          <w:t>13</w:t>
        </w:r>
        <w:r w:rsidRPr="00FB5169">
          <w:rPr>
            <w:rFonts w:eastAsia="AdvEPSTIM"/>
            <w:kern w:val="0"/>
          </w:rPr>
          <w:t>C</w:t>
        </w:r>
      </w:smartTag>
      <w:r w:rsidRPr="00FB5169">
        <w:rPr>
          <w:bCs/>
          <w:iCs/>
        </w:rPr>
        <w:t xml:space="preserve"> and δ</w:t>
      </w:r>
      <w:r w:rsidRPr="00FB5169">
        <w:rPr>
          <w:rFonts w:eastAsia="AdvEPSTIM"/>
          <w:kern w:val="0"/>
          <w:vertAlign w:val="superscript"/>
        </w:rPr>
        <w:t>15</w:t>
      </w:r>
      <w:r w:rsidRPr="00FB5169">
        <w:rPr>
          <w:rFonts w:eastAsia="AdvEPSTIM"/>
          <w:kern w:val="0"/>
        </w:rPr>
        <w:t>N, respectively.</w:t>
      </w:r>
    </w:p>
    <w:p w:rsidR="005146EA" w:rsidRPr="00FB5169" w:rsidRDefault="005146EA" w:rsidP="00E46AC6">
      <w:pPr>
        <w:spacing w:line="480" w:lineRule="auto"/>
        <w:ind w:firstLine="420"/>
      </w:pPr>
      <w:bookmarkStart w:id="2" w:name="OLE_LINK124"/>
      <w:bookmarkStart w:id="3" w:name="OLE_LINK125"/>
      <w:r w:rsidRPr="00FB5169">
        <w:t xml:space="preserve">The stable isotope ratios were then calibrated against international reference materials: USGS42 (Tibetan Human Hair) and IAEA-CH-7 (Polyethylene) for </w:t>
      </w:r>
      <w:r w:rsidRPr="00FB5169">
        <w:rPr>
          <w:bCs/>
          <w:iCs/>
        </w:rPr>
        <w:t>δ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3"/>
          <w:attr w:name="UnitName" w:val="C"/>
        </w:smartTagPr>
        <w:r w:rsidRPr="00FB5169">
          <w:rPr>
            <w:vertAlign w:val="superscript"/>
          </w:rPr>
          <w:t>13</w:t>
        </w:r>
        <w:r w:rsidRPr="00FB5169">
          <w:t>C</w:t>
        </w:r>
      </w:smartTag>
      <w:r w:rsidRPr="00FB5169">
        <w:t xml:space="preserve">, USGS42 (Tibetan Human Hair) and USGS41 (L-glutamic acid) for </w:t>
      </w:r>
      <w:r w:rsidRPr="00FB5169">
        <w:rPr>
          <w:bCs/>
          <w:iCs/>
        </w:rPr>
        <w:t>δ</w:t>
      </w:r>
      <w:r w:rsidRPr="00FB5169">
        <w:rPr>
          <w:vertAlign w:val="superscript"/>
        </w:rPr>
        <w:t>15</w:t>
      </w:r>
      <w:r w:rsidRPr="00FB5169">
        <w:t xml:space="preserve">N. </w:t>
      </w:r>
      <w:bookmarkEnd w:id="2"/>
      <w:bookmarkEnd w:id="3"/>
      <w:r w:rsidRPr="00FB5169">
        <w:t>The analytical precision was 0.2‰ for both carbon and nitrogen.</w:t>
      </w:r>
    </w:p>
    <w:p w:rsidR="005146EA" w:rsidRPr="00FB5169" w:rsidRDefault="005146EA" w:rsidP="00D737EA">
      <w:pPr>
        <w:spacing w:line="480" w:lineRule="auto"/>
        <w:rPr>
          <w:b/>
          <w:i/>
          <w:color w:val="000000"/>
        </w:rPr>
      </w:pPr>
      <w:r w:rsidRPr="00FB5169">
        <w:rPr>
          <w:b/>
          <w:i/>
          <w:color w:val="000000"/>
        </w:rPr>
        <w:t>UPLC-MS/MS analysis</w:t>
      </w:r>
    </w:p>
    <w:p w:rsidR="005146EA" w:rsidRPr="00FB5169" w:rsidRDefault="005146EA" w:rsidP="00D737EA">
      <w:pPr>
        <w:spacing w:line="480" w:lineRule="auto"/>
      </w:pPr>
      <w:r w:rsidRPr="00FB5169">
        <w:rPr>
          <w:color w:val="000000"/>
        </w:rPr>
        <w:t xml:space="preserve">Quantification of the fourteen OPFRs was performed on an Acquity Ultra Performance Liquid Chromatography (Waters, </w:t>
      </w:r>
      <w:smartTag w:uri="urn:schemas-microsoft-com:office:smarttags" w:element="place">
        <w:smartTag w:uri="urn:schemas-microsoft-com:office:smarttags" w:element="City">
          <w:r w:rsidRPr="00FB5169">
            <w:rPr>
              <w:color w:val="000000"/>
            </w:rPr>
            <w:t>Milford</w:t>
          </w:r>
        </w:smartTag>
        <w:r w:rsidRPr="00FB5169">
          <w:rPr>
            <w:color w:val="000000"/>
          </w:rPr>
          <w:t xml:space="preserve">, </w:t>
        </w:r>
        <w:smartTag w:uri="urn:schemas-microsoft-com:office:smarttags" w:element="State">
          <w:r w:rsidRPr="00FB5169">
            <w:rPr>
              <w:color w:val="000000"/>
            </w:rPr>
            <w:t>MA</w:t>
          </w:r>
        </w:smartTag>
        <w:r w:rsidRPr="00FB5169">
          <w:rPr>
            <w:color w:val="000000"/>
          </w:rPr>
          <w:t xml:space="preserve">, </w:t>
        </w:r>
        <w:smartTag w:uri="urn:schemas-microsoft-com:office:smarttags" w:element="country-region">
          <w:r w:rsidRPr="00FB5169">
            <w:rPr>
              <w:color w:val="000000"/>
            </w:rPr>
            <w:t>USA</w:t>
          </w:r>
        </w:smartTag>
      </w:smartTag>
      <w:r w:rsidRPr="00FB5169">
        <w:rPr>
          <w:color w:val="000000"/>
        </w:rPr>
        <w:t>)</w:t>
      </w:r>
      <w:bookmarkStart w:id="4" w:name="OLE_LINK10"/>
      <w:bookmarkStart w:id="5" w:name="OLE_LINK13"/>
      <w:r w:rsidRPr="00FB5169">
        <w:rPr>
          <w:color w:val="000000"/>
        </w:rPr>
        <w:t xml:space="preserve"> interfaced to a Waters Premier XE tandem quadrupole mass spectrometer. Chromatographic separation was achieved with</w:t>
      </w:r>
      <w:r w:rsidRPr="00FB5169">
        <w:t xml:space="preserve"> a Waters ACQUITY UPLC </w:t>
      </w:r>
      <w:r w:rsidRPr="00FB5169">
        <w:rPr>
          <w:color w:val="000000"/>
        </w:rPr>
        <w:t>BEH C18 column</w:t>
      </w:r>
      <w:r w:rsidRPr="00FB5169">
        <w:t xml:space="preserve"> (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2.1"/>
          <w:attr w:name="UnitName" w:val="mm"/>
        </w:smartTagPr>
        <w:r w:rsidRPr="00FB5169">
          <w:t>2.1 mm</w:t>
        </w:r>
      </w:smartTag>
      <w:r w:rsidRPr="00FB5169">
        <w:t xml:space="preserve"> ×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00"/>
          <w:attr w:name="UnitName" w:val="mm"/>
        </w:smartTagPr>
        <w:r w:rsidRPr="00FB5169">
          <w:t>100 mm</w:t>
        </w:r>
      </w:smartTag>
      <w:r w:rsidRPr="00FB5169">
        <w:t xml:space="preserve"> × 1.8 μm) preceded by a Waters ACQUITY UPLC BEH C18 guard column (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2.1"/>
          <w:attr w:name="UnitName" w:val="mm"/>
        </w:smartTagPr>
        <w:r w:rsidRPr="00FB5169">
          <w:t>2.1 mm</w:t>
        </w:r>
      </w:smartTag>
      <w:r w:rsidRPr="00FB5169">
        <w:t xml:space="preserve"> ×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50"/>
          <w:attr w:name="UnitName" w:val="mm"/>
        </w:smartTagPr>
        <w:r w:rsidRPr="00FB5169">
          <w:t>50 mm</w:t>
        </w:r>
      </w:smartTag>
      <w:r w:rsidRPr="00FB5169">
        <w:t xml:space="preserve"> × 1.7 μm).</w:t>
      </w:r>
      <w:bookmarkStart w:id="6" w:name="OLE_LINK16"/>
      <w:bookmarkStart w:id="7" w:name="OLE_LINK17"/>
      <w:bookmarkStart w:id="8" w:name="OLE_LINK18"/>
      <w:bookmarkEnd w:id="4"/>
      <w:bookmarkEnd w:id="5"/>
      <w:r w:rsidRPr="00FB5169">
        <w:rPr>
          <w:color w:val="000000"/>
        </w:rPr>
        <w:t xml:space="preserve"> </w:t>
      </w:r>
      <w:r w:rsidRPr="00FB5169">
        <w:t xml:space="preserve">The column was maintained at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0"/>
          <w:attr w:name="UnitName" w:val="°C"/>
        </w:smartTagPr>
        <w:r w:rsidRPr="00FB5169">
          <w:t>40°C</w:t>
        </w:r>
      </w:smartTag>
      <w:r w:rsidRPr="00FB5169">
        <w:t xml:space="preserve"> with a flow rate of 0.2 mL/min. The injection volume was 5 μL. Methanol (A) and 0.1% formic acid (v/v) water solution (B) were used as the mobile phases, and the elution gradient was set as follows: </w:t>
      </w:r>
      <w:bookmarkEnd w:id="6"/>
      <w:bookmarkEnd w:id="7"/>
      <w:bookmarkEnd w:id="8"/>
      <w:r w:rsidRPr="00FB5169">
        <w:t>0 minute 10% A, increased linearly to 40% A in 1 minute, to 70% A at 6 minute, to 80% A at 9 minute, to 100% A at 12 minute and kept for 3.5 minutes, then decreased to 10% A and held for 2 minutes to prepare for next injection.</w:t>
      </w:r>
    </w:p>
    <w:p w:rsidR="005146EA" w:rsidRDefault="005146EA" w:rsidP="001C18FD">
      <w:pPr>
        <w:spacing w:line="480" w:lineRule="auto"/>
        <w:ind w:firstLine="420"/>
        <w:rPr>
          <w:szCs w:val="24"/>
        </w:rPr>
      </w:pPr>
      <w:r w:rsidRPr="00FB5169">
        <w:t xml:space="preserve">Mass spectrometer was equipped with an electrospray ionization source (Micromass, </w:t>
      </w:r>
      <w:smartTag w:uri="urn:schemas-microsoft-com:office:smarttags" w:element="place">
        <w:smartTag w:uri="urn:schemas-microsoft-com:office:smarttags" w:element="City">
          <w:r w:rsidRPr="00FB5169">
            <w:t>Manchester</w:t>
          </w:r>
        </w:smartTag>
        <w:r w:rsidRPr="00FB5169">
          <w:t xml:space="preserve">, </w:t>
        </w:r>
        <w:smartTag w:uri="urn:schemas-microsoft-com:office:smarttags" w:element="country-region">
          <w:r w:rsidRPr="00FB5169">
            <w:t>UK</w:t>
          </w:r>
        </w:smartTag>
      </w:smartTag>
      <w:r w:rsidRPr="00FB5169">
        <w:t>) in the positive ion mode. Data acquisition was performed in the multiple-reaction monitoring (MRM) mode, with the MRM transition channels and parameters in Table S</w:t>
      </w:r>
      <w:r>
        <w:t>2</w:t>
      </w:r>
      <w:r w:rsidRPr="00FB5169">
        <w:t xml:space="preserve">. Mass spectrometer conditions were set as follows: source temperature,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10"/>
          <w:attr w:name="UnitName" w:val="°C"/>
        </w:smartTagPr>
        <w:r w:rsidRPr="00FB5169">
          <w:t>110°C</w:t>
        </w:r>
      </w:smartTag>
      <w:r w:rsidRPr="00FB5169">
        <w:t xml:space="preserve">; desolvation temperature,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350"/>
          <w:attr w:name="UnitName" w:val="°C"/>
        </w:smartTagPr>
        <w:r w:rsidRPr="00FB5169">
          <w:t>350</w:t>
        </w:r>
        <w:bookmarkStart w:id="9" w:name="OLE_LINK41"/>
        <w:bookmarkStart w:id="10" w:name="OLE_LINK42"/>
        <w:r w:rsidRPr="00FB5169">
          <w:t xml:space="preserve"> °C</w:t>
        </w:r>
      </w:smartTag>
      <w:bookmarkEnd w:id="9"/>
      <w:bookmarkEnd w:id="10"/>
      <w:r w:rsidRPr="00FB5169">
        <w:t xml:space="preserve">; capillary voltage, 3.50 kV; desolvation gas flow,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800"/>
          <w:attr w:name="UnitName" w:val="l"/>
        </w:smartTagPr>
        <w:r w:rsidRPr="00FB5169">
          <w:t>800 L</w:t>
        </w:r>
      </w:smartTag>
      <w:r w:rsidRPr="00FB5169">
        <w:t xml:space="preserve">/h; cone gas flow,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50"/>
          <w:attr w:name="UnitName" w:val="l"/>
        </w:smartTagPr>
        <w:r w:rsidRPr="00FB5169">
          <w:t>50 L</w:t>
        </w:r>
      </w:smartTag>
      <w:r w:rsidRPr="00FB5169">
        <w:t>/h; multiplier, 650 V.</w:t>
      </w:r>
      <w:r w:rsidRPr="00FB5169">
        <w:rPr>
          <w:szCs w:val="24"/>
        </w:rPr>
        <w:t xml:space="preserve"> </w:t>
      </w:r>
    </w:p>
    <w:p w:rsidR="005146EA" w:rsidRDefault="005146EA" w:rsidP="00346C01">
      <w:pPr>
        <w:spacing w:line="480" w:lineRule="auto"/>
        <w:rPr>
          <w:szCs w:val="24"/>
        </w:rPr>
      </w:pPr>
      <w:r>
        <w:rPr>
          <w:b/>
          <w:i/>
          <w:color w:val="000000"/>
        </w:rPr>
        <w:t>Internal standard calibration</w:t>
      </w:r>
    </w:p>
    <w:p w:rsidR="005146EA" w:rsidRPr="00FB5169" w:rsidRDefault="005146EA" w:rsidP="00346C01">
      <w:pPr>
        <w:spacing w:line="480" w:lineRule="auto"/>
      </w:pPr>
      <w:r w:rsidRPr="009A5AA7">
        <w:rPr>
          <w:kern w:val="0"/>
        </w:rPr>
        <w:t>Tris(ethyl)</w:t>
      </w:r>
      <w:r w:rsidRPr="009A5AA7">
        <w:rPr>
          <w:color w:val="000000"/>
          <w:kern w:val="0"/>
        </w:rPr>
        <w:t>-d</w:t>
      </w:r>
      <w:r w:rsidRPr="009A5AA7">
        <w:rPr>
          <w:color w:val="000000"/>
          <w:kern w:val="0"/>
          <w:vertAlign w:val="subscript"/>
        </w:rPr>
        <w:t>15</w:t>
      </w:r>
      <w:r w:rsidRPr="009A5AA7">
        <w:rPr>
          <w:kern w:val="0"/>
        </w:rPr>
        <w:t xml:space="preserve"> phosphate</w:t>
      </w:r>
      <w:r w:rsidRPr="009A5AA7">
        <w:rPr>
          <w:color w:val="000000"/>
          <w:kern w:val="0"/>
        </w:rPr>
        <w:t xml:space="preserve"> (TEP-d</w:t>
      </w:r>
      <w:r w:rsidRPr="009A5AA7">
        <w:rPr>
          <w:color w:val="000000"/>
          <w:kern w:val="0"/>
          <w:vertAlign w:val="subscript"/>
        </w:rPr>
        <w:t>15</w:t>
      </w:r>
      <w:r w:rsidRPr="009A5AA7">
        <w:rPr>
          <w:color w:val="000000"/>
          <w:kern w:val="0"/>
        </w:rPr>
        <w:t xml:space="preserve">) was employed as the internal standard for TEP, </w:t>
      </w:r>
      <w:r w:rsidRPr="009A5AA7">
        <w:rPr>
          <w:kern w:val="0"/>
        </w:rPr>
        <w:t>tris(2-chloroethyl)-d</w:t>
      </w:r>
      <w:r w:rsidRPr="009A5AA7">
        <w:rPr>
          <w:kern w:val="0"/>
          <w:vertAlign w:val="subscript"/>
        </w:rPr>
        <w:t>12</w:t>
      </w:r>
      <w:r w:rsidRPr="009A5AA7">
        <w:rPr>
          <w:kern w:val="0"/>
        </w:rPr>
        <w:t xml:space="preserve"> phosphate</w:t>
      </w:r>
      <w:r w:rsidRPr="009A5AA7">
        <w:rPr>
          <w:color w:val="000000"/>
          <w:kern w:val="0"/>
        </w:rPr>
        <w:t xml:space="preserve"> (TCEP-d</w:t>
      </w:r>
      <w:r w:rsidRPr="009A5AA7">
        <w:rPr>
          <w:color w:val="000000"/>
          <w:kern w:val="0"/>
          <w:vertAlign w:val="subscript"/>
        </w:rPr>
        <w:t>12</w:t>
      </w:r>
      <w:r w:rsidRPr="009A5AA7">
        <w:rPr>
          <w:color w:val="000000"/>
          <w:kern w:val="0"/>
        </w:rPr>
        <w:t>)</w:t>
      </w:r>
      <w:r w:rsidRPr="009A5AA7">
        <w:rPr>
          <w:color w:val="000000"/>
          <w:kern w:val="0"/>
          <w:vertAlign w:val="subscript"/>
        </w:rPr>
        <w:t xml:space="preserve"> </w:t>
      </w:r>
      <w:r w:rsidRPr="009A5AA7">
        <w:rPr>
          <w:color w:val="000000"/>
          <w:kern w:val="0"/>
        </w:rPr>
        <w:t xml:space="preserve">was employed as the internal standard for TCEP, </w:t>
      </w:r>
      <w:r w:rsidRPr="009A5AA7">
        <w:rPr>
          <w:kern w:val="0"/>
        </w:rPr>
        <w:t>tris(1,3-dichloroisopropyl)-d</w:t>
      </w:r>
      <w:r w:rsidRPr="009A5AA7">
        <w:rPr>
          <w:kern w:val="0"/>
          <w:vertAlign w:val="subscript"/>
        </w:rPr>
        <w:t xml:space="preserve">15 </w:t>
      </w:r>
      <w:r w:rsidRPr="009A5AA7">
        <w:rPr>
          <w:kern w:val="0"/>
        </w:rPr>
        <w:t>phosphate (</w:t>
      </w:r>
      <w:r w:rsidRPr="009A5AA7">
        <w:rPr>
          <w:color w:val="000000"/>
          <w:kern w:val="0"/>
        </w:rPr>
        <w:t>TDCIPP-d</w:t>
      </w:r>
      <w:r w:rsidRPr="009A5AA7">
        <w:rPr>
          <w:color w:val="000000"/>
          <w:kern w:val="0"/>
          <w:vertAlign w:val="subscript"/>
        </w:rPr>
        <w:t>15</w:t>
      </w:r>
      <w:r w:rsidRPr="009A5AA7">
        <w:rPr>
          <w:color w:val="000000"/>
          <w:kern w:val="0"/>
        </w:rPr>
        <w:t>) for TCIPP, TDCIPP, and t</w:t>
      </w:r>
      <w:r w:rsidRPr="009A5AA7">
        <w:rPr>
          <w:kern w:val="0"/>
        </w:rPr>
        <w:t>ris(2,3-dibromopropyl) phosphate (</w:t>
      </w:r>
      <w:r w:rsidRPr="009A5AA7">
        <w:rPr>
          <w:color w:val="000000"/>
          <w:kern w:val="0"/>
        </w:rPr>
        <w:t xml:space="preserve">TDBPP), </w:t>
      </w:r>
      <w:r w:rsidRPr="009A5AA7">
        <w:rPr>
          <w:kern w:val="0"/>
        </w:rPr>
        <w:t>tris(propyl)-</w:t>
      </w:r>
      <w:r w:rsidRPr="009A5AA7">
        <w:rPr>
          <w:color w:val="000000"/>
          <w:kern w:val="0"/>
        </w:rPr>
        <w:t>d</w:t>
      </w:r>
      <w:r w:rsidRPr="009A5AA7">
        <w:rPr>
          <w:color w:val="000000"/>
          <w:kern w:val="0"/>
          <w:vertAlign w:val="subscript"/>
        </w:rPr>
        <w:t>21</w:t>
      </w:r>
      <w:r w:rsidRPr="009A5AA7">
        <w:rPr>
          <w:kern w:val="0"/>
        </w:rPr>
        <w:t xml:space="preserve"> phosphate (</w:t>
      </w:r>
      <w:r w:rsidRPr="009A5AA7">
        <w:rPr>
          <w:color w:val="000000"/>
          <w:kern w:val="0"/>
        </w:rPr>
        <w:t>TPrP-d</w:t>
      </w:r>
      <w:r w:rsidRPr="009A5AA7">
        <w:rPr>
          <w:color w:val="000000"/>
          <w:kern w:val="0"/>
          <w:vertAlign w:val="subscript"/>
        </w:rPr>
        <w:t>21</w:t>
      </w:r>
      <w:r w:rsidRPr="009A5AA7">
        <w:rPr>
          <w:color w:val="000000"/>
          <w:kern w:val="0"/>
        </w:rPr>
        <w:t>) for TPrP</w:t>
      </w:r>
      <w:r w:rsidRPr="009A5AA7">
        <w:rPr>
          <w:kern w:val="0"/>
        </w:rPr>
        <w:t xml:space="preserve"> and tris(isopropyl) phosphate (</w:t>
      </w:r>
      <w:r w:rsidRPr="009A5AA7">
        <w:rPr>
          <w:color w:val="000000"/>
          <w:kern w:val="0"/>
        </w:rPr>
        <w:t xml:space="preserve">TiPP), </w:t>
      </w:r>
      <w:r w:rsidRPr="009A5AA7">
        <w:rPr>
          <w:kern w:val="0"/>
        </w:rPr>
        <w:t>tris(phenyl)-d</w:t>
      </w:r>
      <w:r w:rsidRPr="009A5AA7">
        <w:rPr>
          <w:kern w:val="0"/>
          <w:vertAlign w:val="subscript"/>
        </w:rPr>
        <w:t>15</w:t>
      </w:r>
      <w:r w:rsidRPr="009A5AA7">
        <w:rPr>
          <w:kern w:val="0"/>
        </w:rPr>
        <w:t xml:space="preserve"> phosphate (</w:t>
      </w:r>
      <w:r w:rsidRPr="009A5AA7">
        <w:rPr>
          <w:color w:val="000000"/>
          <w:kern w:val="0"/>
        </w:rPr>
        <w:t>TPHP-d</w:t>
      </w:r>
      <w:r w:rsidRPr="009A5AA7">
        <w:rPr>
          <w:color w:val="000000"/>
          <w:kern w:val="0"/>
          <w:vertAlign w:val="subscript"/>
        </w:rPr>
        <w:t>15</w:t>
      </w:r>
      <w:r w:rsidRPr="009A5AA7">
        <w:rPr>
          <w:color w:val="000000"/>
          <w:kern w:val="0"/>
        </w:rPr>
        <w:t>) for TPHP and EHDPP,</w:t>
      </w:r>
      <w:r w:rsidRPr="009A5AA7">
        <w:rPr>
          <w:color w:val="000000"/>
          <w:kern w:val="0"/>
          <w:vertAlign w:val="subscript"/>
        </w:rPr>
        <w:t xml:space="preserve"> </w:t>
      </w:r>
      <w:r w:rsidRPr="009A5AA7">
        <w:rPr>
          <w:kern w:val="0"/>
        </w:rPr>
        <w:t>tris(n-butyl)-d</w:t>
      </w:r>
      <w:r w:rsidRPr="009A5AA7">
        <w:rPr>
          <w:kern w:val="0"/>
          <w:vertAlign w:val="subscript"/>
        </w:rPr>
        <w:t>27</w:t>
      </w:r>
      <w:r w:rsidRPr="009A5AA7">
        <w:rPr>
          <w:kern w:val="0"/>
        </w:rPr>
        <w:t xml:space="preserve"> phosphate (</w:t>
      </w:r>
      <w:r w:rsidRPr="009A5AA7">
        <w:rPr>
          <w:color w:val="000000"/>
          <w:kern w:val="0"/>
        </w:rPr>
        <w:t>TNBP-d</w:t>
      </w:r>
      <w:r w:rsidRPr="009A5AA7">
        <w:rPr>
          <w:color w:val="000000"/>
          <w:kern w:val="0"/>
          <w:vertAlign w:val="subscript"/>
        </w:rPr>
        <w:t>27</w:t>
      </w:r>
      <w:r w:rsidRPr="009A5AA7">
        <w:rPr>
          <w:color w:val="000000"/>
          <w:kern w:val="0"/>
        </w:rPr>
        <w:t>) for TIBP, TBOEP, and TNBP,</w:t>
      </w:r>
      <w:r w:rsidRPr="009A5AA7">
        <w:rPr>
          <w:kern w:val="0"/>
        </w:rPr>
        <w:t xml:space="preserve"> tris(methylphenyl)-d</w:t>
      </w:r>
      <w:r w:rsidRPr="009A5AA7">
        <w:rPr>
          <w:kern w:val="0"/>
          <w:vertAlign w:val="subscript"/>
        </w:rPr>
        <w:t>21</w:t>
      </w:r>
      <w:r w:rsidRPr="009A5AA7">
        <w:rPr>
          <w:kern w:val="0"/>
        </w:rPr>
        <w:t xml:space="preserve"> phosphate (</w:t>
      </w:r>
      <w:r w:rsidRPr="009A5AA7">
        <w:rPr>
          <w:color w:val="000000"/>
          <w:kern w:val="0"/>
        </w:rPr>
        <w:t>TMPP-d</w:t>
      </w:r>
      <w:r w:rsidRPr="009A5AA7">
        <w:rPr>
          <w:color w:val="000000"/>
          <w:kern w:val="0"/>
          <w:vertAlign w:val="subscript"/>
        </w:rPr>
        <w:t>21</w:t>
      </w:r>
      <w:r w:rsidRPr="009A5AA7">
        <w:rPr>
          <w:color w:val="000000"/>
          <w:kern w:val="0"/>
        </w:rPr>
        <w:t xml:space="preserve">) for TMPP, and </w:t>
      </w:r>
      <w:r w:rsidRPr="009A5AA7">
        <w:rPr>
          <w:kern w:val="0"/>
        </w:rPr>
        <w:t>tris(2-ethylhexyl)-d</w:t>
      </w:r>
      <w:r w:rsidRPr="009A5AA7">
        <w:rPr>
          <w:kern w:val="0"/>
          <w:vertAlign w:val="subscript"/>
        </w:rPr>
        <w:t>51</w:t>
      </w:r>
      <w:r w:rsidRPr="009A5AA7">
        <w:rPr>
          <w:kern w:val="0"/>
        </w:rPr>
        <w:t xml:space="preserve"> phosphate</w:t>
      </w:r>
      <w:r w:rsidRPr="009A5AA7">
        <w:rPr>
          <w:color w:val="000000"/>
          <w:kern w:val="0"/>
        </w:rPr>
        <w:t xml:space="preserve"> (TEHP-d</w:t>
      </w:r>
      <w:r w:rsidRPr="009A5AA7">
        <w:rPr>
          <w:color w:val="000000"/>
          <w:kern w:val="0"/>
          <w:vertAlign w:val="subscript"/>
        </w:rPr>
        <w:t>51</w:t>
      </w:r>
      <w:r w:rsidRPr="009A5AA7">
        <w:rPr>
          <w:color w:val="000000"/>
          <w:kern w:val="0"/>
        </w:rPr>
        <w:t>)</w:t>
      </w:r>
      <w:r w:rsidRPr="009A5AA7">
        <w:rPr>
          <w:kern w:val="0"/>
        </w:rPr>
        <w:t xml:space="preserve"> for TEHP</w:t>
      </w:r>
      <w:r>
        <w:rPr>
          <w:kern w:val="0"/>
        </w:rPr>
        <w:t xml:space="preserve"> (Table S2)</w:t>
      </w:r>
      <w:r w:rsidRPr="009A5AA7">
        <w:rPr>
          <w:kern w:val="0"/>
        </w:rPr>
        <w:t>.</w:t>
      </w:r>
    </w:p>
    <w:p w:rsidR="005146EA" w:rsidRPr="00FB5169" w:rsidRDefault="005146EA" w:rsidP="00AD3005">
      <w:pPr>
        <w:spacing w:afterLines="50" w:line="480" w:lineRule="auto"/>
        <w:rPr>
          <w:i/>
        </w:rPr>
      </w:pPr>
      <w:r w:rsidRPr="00FB5169">
        <w:rPr>
          <w:b/>
          <w:i/>
        </w:rPr>
        <w:t>Trophic magnification facto</w:t>
      </w:r>
      <w:r w:rsidRPr="00FB5169">
        <w:rPr>
          <w:i/>
        </w:rPr>
        <w:t>r</w:t>
      </w:r>
    </w:p>
    <w:p w:rsidR="005146EA" w:rsidRPr="00FB5169" w:rsidRDefault="005146EA">
      <w:pPr>
        <w:widowControl/>
        <w:spacing w:line="480" w:lineRule="auto"/>
        <w:rPr>
          <w:rFonts w:eastAsia="方正兰亭超细黑简体"/>
          <w:kern w:val="0"/>
          <w:szCs w:val="24"/>
          <w:vertAlign w:val="superscript"/>
        </w:rPr>
      </w:pPr>
      <w:r w:rsidRPr="00FB5169">
        <w:t xml:space="preserve">Trophic levels (TLs) were determined using Equation (S2). Plankton was selected as the baseline for TL calculation with a TL of 2. Trophic enrichment factor of </w:t>
      </w:r>
      <w:r w:rsidRPr="00FB5169">
        <w:rPr>
          <w:rFonts w:eastAsia="Times New Roman"/>
        </w:rPr>
        <w:t>ä</w:t>
      </w:r>
      <w:r w:rsidRPr="00FB5169">
        <w:rPr>
          <w:vertAlign w:val="superscript"/>
        </w:rPr>
        <w:t>15</w:t>
      </w:r>
      <w:r w:rsidRPr="00FB5169">
        <w:t>N was set as 3.8 following previous studies (Hobson et al., 1992; Fisk et al., 2001; Peng et al., 2014).</w:t>
      </w:r>
    </w:p>
    <w:p w:rsidR="005146EA" w:rsidRPr="00FB5169" w:rsidRDefault="005146EA" w:rsidP="00AD3005">
      <w:pPr>
        <w:spacing w:afterLines="50" w:line="480" w:lineRule="auto"/>
        <w:rPr>
          <w:kern w:val="0"/>
          <w:szCs w:val="24"/>
        </w:rPr>
      </w:pPr>
      <w:r w:rsidRPr="00FB5169">
        <w:rPr>
          <w:kern w:val="0"/>
          <w:szCs w:val="24"/>
        </w:rPr>
        <w:t>,          (S2)</w:t>
      </w:r>
    </w:p>
    <w:p w:rsidR="005146EA" w:rsidRPr="00FB5169" w:rsidRDefault="005146EA" w:rsidP="00A26543">
      <w:pPr>
        <w:widowControl/>
        <w:spacing w:line="480" w:lineRule="auto"/>
      </w:pPr>
      <w:r w:rsidRPr="00FB5169">
        <w:t xml:space="preserve">where </w:t>
      </w:r>
      <w:r w:rsidRPr="00FB5169">
        <w:rPr>
          <w:rFonts w:eastAsia="Times New Roman"/>
        </w:rPr>
        <w:t>ä</w:t>
      </w:r>
      <w:r w:rsidRPr="00FB5169">
        <w:rPr>
          <w:vertAlign w:val="superscript"/>
        </w:rPr>
        <w:t>15</w:t>
      </w:r>
      <w:r w:rsidRPr="00FB5169">
        <w:t>N</w:t>
      </w:r>
      <w:r w:rsidRPr="00FB5169">
        <w:rPr>
          <w:vertAlign w:val="subscript"/>
        </w:rPr>
        <w:t xml:space="preserve">consumer </w:t>
      </w:r>
      <w:r w:rsidRPr="00FB5169">
        <w:t xml:space="preserve">and </w:t>
      </w:r>
      <w:r w:rsidRPr="00FB5169">
        <w:rPr>
          <w:rFonts w:eastAsia="Times New Roman"/>
        </w:rPr>
        <w:t>ä</w:t>
      </w:r>
      <w:r w:rsidRPr="00FB5169">
        <w:rPr>
          <w:vertAlign w:val="superscript"/>
        </w:rPr>
        <w:t>15</w:t>
      </w:r>
      <w:r w:rsidRPr="00FB5169">
        <w:t>N</w:t>
      </w:r>
      <w:r w:rsidRPr="00FB5169">
        <w:rPr>
          <w:vertAlign w:val="subscript"/>
        </w:rPr>
        <w:t>plankton</w:t>
      </w:r>
      <w:r w:rsidRPr="00FB5169">
        <w:t xml:space="preserve"> are the stable nitrogen ratios of the target consumer species and plankton, respectively.</w:t>
      </w:r>
    </w:p>
    <w:p w:rsidR="005146EA" w:rsidRPr="00FB5169" w:rsidRDefault="005146EA" w:rsidP="00675669">
      <w:pPr>
        <w:spacing w:afterLines="50" w:line="480" w:lineRule="auto"/>
        <w:ind w:firstLine="420"/>
        <w:rPr>
          <w:kern w:val="0"/>
          <w:szCs w:val="24"/>
        </w:rPr>
      </w:pPr>
      <w:r w:rsidRPr="00FB5169">
        <w:t xml:space="preserve">Trophic magnification factor of an OPFR is determined based on the regression between log-transformed concentrations in biota and trophic levels, as expressed by Equations (S3) and (S4). </w:t>
      </w:r>
    </w:p>
    <w:p w:rsidR="005146EA" w:rsidRPr="00FB5169" w:rsidRDefault="005146EA" w:rsidP="00675669">
      <w:pPr>
        <w:spacing w:afterLines="50" w:line="480" w:lineRule="auto"/>
        <w:rPr>
          <w:kern w:val="0"/>
          <w:szCs w:val="24"/>
        </w:rPr>
      </w:pPr>
      <w:r w:rsidRPr="00AD3005">
        <w:rPr>
          <w:kern w:val="0"/>
          <w:szCs w:val="24"/>
        </w:rPr>
        <w:fldChar w:fldCharType="begin"/>
      </w:r>
      <w:r w:rsidRPr="00AD3005">
        <w:rPr>
          <w:kern w:val="0"/>
          <w:szCs w:val="24"/>
        </w:rPr>
        <w:instrText xml:space="preserve"> QUOTE </w:instrText>
      </w:r>
      <w:r w:rsidRPr="00AD300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.2pt;height:30.6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&quot;/&gt;&lt;w:doNotEmbedSystemFonts/&gt;&lt;w:bordersDontSurroundHeader/&gt;&lt;w:bordersDontSurroundFooter/&gt;&lt;w:revisionView w:markup=&quot;off&quot;/&gt;&lt;w:defaultTabStop w:val=&quot;420&quot;/&gt;&lt;w:drawingGridHorizontalSpacing w:val=&quot;120&quot;/&gt;&lt;w:drawingGridVerticalSpacing w:val=&quot;333&quot;/&gt;&lt;w:displayHorizontalDrawingGridEvery w:val=&quot;0&quot;/&gt;&lt;w:punctuationKerning/&gt;&lt;w:characterSpacingControl w:val=&quot;CompressPunctuation&quot;/&gt;&lt;w:optimizeForBrowser/&gt;&lt;w:relyOnVML/&gt;&lt;w:allowPNG/&gt;&lt;w:validateAgainstSchema/&gt;&lt;w:saveInvalidXML w:val=&quot;off&quot;/&gt;&lt;w:ignoreMixedContent w:val=&quot;off&quot;/&gt;&lt;w:alwaysShowPlaceholderText w:val=&quot;off&quot;/&gt;&lt;w:endnotePr&gt;&lt;w:pos w:val=&quot;sect-end&quot;/&gt;&lt;w:numFmt w:val=&quot;decimal&quot;/&gt;&lt;/w:endnotePr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53629B&quot;/&gt;&lt;wsp:rsid wsp:val=&quot;0000243F&quot;/&gt;&lt;wsp:rsid wsp:val=&quot;000032F4&quot;/&gt;&lt;wsp:rsid wsp:val=&quot;0000492B&quot;/&gt;&lt;wsp:rsid wsp:val=&quot;00004EEF&quot;/&gt;&lt;wsp:rsid wsp:val=&quot;00006BA6&quot;/&gt;&lt;wsp:rsid wsp:val=&quot;00006BF8&quot;/&gt;&lt;wsp:rsid wsp:val=&quot;00007692&quot;/&gt;&lt;wsp:rsid wsp:val=&quot;00010C9D&quot;/&gt;&lt;wsp:rsid wsp:val=&quot;00012E65&quot;/&gt;&lt;wsp:rsid wsp:val=&quot;00014A59&quot;/&gt;&lt;wsp:rsid wsp:val=&quot;00015290&quot;/&gt;&lt;wsp:rsid wsp:val=&quot;00016922&quot;/&gt;&lt;wsp:rsid wsp:val=&quot;00017525&quot;/&gt;&lt;wsp:rsid wsp:val=&quot;00017977&quot;/&gt;&lt;wsp:rsid wsp:val=&quot;00021179&quot;/&gt;&lt;wsp:rsid wsp:val=&quot;0002145E&quot;/&gt;&lt;wsp:rsid wsp:val=&quot;00021AA1&quot;/&gt;&lt;wsp:rsid wsp:val=&quot;000226D6&quot;/&gt;&lt;wsp:rsid wsp:val=&quot;00023270&quot;/&gt;&lt;wsp:rsid wsp:val=&quot;000245B9&quot;/&gt;&lt;wsp:rsid wsp:val=&quot;00024D79&quot;/&gt;&lt;wsp:rsid wsp:val=&quot;00024F28&quot;/&gt;&lt;wsp:rsid wsp:val=&quot;00024F48&quot;/&gt;&lt;wsp:rsid wsp:val=&quot;000250B7&quot;/&gt;&lt;wsp:rsid wsp:val=&quot;000252E4&quot;/&gt;&lt;wsp:rsid wsp:val=&quot;00025487&quot;/&gt;&lt;wsp:rsid wsp:val=&quot;000278FC&quot;/&gt;&lt;wsp:rsid wsp:val=&quot;00027AD3&quot;/&gt;&lt;wsp:rsid wsp:val=&quot;0003026F&quot;/&gt;&lt;wsp:rsid wsp:val=&quot;00032F4C&quot;/&gt;&lt;wsp:rsid wsp:val=&quot;00033A45&quot;/&gt;&lt;wsp:rsid wsp:val=&quot;00033F7A&quot;/&gt;&lt;wsp:rsid wsp:val=&quot;00034B59&quot;/&gt;&lt;wsp:rsid wsp:val=&quot;00034FF8&quot;/&gt;&lt;wsp:rsid wsp:val=&quot;00036292&quot;/&gt;&lt;wsp:rsid wsp:val=&quot;0003694F&quot;/&gt;&lt;wsp:rsid wsp:val=&quot;00036C64&quot;/&gt;&lt;wsp:rsid wsp:val=&quot;00036D69&quot;/&gt;&lt;wsp:rsid wsp:val=&quot;0004099B&quot;/&gt;&lt;wsp:rsid wsp:val=&quot;000420B3&quot;/&gt;&lt;wsp:rsid wsp:val=&quot;00042D2E&quot;/&gt;&lt;wsp:rsid wsp:val=&quot;00043987&quot;/&gt;&lt;wsp:rsid wsp:val=&quot;0004589B&quot;/&gt;&lt;wsp:rsid wsp:val=&quot;00045F27&quot;/&gt;&lt;wsp:rsid wsp:val=&quot;000468BF&quot;/&gt;&lt;wsp:rsid wsp:val=&quot;00046A50&quot;/&gt;&lt;wsp:rsid wsp:val=&quot;00047BD0&quot;/&gt;&lt;wsp:rsid wsp:val=&quot;00047F57&quot;/&gt;&lt;wsp:rsid wsp:val=&quot;00050403&quot;/&gt;&lt;wsp:rsid wsp:val=&quot;00051016&quot;/&gt;&lt;wsp:rsid wsp:val=&quot;00051327&quot;/&gt;&lt;wsp:rsid wsp:val=&quot;0005259F&quot;/&gt;&lt;wsp:rsid wsp:val=&quot;00053C9A&quot;/&gt;&lt;wsp:rsid wsp:val=&quot;00055575&quot;/&gt;&lt;wsp:rsid wsp:val=&quot;000578C5&quot;/&gt;&lt;wsp:rsid wsp:val=&quot;0006115E&quot;/&gt;&lt;wsp:rsid wsp:val=&quot;00061597&quot;/&gt;&lt;wsp:rsid wsp:val=&quot;00061C7E&quot;/&gt;&lt;wsp:rsid wsp:val=&quot;00062337&quot;/&gt;&lt;wsp:rsid wsp:val=&quot;00062345&quot;/&gt;&lt;wsp:rsid wsp:val=&quot;00062A16&quot;/&gt;&lt;wsp:rsid wsp:val=&quot;00062EF1&quot;/&gt;&lt;wsp:rsid wsp:val=&quot;000639B2&quot;/&gt;&lt;wsp:rsid wsp:val=&quot;0006408A&quot;/&gt;&lt;wsp:rsid wsp:val=&quot;00064B25&quot;/&gt;&lt;wsp:rsid wsp:val=&quot;00064E79&quot;/&gt;&lt;wsp:rsid wsp:val=&quot;00065218&quot;/&gt;&lt;wsp:rsid wsp:val=&quot;00070290&quot;/&gt;&lt;wsp:rsid wsp:val=&quot;000726C9&quot;/&gt;&lt;wsp:rsid wsp:val=&quot;000733DD&quot;/&gt;&lt;wsp:rsid wsp:val=&quot;00074CBC&quot;/&gt;&lt;wsp:rsid wsp:val=&quot;00074DDF&quot;/&gt;&lt;wsp:rsid wsp:val=&quot;00074F35&quot;/&gt;&lt;wsp:rsid wsp:val=&quot;00075722&quot;/&gt;&lt;wsp:rsid wsp:val=&quot;00077142&quot;/&gt;&lt;wsp:rsid wsp:val=&quot;0007720D&quot;/&gt;&lt;wsp:rsid wsp:val=&quot;0007721E&quot;/&gt;&lt;wsp:rsid wsp:val=&quot;00080550&quot;/&gt;&lt;wsp:rsid wsp:val=&quot;000819EC&quot;/&gt;&lt;wsp:rsid wsp:val=&quot;000825E2&quot;/&gt;&lt;wsp:rsid wsp:val=&quot;00082ADC&quot;/&gt;&lt;wsp:rsid wsp:val=&quot;000830EE&quot;/&gt;&lt;wsp:rsid wsp:val=&quot;00085908&quot;/&gt;&lt;wsp:rsid wsp:val=&quot;000863B1&quot;/&gt;&lt;wsp:rsid wsp:val=&quot;00086C65&quot;/&gt;&lt;wsp:rsid wsp:val=&quot;000876D2&quot;/&gt;&lt;wsp:rsid wsp:val=&quot;000901DC&quot;/&gt;&lt;wsp:rsid wsp:val=&quot;00090A26&quot;/&gt;&lt;wsp:rsid wsp:val=&quot;00090CC4&quot;/&gt;&lt;wsp:rsid wsp:val=&quot;00091119&quot;/&gt;&lt;wsp:rsid wsp:val=&quot;000925ED&quot;/&gt;&lt;wsp:rsid wsp:val=&quot;000955F8&quot;/&gt;&lt;wsp:rsid wsp:val=&quot;0009628C&quot;/&gt;&lt;wsp:rsid wsp:val=&quot;000A05AF&quot;/&gt;&lt;wsp:rsid wsp:val=&quot;000A1E3C&quot;/&gt;&lt;wsp:rsid wsp:val=&quot;000A5309&quot;/&gt;&lt;wsp:rsid wsp:val=&quot;000A66F8&quot;/&gt;&lt;wsp:rsid wsp:val=&quot;000A6C7E&quot;/&gt;&lt;wsp:rsid wsp:val=&quot;000A71A1&quot;/&gt;&lt;wsp:rsid wsp:val=&quot;000A78A8&quot;/&gt;&lt;wsp:rsid wsp:val=&quot;000A7A70&quot;/&gt;&lt;wsp:rsid wsp:val=&quot;000A7E4D&quot;/&gt;&lt;wsp:rsid wsp:val=&quot;000B0967&quot;/&gt;&lt;wsp:rsid wsp:val=&quot;000B0BDD&quot;/&gt;&lt;wsp:rsid wsp:val=&quot;000B0E98&quot;/&gt;&lt;wsp:rsid wsp:val=&quot;000B2557&quot;/&gt;&lt;wsp:rsid wsp:val=&quot;000B2C81&quot;/&gt;&lt;wsp:rsid wsp:val=&quot;000B2FD6&quot;/&gt;&lt;wsp:rsid wsp:val=&quot;000B4C6A&quot;/&gt;&lt;wsp:rsid wsp:val=&quot;000B5EC9&quot;/&gt;&lt;wsp:rsid wsp:val=&quot;000B717C&quot;/&gt;&lt;wsp:rsid wsp:val=&quot;000B7959&quot;/&gt;&lt;wsp:rsid wsp:val=&quot;000C0202&quot;/&gt;&lt;wsp:rsid wsp:val=&quot;000C1A67&quot;/&gt;&lt;wsp:rsid wsp:val=&quot;000C20C1&quot;/&gt;&lt;wsp:rsid wsp:val=&quot;000C2903&quot;/&gt;&lt;wsp:rsid wsp:val=&quot;000C5C52&quot;/&gt;&lt;wsp:rsid wsp:val=&quot;000C6724&quot;/&gt;&lt;wsp:rsid wsp:val=&quot;000C77E0&quot;/&gt;&lt;wsp:rsid wsp:val=&quot;000D11AA&quot;/&gt;&lt;wsp:rsid wsp:val=&quot;000D16C4&quot;/&gt;&lt;wsp:rsid wsp:val=&quot;000D242C&quot;/&gt;&lt;wsp:rsid wsp:val=&quot;000D3B62&quot;/&gt;&lt;wsp:rsid wsp:val=&quot;000D5042&quot;/&gt;&lt;wsp:rsid wsp:val=&quot;000D610C&quot;/&gt;&lt;wsp:rsid wsp:val=&quot;000D699E&quot;/&gt;&lt;wsp:rsid wsp:val=&quot;000D6DCA&quot;/&gt;&lt;wsp:rsid wsp:val=&quot;000D6E0B&quot;/&gt;&lt;wsp:rsid wsp:val=&quot;000D7977&quot;/&gt;&lt;wsp:rsid wsp:val=&quot;000E009B&quot;/&gt;&lt;wsp:rsid wsp:val=&quot;000E0276&quot;/&gt;&lt;wsp:rsid wsp:val=&quot;000E1C54&quot;/&gt;&lt;wsp:rsid wsp:val=&quot;000E3498&quot;/&gt;&lt;wsp:rsid wsp:val=&quot;000E3B8E&quot;/&gt;&lt;wsp:rsid wsp:val=&quot;000E7700&quot;/&gt;&lt;wsp:rsid wsp:val=&quot;000E7DE0&quot;/&gt;&lt;wsp:rsid wsp:val=&quot;000F04F2&quot;/&gt;&lt;wsp:rsid wsp:val=&quot;000F0BC2&quot;/&gt;&lt;wsp:rsid wsp:val=&quot;000F1FE7&quot;/&gt;&lt;wsp:rsid wsp:val=&quot;000F3555&quot;/&gt;&lt;wsp:rsid wsp:val=&quot;000F3879&quot;/&gt;&lt;wsp:rsid wsp:val=&quot;000F3C22&quot;/&gt;&lt;wsp:rsid wsp:val=&quot;000F491D&quot;/&gt;&lt;wsp:rsid wsp:val=&quot;000F6BD9&quot;/&gt;&lt;wsp:rsid wsp:val=&quot;000F7E3E&quot;/&gt;&lt;wsp:rsid wsp:val=&quot;000F7FD7&quot;/&gt;&lt;wsp:rsid wsp:val=&quot;00100A8D&quot;/&gt;&lt;wsp:rsid wsp:val=&quot;00100B48&quot;/&gt;&lt;wsp:rsid wsp:val=&quot;00103518&quot;/&gt;&lt;wsp:rsid wsp:val=&quot;001045C5&quot;/&gt;&lt;wsp:rsid wsp:val=&quot;001052FE&quot;/&gt;&lt;wsp:rsid wsp:val=&quot;00106693&quot;/&gt;&lt;wsp:rsid wsp:val=&quot;001069E6&quot;/&gt;&lt;wsp:rsid wsp:val=&quot;00106B4C&quot;/&gt;&lt;wsp:rsid wsp:val=&quot;00106F70&quot;/&gt;&lt;wsp:rsid wsp:val=&quot;0010725A&quot;/&gt;&lt;wsp:rsid wsp:val=&quot;00110284&quot;/&gt;&lt;wsp:rsid wsp:val=&quot;00110421&quot;/&gt;&lt;wsp:rsid wsp:val=&quot;0011042D&quot;/&gt;&lt;wsp:rsid wsp:val=&quot;00110C5F&quot;/&gt;&lt;wsp:rsid wsp:val=&quot;00110D60&quot;/&gt;&lt;wsp:rsid wsp:val=&quot;00111BBA&quot;/&gt;&lt;wsp:rsid wsp:val=&quot;00112194&quot;/&gt;&lt;wsp:rsid wsp:val=&quot;00112E72&quot;/&gt;&lt;wsp:rsid wsp:val=&quot;00114EB9&quot;/&gt;&lt;wsp:rsid wsp:val=&quot;00115471&quot;/&gt;&lt;wsp:rsid wsp:val=&quot;001204F2&quot;/&gt;&lt;wsp:rsid wsp:val=&quot;00121029&quot;/&gt;&lt;wsp:rsid wsp:val=&quot;00121840&quot;/&gt;&lt;wsp:rsid wsp:val=&quot;00122205&quot;/&gt;&lt;wsp:rsid wsp:val=&quot;00122E39&quot;/&gt;&lt;wsp:rsid wsp:val=&quot;00122FEF&quot;/&gt;&lt;wsp:rsid wsp:val=&quot;00125118&quot;/&gt;&lt;wsp:rsid wsp:val=&quot;00125674&quot;/&gt;&lt;wsp:rsid wsp:val=&quot;00125716&quot;/&gt;&lt;wsp:rsid wsp:val=&quot;00125720&quot;/&gt;&lt;wsp:rsid wsp:val=&quot;0012662C&quot;/&gt;&lt;wsp:rsid wsp:val=&quot;00126FDC&quot;/&gt;&lt;wsp:rsid wsp:val=&quot;00135034&quot;/&gt;&lt;wsp:rsid wsp:val=&quot;00135539&quot;/&gt;&lt;wsp:rsid wsp:val=&quot;00135B05&quot;/&gt;&lt;wsp:rsid wsp:val=&quot;0013601D&quot;/&gt;&lt;wsp:rsid wsp:val=&quot;00136353&quot;/&gt;&lt;wsp:rsid wsp:val=&quot;001375BD&quot;/&gt;&lt;wsp:rsid wsp:val=&quot;001376B5&quot;/&gt;&lt;wsp:rsid wsp:val=&quot;00140054&quot;/&gt;&lt;wsp:rsid wsp:val=&quot;0014037B&quot;/&gt;&lt;wsp:rsid wsp:val=&quot;00140703&quot;/&gt;&lt;wsp:rsid wsp:val=&quot;00140A91&quot;/&gt;&lt;wsp:rsid wsp:val=&quot;001438C0&quot;/&gt;&lt;wsp:rsid wsp:val=&quot;0014640F&quot;/&gt;&lt;wsp:rsid wsp:val=&quot;00147495&quot;/&gt;&lt;wsp:rsid wsp:val=&quot;0015237F&quot;/&gt;&lt;wsp:rsid wsp:val=&quot;001524B8&quot;/&gt;&lt;wsp:rsid wsp:val=&quot;00153742&quot;/&gt;&lt;wsp:rsid wsp:val=&quot;001548B9&quot;/&gt;&lt;wsp:rsid wsp:val=&quot;00155763&quot;/&gt;&lt;wsp:rsid wsp:val=&quot;00156FC7&quot;/&gt;&lt;wsp:rsid wsp:val=&quot;00160209&quot;/&gt;&lt;wsp:rsid wsp:val=&quot;0016048A&quot;/&gt;&lt;wsp:rsid wsp:val=&quot;001605C8&quot;/&gt;&lt;wsp:rsid wsp:val=&quot;001605D8&quot;/&gt;&lt;wsp:rsid wsp:val=&quot;001615F8&quot;/&gt;&lt;wsp:rsid wsp:val=&quot;001620C4&quot;/&gt;&lt;wsp:rsid wsp:val=&quot;001639D7&quot;/&gt;&lt;wsp:rsid wsp:val=&quot;0016437B&quot;/&gt;&lt;wsp:rsid wsp:val=&quot;0016473F&quot;/&gt;&lt;wsp:rsid wsp:val=&quot;0016513D&quot;/&gt;&lt;wsp:rsid wsp:val=&quot;00166B67&quot;/&gt;&lt;wsp:rsid wsp:val=&quot;00166C15&quot;/&gt;&lt;wsp:rsid wsp:val=&quot;00170B42&quot;/&gt;&lt;wsp:rsid wsp:val=&quot;0017202E&quot;/&gt;&lt;wsp:rsid wsp:val=&quot;00172CBF&quot;/&gt;&lt;wsp:rsid wsp:val=&quot;0017444F&quot;/&gt;&lt;wsp:rsid wsp:val=&quot;001745C7&quot;/&gt;&lt;wsp:rsid wsp:val=&quot;00175606&quot;/&gt;&lt;wsp:rsid wsp:val=&quot;0017666A&quot;/&gt;&lt;wsp:rsid wsp:val=&quot;00176B2E&quot;/&gt;&lt;wsp:rsid wsp:val=&quot;00177854&quot;/&gt;&lt;wsp:rsid wsp:val=&quot;00177C09&quot;/&gt;&lt;wsp:rsid wsp:val=&quot;00177E76&quot;/&gt;&lt;wsp:rsid wsp:val=&quot;0018182C&quot;/&gt;&lt;wsp:rsid wsp:val=&quot;00181877&quot;/&gt;&lt;wsp:rsid wsp:val=&quot;00181E79&quot;/&gt;&lt;wsp:rsid wsp:val=&quot;00183134&quot;/&gt;&lt;wsp:rsid wsp:val=&quot;00184299&quot;/&gt;&lt;wsp:rsid wsp:val=&quot;00184C8B&quot;/&gt;&lt;wsp:rsid wsp:val=&quot;00186B27&quot;/&gt;&lt;wsp:rsid wsp:val=&quot;00187E54&quot;/&gt;&lt;wsp:rsid wsp:val=&quot;0019002D&quot;/&gt;&lt;wsp:rsid wsp:val=&quot;001904A8&quot;/&gt;&lt;wsp:rsid wsp:val=&quot;001907CC&quot;/&gt;&lt;wsp:rsid wsp:val=&quot;00190D86&quot;/&gt;&lt;wsp:rsid wsp:val=&quot;00191A89&quot;/&gt;&lt;wsp:rsid wsp:val=&quot;00191C06&quot;/&gt;&lt;wsp:rsid wsp:val=&quot;0019324C&quot;/&gt;&lt;wsp:rsid wsp:val=&quot;001938A5&quot;/&gt;&lt;wsp:rsid wsp:val=&quot;00195507&quot;/&gt;&lt;wsp:rsid wsp:val=&quot;00196151&quot;/&gt;&lt;wsp:rsid wsp:val=&quot;00196226&quot;/&gt;&lt;wsp:rsid wsp:val=&quot;001977E9&quot;/&gt;&lt;wsp:rsid wsp:val=&quot;001A11F9&quot;/&gt;&lt;wsp:rsid wsp:val=&quot;001A1E69&quot;/&gt;&lt;wsp:rsid wsp:val=&quot;001A2839&quot;/&gt;&lt;wsp:rsid wsp:val=&quot;001A306F&quot;/&gt;&lt;wsp:rsid wsp:val=&quot;001A4104&quot;/&gt;&lt;wsp:rsid wsp:val=&quot;001A5B01&quot;/&gt;&lt;wsp:rsid wsp:val=&quot;001A6C63&quot;/&gt;&lt;wsp:rsid wsp:val=&quot;001A77E3&quot;/&gt;&lt;wsp:rsid wsp:val=&quot;001A78BC&quot;/&gt;&lt;wsp:rsid wsp:val=&quot;001B076E&quot;/&gt;&lt;wsp:rsid wsp:val=&quot;001B0F0E&quot;/&gt;&lt;wsp:rsid wsp:val=&quot;001B1ACC&quot;/&gt;&lt;wsp:rsid wsp:val=&quot;001B27A3&quot;/&gt;&lt;wsp:rsid wsp:val=&quot;001B3211&quot;/&gt;&lt;wsp:rsid wsp:val=&quot;001B39DD&quot;/&gt;&lt;wsp:rsid wsp:val=&quot;001B4044&quot;/&gt;&lt;wsp:rsid wsp:val=&quot;001B4274&quot;/&gt;&lt;wsp:rsid wsp:val=&quot;001B4E85&quot;/&gt;&lt;wsp:rsid wsp:val=&quot;001B53CF&quot;/&gt;&lt;wsp:rsid wsp:val=&quot;001B602A&quot;/&gt;&lt;wsp:rsid wsp:val=&quot;001B7F25&quot;/&gt;&lt;wsp:rsid wsp:val=&quot;001C18FD&quot;/&gt;&lt;wsp:rsid wsp:val=&quot;001C43C3&quot;/&gt;&lt;wsp:rsid wsp:val=&quot;001C5994&quot;/&gt;&lt;wsp:rsid wsp:val=&quot;001C6017&quot;/&gt;&lt;wsp:rsid wsp:val=&quot;001C7139&quot;/&gt;&lt;wsp:rsid wsp:val=&quot;001D0635&quot;/&gt;&lt;wsp:rsid wsp:val=&quot;001D11C9&quot;/&gt;&lt;wsp:rsid wsp:val=&quot;001D1CDC&quot;/&gt;&lt;wsp:rsid wsp:val=&quot;001D4C41&quot;/&gt;&lt;wsp:rsid wsp:val=&quot;001D5969&quot;/&gt;&lt;wsp:rsid wsp:val=&quot;001D5C1F&quot;/&gt;&lt;wsp:rsid wsp:val=&quot;001D5FC3&quot;/&gt;&lt;wsp:rsid wsp:val=&quot;001D7E5E&quot;/&gt;&lt;wsp:rsid wsp:val=&quot;001E0733&quot;/&gt;&lt;wsp:rsid wsp:val=&quot;001E0DDC&quot;/&gt;&lt;wsp:rsid wsp:val=&quot;001E104F&quot;/&gt;&lt;wsp:rsid wsp:val=&quot;001E1AA3&quot;/&gt;&lt;wsp:rsid wsp:val=&quot;001E1B4A&quot;/&gt;&lt;wsp:rsid wsp:val=&quot;001E2CCC&quot;/&gt;&lt;wsp:rsid wsp:val=&quot;001E46AE&quot;/&gt;&lt;wsp:rsid wsp:val=&quot;001E7DA4&quot;/&gt;&lt;wsp:rsid wsp:val=&quot;001F159D&quot;/&gt;&lt;wsp:rsid wsp:val=&quot;001F2DB0&quot;/&gt;&lt;wsp:rsid wsp:val=&quot;001F2F2C&quot;/&gt;&lt;wsp:rsid wsp:val=&quot;001F3D61&quot;/&gt;&lt;wsp:rsid wsp:val=&quot;001F3F8D&quot;/&gt;&lt;wsp:rsid wsp:val=&quot;001F4826&quot;/&gt;&lt;wsp:rsid wsp:val=&quot;001F4E48&quot;/&gt;&lt;wsp:rsid wsp:val=&quot;002000D4&quot;/&gt;&lt;wsp:rsid wsp:val=&quot;00200E8B&quot;/&gt;&lt;wsp:rsid wsp:val=&quot;00201F35&quot;/&gt;&lt;wsp:rsid wsp:val=&quot;00202472&quot;/&gt;&lt;wsp:rsid wsp:val=&quot;00202B6D&quot;/&gt;&lt;wsp:rsid wsp:val=&quot;00205F20&quot;/&gt;&lt;wsp:rsid wsp:val=&quot;00206A98&quot;/&gt;&lt;wsp:rsid wsp:val=&quot;00206A99&quot;/&gt;&lt;wsp:rsid wsp:val=&quot;0021064E&quot;/&gt;&lt;wsp:rsid wsp:val=&quot;00210732&quot;/&gt;&lt;wsp:rsid wsp:val=&quot;00210B18&quot;/&gt;&lt;wsp:rsid wsp:val=&quot;00210CCC&quot;/&gt;&lt;wsp:rsid wsp:val=&quot;00210D98&quot;/&gt;&lt;wsp:rsid wsp:val=&quot;002121A7&quot;/&gt;&lt;wsp:rsid wsp:val=&quot;00212620&quot;/&gt;&lt;wsp:rsid wsp:val=&quot;00213A53&quot;/&gt;&lt;wsp:rsid wsp:val=&quot;0021671D&quot;/&gt;&lt;wsp:rsid wsp:val=&quot;00216F7F&quot;/&gt;&lt;wsp:rsid wsp:val=&quot;00217ED3&quot;/&gt;&lt;wsp:rsid wsp:val=&quot;00220133&quot;/&gt;&lt;wsp:rsid wsp:val=&quot;0022022E&quot;/&gt;&lt;wsp:rsid wsp:val=&quot;00220A04&quot;/&gt;&lt;wsp:rsid wsp:val=&quot;00220DCA&quot;/&gt;&lt;wsp:rsid wsp:val=&quot;002220D2&quot;/&gt;&lt;wsp:rsid wsp:val=&quot;00222DEA&quot;/&gt;&lt;wsp:rsid wsp:val=&quot;00223B1F&quot;/&gt;&lt;wsp:rsid wsp:val=&quot;002248E8&quot;/&gt;&lt;wsp:rsid wsp:val=&quot;00225A01&quot;/&gt;&lt;wsp:rsid wsp:val=&quot;00225EAC&quot;/&gt;&lt;wsp:rsid wsp:val=&quot;0023010E&quot;/&gt;&lt;wsp:rsid wsp:val=&quot;002301C0&quot;/&gt;&lt;wsp:rsid wsp:val=&quot;00231787&quot;/&gt;&lt;wsp:rsid wsp:val=&quot;00232349&quot;/&gt;&lt;wsp:rsid wsp:val=&quot;00232CE8&quot;/&gt;&lt;wsp:rsid wsp:val=&quot;00233034&quot;/&gt;&lt;wsp:rsid wsp:val=&quot;00234D71&quot;/&gt;&lt;wsp:rsid wsp:val=&quot;00235947&quot;/&gt;&lt;wsp:rsid wsp:val=&quot;002367BA&quot;/&gt;&lt;wsp:rsid wsp:val=&quot;002368F4&quot;/&gt;&lt;wsp:rsid wsp:val=&quot;0023796D&quot;/&gt;&lt;wsp:rsid wsp:val=&quot;0024028B&quot;/&gt;&lt;wsp:rsid wsp:val=&quot;002417DF&quot;/&gt;&lt;wsp:rsid wsp:val=&quot;00241BC8&quot;/&gt;&lt;wsp:rsid wsp:val=&quot;00241EB3&quot;/&gt;&lt;wsp:rsid wsp:val=&quot;00243249&quot;/&gt;&lt;wsp:rsid wsp:val=&quot;00244856&quot;/&gt;&lt;wsp:rsid wsp:val=&quot;00244A55&quot;/&gt;&lt;wsp:rsid wsp:val=&quot;00245B06&quot;/&gt;&lt;wsp:rsid wsp:val=&quot;00246380&quot;/&gt;&lt;wsp:rsid wsp:val=&quot;00247834&quot;/&gt;&lt;wsp:rsid wsp:val=&quot;00247ECC&quot;/&gt;&lt;wsp:rsid wsp:val=&quot;002509DB&quot;/&gt;&lt;wsp:rsid wsp:val=&quot;00250A41&quot;/&gt;&lt;wsp:rsid wsp:val=&quot;002527E6&quot;/&gt;&lt;wsp:rsid wsp:val=&quot;00252940&quot;/&gt;&lt;wsp:rsid wsp:val=&quot;00252979&quot;/&gt;&lt;wsp:rsid wsp:val=&quot;00253AA0&quot;/&gt;&lt;wsp:rsid wsp:val=&quot;00254AE8&quot;/&gt;&lt;wsp:rsid wsp:val=&quot;00254BAE&quot;/&gt;&lt;wsp:rsid wsp:val=&quot;00255558&quot;/&gt;&lt;wsp:rsid wsp:val=&quot;00255AB4&quot;/&gt;&lt;wsp:rsid wsp:val=&quot;00261939&quot;/&gt;&lt;wsp:rsid wsp:val=&quot;00262220&quot;/&gt;&lt;wsp:rsid wsp:val=&quot;00262232&quot;/&gt;&lt;wsp:rsid wsp:val=&quot;00262500&quot;/&gt;&lt;wsp:rsid wsp:val=&quot;002626AC&quot;/&gt;&lt;wsp:rsid wsp:val=&quot;00263DA1&quot;/&gt;&lt;wsp:rsid wsp:val=&quot;00263FB9&quot;/&gt;&lt;wsp:rsid wsp:val=&quot;00264112&quot;/&gt;&lt;wsp:rsid wsp:val=&quot;00270B71&quot;/&gt;&lt;wsp:rsid wsp:val=&quot;00271035&quot;/&gt;&lt;wsp:rsid wsp:val=&quot;0027117D&quot;/&gt;&lt;wsp:rsid wsp:val=&quot;0027151E&quot;/&gt;&lt;wsp:rsid wsp:val=&quot;00272398&quot;/&gt;&lt;wsp:rsid wsp:val=&quot;00273A59&quot;/&gt;&lt;wsp:rsid wsp:val=&quot;00273CAC&quot;/&gt;&lt;wsp:rsid wsp:val=&quot;00273F3C&quot;/&gt;&lt;wsp:rsid wsp:val=&quot;00274210&quot;/&gt;&lt;wsp:rsid wsp:val=&quot;00274A6E&quot;/&gt;&lt;wsp:rsid wsp:val=&quot;0027584A&quot;/&gt;&lt;wsp:rsid wsp:val=&quot;00276465&quot;/&gt;&lt;wsp:rsid wsp:val=&quot;00277510&quot;/&gt;&lt;wsp:rsid wsp:val=&quot;00277F8B&quot;/&gt;&lt;wsp:rsid wsp:val=&quot;00280139&quot;/&gt;&lt;wsp:rsid wsp:val=&quot;00281401&quot;/&gt;&lt;wsp:rsid wsp:val=&quot;002819EB&quot;/&gt;&lt;wsp:rsid wsp:val=&quot;0028265A&quot;/&gt;&lt;wsp:rsid wsp:val=&quot;00282E64&quot;/&gt;&lt;wsp:rsid wsp:val=&quot;002842C2&quot;/&gt;&lt;wsp:rsid wsp:val=&quot;0028564C&quot;/&gt;&lt;wsp:rsid wsp:val=&quot;00285FEE&quot;/&gt;&lt;wsp:rsid wsp:val=&quot;0028668B&quot;/&gt;&lt;wsp:rsid wsp:val=&quot;00286DD3&quot;/&gt;&lt;wsp:rsid wsp:val=&quot;00290965&quot;/&gt;&lt;wsp:rsid wsp:val=&quot;00290DD2&quot;/&gt;&lt;wsp:rsid wsp:val=&quot;002910EB&quot;/&gt;&lt;wsp:rsid wsp:val=&quot;00291651&quot;/&gt;&lt;wsp:rsid wsp:val=&quot;002916F5&quot;/&gt;&lt;wsp:rsid wsp:val=&quot;002923B0&quot;/&gt;&lt;wsp:rsid wsp:val=&quot;00292EF2&quot;/&gt;&lt;wsp:rsid wsp:val=&quot;002932A2&quot;/&gt;&lt;wsp:rsid wsp:val=&quot;002938C4&quot;/&gt;&lt;wsp:rsid wsp:val=&quot;00293991&quot;/&gt;&lt;wsp:rsid wsp:val=&quot;00293F17&quot;/&gt;&lt;wsp:rsid wsp:val=&quot;0029549F&quot;/&gt;&lt;wsp:rsid wsp:val=&quot;00295606&quot;/&gt;&lt;wsp:rsid wsp:val=&quot;00295A7A&quot;/&gt;&lt;wsp:rsid wsp:val=&quot;00297A34&quot;/&gt;&lt;wsp:rsid wsp:val=&quot;002A0DFE&quot;/&gt;&lt;wsp:rsid wsp:val=&quot;002A107F&quot;/&gt;&lt;wsp:rsid wsp:val=&quot;002A1FC9&quot;/&gt;&lt;wsp:rsid wsp:val=&quot;002A2562&quot;/&gt;&lt;wsp:rsid wsp:val=&quot;002A2F34&quot;/&gt;&lt;wsp:rsid wsp:val=&quot;002A394A&quot;/&gt;&lt;wsp:rsid wsp:val=&quot;002A456D&quot;/&gt;&lt;wsp:rsid wsp:val=&quot;002A5722&quot;/&gt;&lt;wsp:rsid wsp:val=&quot;002A6957&quot;/&gt;&lt;wsp:rsid wsp:val=&quot;002A714B&quot;/&gt;&lt;wsp:rsid wsp:val=&quot;002B0151&quot;/&gt;&lt;wsp:rsid wsp:val=&quot;002B09A1&quot;/&gt;&lt;wsp:rsid wsp:val=&quot;002B0AB3&quot;/&gt;&lt;wsp:rsid wsp:val=&quot;002B2966&quot;/&gt;&lt;wsp:rsid wsp:val=&quot;002B308E&quot;/&gt;&lt;wsp:rsid wsp:val=&quot;002B395F&quot;/&gt;&lt;wsp:rsid wsp:val=&quot;002B444E&quot;/&gt;&lt;wsp:rsid wsp:val=&quot;002B4545&quot;/&gt;&lt;wsp:rsid wsp:val=&quot;002B4A31&quot;/&gt;&lt;wsp:rsid wsp:val=&quot;002B523A&quot;/&gt;&lt;wsp:rsid wsp:val=&quot;002B5507&quot;/&gt;&lt;wsp:rsid wsp:val=&quot;002B5C95&quot;/&gt;&lt;wsp:rsid wsp:val=&quot;002B641E&quot;/&gt;&lt;wsp:rsid wsp:val=&quot;002B7590&quot;/&gt;&lt;wsp:rsid wsp:val=&quot;002B7ABC&quot;/&gt;&lt;wsp:rsid wsp:val=&quot;002B7E21&quot;/&gt;&lt;wsp:rsid wsp:val=&quot;002C0214&quot;/&gt;&lt;wsp:rsid wsp:val=&quot;002C1779&quot;/&gt;&lt;wsp:rsid wsp:val=&quot;002C1B8F&quot;/&gt;&lt;wsp:rsid wsp:val=&quot;002C1E62&quot;/&gt;&lt;wsp:rsid wsp:val=&quot;002C2E58&quot;/&gt;&lt;wsp:rsid wsp:val=&quot;002C2FA4&quot;/&gt;&lt;wsp:rsid wsp:val=&quot;002C341D&quot;/&gt;&lt;wsp:rsid wsp:val=&quot;002C36FD&quot;/&gt;&lt;wsp:rsid wsp:val=&quot;002C3A9F&quot;/&gt;&lt;wsp:rsid wsp:val=&quot;002C3BA7&quot;/&gt;&lt;wsp:rsid wsp:val=&quot;002C4512&quot;/&gt;&lt;wsp:rsid wsp:val=&quot;002C6ED4&quot;/&gt;&lt;wsp:rsid wsp:val=&quot;002D0489&quot;/&gt;&lt;wsp:rsid wsp:val=&quot;002D0535&quot;/&gt;&lt;wsp:rsid wsp:val=&quot;002D0759&quot;/&gt;&lt;wsp:rsid wsp:val=&quot;002D09B5&quot;/&gt;&lt;wsp:rsid wsp:val=&quot;002D14E6&quot;/&gt;&lt;wsp:rsid wsp:val=&quot;002D2AAB&quot;/&gt;&lt;wsp:rsid wsp:val=&quot;002D35F0&quot;/&gt;&lt;wsp:rsid wsp:val=&quot;002D3659&quot;/&gt;&lt;wsp:rsid wsp:val=&quot;002D42A9&quot;/&gt;&lt;wsp:rsid wsp:val=&quot;002D4EE0&quot;/&gt;&lt;wsp:rsid wsp:val=&quot;002D5EA4&quot;/&gt;&lt;wsp:rsid wsp:val=&quot;002D6014&quot;/&gt;&lt;wsp:rsid wsp:val=&quot;002D79AC&quot;/&gt;&lt;wsp:rsid wsp:val=&quot;002E05DB&quot;/&gt;&lt;wsp:rsid wsp:val=&quot;002E0F5E&quot;/&gt;&lt;wsp:rsid wsp:val=&quot;002E10E3&quot;/&gt;&lt;wsp:rsid wsp:val=&quot;002E334E&quot;/&gt;&lt;wsp:rsid wsp:val=&quot;002E34AF&quot;/&gt;&lt;wsp:rsid wsp:val=&quot;002E3875&quot;/&gt;&lt;wsp:rsid wsp:val=&quot;002E4B2F&quot;/&gt;&lt;wsp:rsid wsp:val=&quot;002E4E81&quot;/&gt;&lt;wsp:rsid wsp:val=&quot;002E4EA0&quot;/&gt;&lt;wsp:rsid wsp:val=&quot;002E6DF3&quot;/&gt;&lt;wsp:rsid wsp:val=&quot;002E7CF5&quot;/&gt;&lt;wsp:rsid wsp:val=&quot;002F0EDD&quot;/&gt;&lt;wsp:rsid wsp:val=&quot;002F1357&quot;/&gt;&lt;wsp:rsid wsp:val=&quot;002F1415&quot;/&gt;&lt;wsp:rsid wsp:val=&quot;002F2632&quot;/&gt;&lt;wsp:rsid wsp:val=&quot;002F6484&quot;/&gt;&lt;wsp:rsid wsp:val=&quot;002F65EE&quot;/&gt;&lt;wsp:rsid wsp:val=&quot;002F6B24&quot;/&gt;&lt;wsp:rsid wsp:val=&quot;002F6DD6&quot;/&gt;&lt;wsp:rsid wsp:val=&quot;002F7CEF&quot;/&gt;&lt;wsp:rsid wsp:val=&quot;00300658&quot;/&gt;&lt;wsp:rsid wsp:val=&quot;00300AAC&quot;/&gt;&lt;wsp:rsid wsp:val=&quot;00301DB4&quot;/&gt;&lt;wsp:rsid wsp:val=&quot;00301E23&quot;/&gt;&lt;wsp:rsid wsp:val=&quot;00302DC1&quot;/&gt;&lt;wsp:rsid wsp:val=&quot;00303A57&quot;/&gt;&lt;wsp:rsid wsp:val=&quot;00305B91&quot;/&gt;&lt;wsp:rsid wsp:val=&quot;003068C7&quot;/&gt;&lt;wsp:rsid wsp:val=&quot;00307DFF&quot;/&gt;&lt;wsp:rsid wsp:val=&quot;00310DF3&quot;/&gt;&lt;wsp:rsid wsp:val=&quot;00311824&quot;/&gt;&lt;wsp:rsid wsp:val=&quot;003128CE&quot;/&gt;&lt;wsp:rsid wsp:val=&quot;003139DC&quot;/&gt;&lt;wsp:rsid wsp:val=&quot;00314189&quot;/&gt;&lt;wsp:rsid wsp:val=&quot;0031550E&quot;/&gt;&lt;wsp:rsid wsp:val=&quot;0031621B&quot;/&gt;&lt;wsp:rsid wsp:val=&quot;0031628F&quot;/&gt;&lt;wsp:rsid wsp:val=&quot;00321066&quot;/&gt;&lt;wsp:rsid wsp:val=&quot;00321DD0&quot;/&gt;&lt;wsp:rsid wsp:val=&quot;00322243&quot;/&gt;&lt;wsp:rsid wsp:val=&quot;0032657B&quot;/&gt;&lt;wsp:rsid wsp:val=&quot;00327523&quot;/&gt;&lt;wsp:rsid wsp:val=&quot;0033042D&quot;/&gt;&lt;wsp:rsid wsp:val=&quot;00331425&quot;/&gt;&lt;wsp:rsid wsp:val=&quot;00331CEA&quot;/&gt;&lt;wsp:rsid wsp:val=&quot;00332E30&quot;/&gt;&lt;wsp:rsid wsp:val=&quot;00334370&quot;/&gt;&lt;wsp:rsid wsp:val=&quot;00334A1E&quot;/&gt;&lt;wsp:rsid wsp:val=&quot;00335FD1&quot;/&gt;&lt;wsp:rsid wsp:val=&quot;00337BA1&quot;/&gt;&lt;wsp:rsid wsp:val=&quot;00340189&quot;/&gt;&lt;wsp:rsid wsp:val=&quot;003417F8&quot;/&gt;&lt;wsp:rsid wsp:val=&quot;00342FD7&quot;/&gt;&lt;wsp:rsid wsp:val=&quot;00343F04&quot;/&gt;&lt;wsp:rsid wsp:val=&quot;00344162&quot;/&gt;&lt;wsp:rsid wsp:val=&quot;0034417C&quot;/&gt;&lt;wsp:rsid wsp:val=&quot;00344F53&quot;/&gt;&lt;wsp:rsid wsp:val=&quot;003457F6&quot;/&gt;&lt;wsp:rsid wsp:val=&quot;00345FDF&quot;/&gt;&lt;wsp:rsid wsp:val=&quot;00346C01&quot;/&gt;&lt;wsp:rsid wsp:val=&quot;003471FB&quot;/&gt;&lt;wsp:rsid wsp:val=&quot;0034761F&quot;/&gt;&lt;wsp:rsid wsp:val=&quot;003508E3&quot;/&gt;&lt;wsp:rsid wsp:val=&quot;003515C6&quot;/&gt;&lt;wsp:rsid wsp:val=&quot;003530E1&quot;/&gt;&lt;wsp:rsid wsp:val=&quot;0035315C&quot;/&gt;&lt;wsp:rsid wsp:val=&quot;003531FF&quot;/&gt;&lt;wsp:rsid wsp:val=&quot;00354136&quot;/&gt;&lt;wsp:rsid wsp:val=&quot;003559FE&quot;/&gt;&lt;wsp:rsid wsp:val=&quot;003564F4&quot;/&gt;&lt;wsp:rsid wsp:val=&quot;00356EE9&quot;/&gt;&lt;wsp:rsid wsp:val=&quot;0035733C&quot;/&gt;&lt;wsp:rsid wsp:val=&quot;00361541&quot;/&gt;&lt;wsp:rsid wsp:val=&quot;003620FF&quot;/&gt;&lt;wsp:rsid wsp:val=&quot;00363040&quot;/&gt;&lt;wsp:rsid wsp:val=&quot;003640BA&quot;/&gt;&lt;wsp:rsid wsp:val=&quot;00366366&quot;/&gt;&lt;wsp:rsid wsp:val=&quot;00366CBE&quot;/&gt;&lt;wsp:rsid wsp:val=&quot;00370E57&quot;/&gt;&lt;wsp:rsid wsp:val=&quot;00370F54&quot;/&gt;&lt;wsp:rsid wsp:val=&quot;00372620&quot;/&gt;&lt;wsp:rsid wsp:val=&quot;003734C9&quot;/&gt;&lt;wsp:rsid wsp:val=&quot;00374E8A&quot;/&gt;&lt;wsp:rsid wsp:val=&quot;00376105&quot;/&gt;&lt;wsp:rsid wsp:val=&quot;00376D88&quot;/&gt;&lt;wsp:rsid wsp:val=&quot;00377E94&quot;/&gt;&lt;wsp:rsid wsp:val=&quot;00380784&quot;/&gt;&lt;wsp:rsid wsp:val=&quot;00380EE8&quot;/&gt;&lt;wsp:rsid wsp:val=&quot;00381552&quot;/&gt;&lt;wsp:rsid wsp:val=&quot;00382E7A&quot;/&gt;&lt;wsp:rsid wsp:val=&quot;003832C4&quot;/&gt;&lt;wsp:rsid wsp:val=&quot;00383EF7&quot;/&gt;&lt;wsp:rsid wsp:val=&quot;003844E4&quot;/&gt;&lt;wsp:rsid wsp:val=&quot;00384EA1&quot;/&gt;&lt;wsp:rsid wsp:val=&quot;00386471&quot;/&gt;&lt;wsp:rsid wsp:val=&quot;00386C86&quot;/&gt;&lt;wsp:rsid wsp:val=&quot;00390A15&quot;/&gt;&lt;wsp:rsid wsp:val=&quot;00390B6F&quot;/&gt;&lt;wsp:rsid wsp:val=&quot;00394650&quot;/&gt;&lt;wsp:rsid wsp:val=&quot;00394782&quot;/&gt;&lt;wsp:rsid wsp:val=&quot;003947A5&quot;/&gt;&lt;wsp:rsid wsp:val=&quot;00395A36&quot;/&gt;&lt;wsp:rsid wsp:val=&quot;0039601A&quot;/&gt;&lt;wsp:rsid wsp:val=&quot;0039666D&quot;/&gt;&lt;wsp:rsid wsp:val=&quot;003968B5&quot;/&gt;&lt;wsp:rsid wsp:val=&quot;00397BF9&quot;/&gt;&lt;wsp:rsid wsp:val=&quot;003A259F&quot;/&gt;&lt;wsp:rsid wsp:val=&quot;003A380A&quot;/&gt;&lt;wsp:rsid wsp:val=&quot;003A5315&quot;/&gt;&lt;wsp:rsid wsp:val=&quot;003A7BC8&quot;/&gt;&lt;wsp:rsid wsp:val=&quot;003B3633&quot;/&gt;&lt;wsp:rsid wsp:val=&quot;003B533F&quot;/&gt;&lt;wsp:rsid wsp:val=&quot;003B5A88&quot;/&gt;&lt;wsp:rsid wsp:val=&quot;003B5AFB&quot;/&gt;&lt;wsp:rsid wsp:val=&quot;003B67DA&quot;/&gt;&lt;wsp:rsid wsp:val=&quot;003B719A&quot;/&gt;&lt;wsp:rsid wsp:val=&quot;003C0D1D&quot;/&gt;&lt;wsp:rsid wsp:val=&quot;003C0E2E&quot;/&gt;&lt;wsp:rsid wsp:val=&quot;003C2AAC&quot;/&gt;&lt;wsp:rsid wsp:val=&quot;003C2AFF&quot;/&gt;&lt;wsp:rsid wsp:val=&quot;003C3931&quot;/&gt;&lt;wsp:rsid wsp:val=&quot;003C3A3E&quot;/&gt;&lt;wsp:rsid wsp:val=&quot;003C670F&quot;/&gt;&lt;wsp:rsid wsp:val=&quot;003C6889&quot;/&gt;&lt;wsp:rsid wsp:val=&quot;003C7640&quot;/&gt;&lt;wsp:rsid wsp:val=&quot;003C78A3&quot;/&gt;&lt;wsp:rsid wsp:val=&quot;003C7D3D&quot;/&gt;&lt;wsp:rsid wsp:val=&quot;003C7E18&quot;/&gt;&lt;wsp:rsid wsp:val=&quot;003D12EB&quot;/&gt;&lt;wsp:rsid wsp:val=&quot;003D17B3&quot;/&gt;&lt;wsp:rsid wsp:val=&quot;003D1932&quot;/&gt;&lt;wsp:rsid wsp:val=&quot;003D2641&quot;/&gt;&lt;wsp:rsid wsp:val=&quot;003D2E31&quot;/&gt;&lt;wsp:rsid wsp:val=&quot;003D3682&quot;/&gt;&lt;wsp:rsid wsp:val=&quot;003D4CEC&quot;/&gt;&lt;wsp:rsid wsp:val=&quot;003D628E&quot;/&gt;&lt;wsp:rsid wsp:val=&quot;003D6D82&quot;/&gt;&lt;wsp:rsid wsp:val=&quot;003D7B66&quot;/&gt;&lt;wsp:rsid wsp:val=&quot;003E04FC&quot;/&gt;&lt;wsp:rsid wsp:val=&quot;003E1BEE&quot;/&gt;&lt;wsp:rsid wsp:val=&quot;003E1D58&quot;/&gt;&lt;wsp:rsid wsp:val=&quot;003E1E03&quot;/&gt;&lt;wsp:rsid wsp:val=&quot;003E4FD3&quot;/&gt;&lt;wsp:rsid wsp:val=&quot;003E5AEE&quot;/&gt;&lt;wsp:rsid wsp:val=&quot;003F0393&quot;/&gt;&lt;wsp:rsid wsp:val=&quot;003F3DDB&quot;/&gt;&lt;wsp:rsid wsp:val=&quot;003F46BB&quot;/&gt;&lt;wsp:rsid wsp:val=&quot;003F4BA1&quot;/&gt;&lt;wsp:rsid wsp:val=&quot;003F5113&quot;/&gt;&lt;wsp:rsid wsp:val=&quot;0040037F&quot;/&gt;&lt;wsp:rsid wsp:val=&quot;00400593&quot;/&gt;&lt;wsp:rsid wsp:val=&quot;00400BCC&quot;/&gt;&lt;wsp:rsid wsp:val=&quot;00400F34&quot;/&gt;&lt;wsp:rsid wsp:val=&quot;0040160A&quot;/&gt;&lt;wsp:rsid wsp:val=&quot;00401A82&quot;/&gt;&lt;wsp:rsid wsp:val=&quot;004023D1&quot;/&gt;&lt;wsp:rsid wsp:val=&quot;004035BB&quot;/&gt;&lt;wsp:rsid wsp:val=&quot;00405976&quot;/&gt;&lt;wsp:rsid wsp:val=&quot;0040724C&quot;/&gt;&lt;wsp:rsid wsp:val=&quot;0040756B&quot;/&gt;&lt;wsp:rsid wsp:val=&quot;00407C9C&quot;/&gt;&lt;wsp:rsid wsp:val=&quot;00410E57&quot;/&gt;&lt;wsp:rsid wsp:val=&quot;00412CD7&quot;/&gt;&lt;wsp:rsid wsp:val=&quot;00415084&quot;/&gt;&lt;wsp:rsid wsp:val=&quot;004150FC&quot;/&gt;&lt;wsp:rsid wsp:val=&quot;00415149&quot;/&gt;&lt;wsp:rsid wsp:val=&quot;00415C54&quot;/&gt;&lt;wsp:rsid wsp:val=&quot;00421141&quot;/&gt;&lt;wsp:rsid wsp:val=&quot;00421EC2&quot;/&gt;&lt;wsp:rsid wsp:val=&quot;0042207E&quot;/&gt;&lt;wsp:rsid wsp:val=&quot;004221BA&quot;/&gt;&lt;wsp:rsid wsp:val=&quot;00422D83&quot;/&gt;&lt;wsp:rsid wsp:val=&quot;004242E9&quot;/&gt;&lt;wsp:rsid wsp:val=&quot;00425280&quot;/&gt;&lt;wsp:rsid wsp:val=&quot;00425723&quot;/&gt;&lt;wsp:rsid wsp:val=&quot;004257B0&quot;/&gt;&lt;wsp:rsid wsp:val=&quot;004267DE&quot;/&gt;&lt;wsp:rsid wsp:val=&quot;00427180&quot;/&gt;&lt;wsp:rsid wsp:val=&quot;00427C51&quot;/&gt;&lt;wsp:rsid wsp:val=&quot;004317A6&quot;/&gt;&lt;wsp:rsid wsp:val=&quot;00431C6F&quot;/&gt;&lt;wsp:rsid wsp:val=&quot;00432816&quot;/&gt;&lt;wsp:rsid wsp:val=&quot;00433186&quot;/&gt;&lt;wsp:rsid wsp:val=&quot;00433EE7&quot;/&gt;&lt;wsp:rsid wsp:val=&quot;00434D31&quot;/&gt;&lt;wsp:rsid wsp:val=&quot;00435A86&quot;/&gt;&lt;wsp:rsid wsp:val=&quot;00435DFA&quot;/&gt;&lt;wsp:rsid wsp:val=&quot;004363F0&quot;/&gt;&lt;wsp:rsid wsp:val=&quot;00436D7C&quot;/&gt;&lt;wsp:rsid wsp:val=&quot;00436E7C&quot;/&gt;&lt;wsp:rsid wsp:val=&quot;00437482&quot;/&gt;&lt;wsp:rsid wsp:val=&quot;00437705&quot;/&gt;&lt;wsp:rsid wsp:val=&quot;0043784C&quot;/&gt;&lt;wsp:rsid wsp:val=&quot;00441AA6&quot;/&gt;&lt;wsp:rsid wsp:val=&quot;004421E1&quot;/&gt;&lt;wsp:rsid wsp:val=&quot;00442E81&quot;/&gt;&lt;wsp:rsid wsp:val=&quot;00444390&quot;/&gt;&lt;wsp:rsid wsp:val=&quot;00444E0C&quot;/&gt;&lt;wsp:rsid wsp:val=&quot;00445555&quot;/&gt;&lt;wsp:rsid wsp:val=&quot;00445C78&quot;/&gt;&lt;wsp:rsid wsp:val=&quot;0044647C&quot;/&gt;&lt;wsp:rsid wsp:val=&quot;0044776C&quot;/&gt;&lt;wsp:rsid wsp:val=&quot;00450BE1&quot;/&gt;&lt;wsp:rsid wsp:val=&quot;00450D67&quot;/&gt;&lt;wsp:rsid wsp:val=&quot;00451B42&quot;/&gt;&lt;wsp:rsid wsp:val=&quot;00452647&quot;/&gt;&lt;wsp:rsid wsp:val=&quot;004527AE&quot;/&gt;&lt;wsp:rsid wsp:val=&quot;00453C0D&quot;/&gt;&lt;wsp:rsid wsp:val=&quot;00453ED0&quot;/&gt;&lt;wsp:rsid wsp:val=&quot;0045462B&quot;/&gt;&lt;wsp:rsid wsp:val=&quot;00455200&quot;/&gt;&lt;wsp:rsid wsp:val=&quot;004565D6&quot;/&gt;&lt;wsp:rsid wsp:val=&quot;0046086C&quot;/&gt;&lt;wsp:rsid wsp:val=&quot;00462B4E&quot;/&gt;&lt;wsp:rsid wsp:val=&quot;00463985&quot;/&gt;&lt;wsp:rsid wsp:val=&quot;0046497B&quot;/&gt;&lt;wsp:rsid wsp:val=&quot;00464E36&quot;/&gt;&lt;wsp:rsid wsp:val=&quot;00464F7A&quot;/&gt;&lt;wsp:rsid wsp:val=&quot;00465CF8&quot;/&gt;&lt;wsp:rsid wsp:val=&quot;00466233&quot;/&gt;&lt;wsp:rsid wsp:val=&quot;0046704B&quot;/&gt;&lt;wsp:rsid wsp:val=&quot;00467A33&quot;/&gt;&lt;wsp:rsid wsp:val=&quot;00467AD7&quot;/&gt;&lt;wsp:rsid wsp:val=&quot;00467BB5&quot;/&gt;&lt;wsp:rsid wsp:val=&quot;00467CED&quot;/&gt;&lt;wsp:rsid wsp:val=&quot;00470A80&quot;/&gt;&lt;wsp:rsid wsp:val=&quot;00470B43&quot;/&gt;&lt;wsp:rsid wsp:val=&quot;00470DB2&quot;/&gt;&lt;wsp:rsid wsp:val=&quot;0047286A&quot;/&gt;&lt;wsp:rsid wsp:val=&quot;0047290A&quot;/&gt;&lt;wsp:rsid wsp:val=&quot;00472E53&quot;/&gt;&lt;wsp:rsid wsp:val=&quot;004733A2&quot;/&gt;&lt;wsp:rsid wsp:val=&quot;00473719&quot;/&gt;&lt;wsp:rsid wsp:val=&quot;0047408E&quot;/&gt;&lt;wsp:rsid wsp:val=&quot;0047417F&quot;/&gt;&lt;wsp:rsid wsp:val=&quot;00474265&quot;/&gt;&lt;wsp:rsid wsp:val=&quot;00475BA8&quot;/&gt;&lt;wsp:rsid wsp:val=&quot;00475F80&quot;/&gt;&lt;wsp:rsid wsp:val=&quot;0047732A&quot;/&gt;&lt;wsp:rsid wsp:val=&quot;00477ABD&quot;/&gt;&lt;wsp:rsid wsp:val=&quot;0048143F&quot;/&gt;&lt;wsp:rsid wsp:val=&quot;00481A64&quot;/&gt;&lt;wsp:rsid wsp:val=&quot;004824F9&quot;/&gt;&lt;wsp:rsid wsp:val=&quot;0048299A&quot;/&gt;&lt;wsp:rsid wsp:val=&quot;00483515&quot;/&gt;&lt;wsp:rsid wsp:val=&quot;00485229&quot;/&gt;&lt;wsp:rsid wsp:val=&quot;00485875&quot;/&gt;&lt;wsp:rsid wsp:val=&quot;004879A9&quot;/&gt;&lt;wsp:rsid wsp:val=&quot;004915C2&quot;/&gt;&lt;wsp:rsid wsp:val=&quot;00492B8E&quot;/&gt;&lt;wsp:rsid wsp:val=&quot;00492F7E&quot;/&gt;&lt;wsp:rsid wsp:val=&quot;00493BF9&quot;/&gt;&lt;wsp:rsid wsp:val=&quot;00494504&quot;/&gt;&lt;wsp:rsid wsp:val=&quot;00494FC9&quot;/&gt;&lt;wsp:rsid wsp:val=&quot;00496BAE&quot;/&gt;&lt;wsp:rsid wsp:val=&quot;004979BD&quot;/&gt;&lt;wsp:rsid wsp:val=&quot;00497DDE&quot;/&gt;&lt;wsp:rsid wsp:val=&quot;004A0298&quot;/&gt;&lt;wsp:rsid wsp:val=&quot;004A0314&quot;/&gt;&lt;wsp:rsid wsp:val=&quot;004A0715&quot;/&gt;&lt;wsp:rsid wsp:val=&quot;004A0EDA&quot;/&gt;&lt;wsp:rsid wsp:val=&quot;004A17BC&quot;/&gt;&lt;wsp:rsid wsp:val=&quot;004A2B1F&quot;/&gt;&lt;wsp:rsid wsp:val=&quot;004A4DCC&quot;/&gt;&lt;wsp:rsid wsp:val=&quot;004A4E82&quot;/&gt;&lt;wsp:rsid wsp:val=&quot;004A50BC&quot;/&gt;&lt;wsp:rsid wsp:val=&quot;004A5902&quot;/&gt;&lt;wsp:rsid wsp:val=&quot;004B0652&quot;/&gt;&lt;wsp:rsid wsp:val=&quot;004B0D1E&quot;/&gt;&lt;wsp:rsid wsp:val=&quot;004B0D7A&quot;/&gt;&lt;wsp:rsid wsp:val=&quot;004B0F33&quot;/&gt;&lt;wsp:rsid wsp:val=&quot;004B20B0&quot;/&gt;&lt;wsp:rsid wsp:val=&quot;004B27BC&quot;/&gt;&lt;wsp:rsid wsp:val=&quot;004B2CA2&quot;/&gt;&lt;wsp:rsid wsp:val=&quot;004B34FD&quot;/&gt;&lt;wsp:rsid wsp:val=&quot;004B37CC&quot;/&gt;&lt;wsp:rsid wsp:val=&quot;004B4606&quot;/&gt;&lt;wsp:rsid wsp:val=&quot;004B4879&quot;/&gt;&lt;wsp:rsid wsp:val=&quot;004B5E5A&quot;/&gt;&lt;wsp:rsid wsp:val=&quot;004B6BE3&quot;/&gt;&lt;wsp:rsid wsp:val=&quot;004B6E07&quot;/&gt;&lt;wsp:rsid wsp:val=&quot;004B6F33&quot;/&gt;&lt;wsp:rsid wsp:val=&quot;004B740D&quot;/&gt;&lt;wsp:rsid wsp:val=&quot;004B7452&quot;/&gt;&lt;wsp:rsid wsp:val=&quot;004B7B5F&quot;/&gt;&lt;wsp:rsid wsp:val=&quot;004C0930&quot;/&gt;&lt;wsp:rsid wsp:val=&quot;004C1608&quot;/&gt;&lt;wsp:rsid wsp:val=&quot;004C1DDA&quot;/&gt;&lt;wsp:rsid wsp:val=&quot;004C24F7&quot;/&gt;&lt;wsp:rsid wsp:val=&quot;004C3C69&quot;/&gt;&lt;wsp:rsid wsp:val=&quot;004C4A7C&quot;/&gt;&lt;wsp:rsid wsp:val=&quot;004C6490&quot;/&gt;&lt;wsp:rsid wsp:val=&quot;004C64BD&quot;/&gt;&lt;wsp:rsid wsp:val=&quot;004C6A8D&quot;/&gt;&lt;wsp:rsid wsp:val=&quot;004D157A&quot;/&gt;&lt;wsp:rsid wsp:val=&quot;004D1FEE&quot;/&gt;&lt;wsp:rsid wsp:val=&quot;004D2520&quot;/&gt;&lt;wsp:rsid wsp:val=&quot;004D4720&quot;/&gt;&lt;wsp:rsid wsp:val=&quot;004D58A0&quot;/&gt;&lt;wsp:rsid wsp:val=&quot;004D7741&quot;/&gt;&lt;wsp:rsid wsp:val=&quot;004E04B2&quot;/&gt;&lt;wsp:rsid wsp:val=&quot;004E0722&quot;/&gt;&lt;wsp:rsid wsp:val=&quot;004E27D8&quot;/&gt;&lt;wsp:rsid wsp:val=&quot;004E34B2&quot;/&gt;&lt;wsp:rsid wsp:val=&quot;004E4188&quot;/&gt;&lt;wsp:rsid wsp:val=&quot;004E4C1C&quot;/&gt;&lt;wsp:rsid wsp:val=&quot;004E73F7&quot;/&gt;&lt;wsp:rsid wsp:val=&quot;004E7773&quot;/&gt;&lt;wsp:rsid wsp:val=&quot;004F0087&quot;/&gt;&lt;wsp:rsid wsp:val=&quot;004F00F6&quot;/&gt;&lt;wsp:rsid wsp:val=&quot;004F104A&quot;/&gt;&lt;wsp:rsid wsp:val=&quot;004F32D0&quot;/&gt;&lt;wsp:rsid wsp:val=&quot;004F3399&quot;/&gt;&lt;wsp:rsid wsp:val=&quot;004F4F97&quot;/&gt;&lt;wsp:rsid wsp:val=&quot;004F5C12&quot;/&gt;&lt;wsp:rsid wsp:val=&quot;004F639A&quot;/&gt;&lt;wsp:rsid wsp:val=&quot;004F67C4&quot;/&gt;&lt;wsp:rsid wsp:val=&quot;004F6D86&quot;/&gt;&lt;wsp:rsid wsp:val=&quot;004F6DB8&quot;/&gt;&lt;wsp:rsid wsp:val=&quot;005005B8&quot;/&gt;&lt;wsp:rsid wsp:val=&quot;005005B9&quot;/&gt;&lt;wsp:rsid wsp:val=&quot;0050252D&quot;/&gt;&lt;wsp:rsid wsp:val=&quot;00502A01&quot;/&gt;&lt;wsp:rsid wsp:val=&quot;00503C19&quot;/&gt;&lt;wsp:rsid wsp:val=&quot;00504290&quot;/&gt;&lt;wsp:rsid wsp:val=&quot;005043A6&quot;/&gt;&lt;wsp:rsid wsp:val=&quot;0050508D&quot;/&gt;&lt;wsp:rsid wsp:val=&quot;00505E31&quot;/&gt;&lt;wsp:rsid wsp:val=&quot;0050615C&quot;/&gt;&lt;wsp:rsid wsp:val=&quot;005068E3&quot;/&gt;&lt;wsp:rsid wsp:val=&quot;00510158&quot;/&gt;&lt;wsp:rsid wsp:val=&quot;005101F0&quot;/&gt;&lt;wsp:rsid wsp:val=&quot;005125FC&quot;/&gt;&lt;wsp:rsid wsp:val=&quot;00514669&quot;/&gt;&lt;wsp:rsid wsp:val=&quot;00514ED4&quot;/&gt;&lt;wsp:rsid wsp:val=&quot;005174AB&quot;/&gt;&lt;wsp:rsid wsp:val=&quot;00517961&quot;/&gt;&lt;wsp:rsid wsp:val=&quot;00520A80&quot;/&gt;&lt;wsp:rsid wsp:val=&quot;00521318&quot;/&gt;&lt;wsp:rsid wsp:val=&quot;00521DC0&quot;/&gt;&lt;wsp:rsid wsp:val=&quot;005223D1&quot;/&gt;&lt;wsp:rsid wsp:val=&quot;0052336D&quot;/&gt;&lt;wsp:rsid wsp:val=&quot;00523523&quot;/&gt;&lt;wsp:rsid wsp:val=&quot;00524578&quot;/&gt;&lt;wsp:rsid wsp:val=&quot;0052511A&quot;/&gt;&lt;wsp:rsid wsp:val=&quot;00525F03&quot;/&gt;&lt;wsp:rsid wsp:val=&quot;00525FDD&quot;/&gt;&lt;wsp:rsid wsp:val=&quot;005266D1&quot;/&gt;&lt;wsp:rsid wsp:val=&quot;005270B2&quot;/&gt;&lt;wsp:rsid wsp:val=&quot;005273A3&quot;/&gt;&lt;wsp:rsid wsp:val=&quot;00531321&quot;/&gt;&lt;wsp:rsid wsp:val=&quot;00531E3F&quot;/&gt;&lt;wsp:rsid wsp:val=&quot;00532423&quot;/&gt;&lt;wsp:rsid wsp:val=&quot;0053522A&quot;/&gt;&lt;wsp:rsid wsp:val=&quot;00535CE0&quot;/&gt;&lt;wsp:rsid wsp:val=&quot;0053629B&quot;/&gt;&lt;wsp:rsid wsp:val=&quot;00537432&quot;/&gt;&lt;wsp:rsid wsp:val=&quot;00537878&quot;/&gt;&lt;wsp:rsid wsp:val=&quot;00537AE6&quot;/&gt;&lt;wsp:rsid wsp:val=&quot;005409FE&quot;/&gt;&lt;wsp:rsid wsp:val=&quot;00540AF4&quot;/&gt;&lt;wsp:rsid wsp:val=&quot;00542B61&quot;/&gt;&lt;wsp:rsid wsp:val=&quot;00544075&quot;/&gt;&lt;wsp:rsid wsp:val=&quot;00545597&quot;/&gt;&lt;wsp:rsid wsp:val=&quot;0054563E&quot;/&gt;&lt;wsp:rsid wsp:val=&quot;00545E6F&quot;/&gt;&lt;wsp:rsid wsp:val=&quot;005469F9&quot;/&gt;&lt;wsp:rsid wsp:val=&quot;005502BB&quot;/&gt;&lt;wsp:rsid wsp:val=&quot;00550B79&quot;/&gt;&lt;wsp:rsid wsp:val=&quot;00551B15&quot;/&gt;&lt;wsp:rsid wsp:val=&quot;0055295D&quot;/&gt;&lt;wsp:rsid wsp:val=&quot;00553372&quot;/&gt;&lt;wsp:rsid wsp:val=&quot;0055371F&quot;/&gt;&lt;wsp:rsid wsp:val=&quot;00555D8B&quot;/&gt;&lt;wsp:rsid wsp:val=&quot;0056063A&quot;/&gt;&lt;wsp:rsid wsp:val=&quot;00562C0B&quot;/&gt;&lt;wsp:rsid wsp:val=&quot;005638D5&quot;/&gt;&lt;wsp:rsid wsp:val=&quot;0056394F&quot;/&gt;&lt;wsp:rsid wsp:val=&quot;00565271&quot;/&gt;&lt;wsp:rsid wsp:val=&quot;00565652&quot;/&gt;&lt;wsp:rsid wsp:val=&quot;00565A17&quot;/&gt;&lt;wsp:rsid wsp:val=&quot;00565A9E&quot;/&gt;&lt;wsp:rsid wsp:val=&quot;00566E1A&quot;/&gt;&lt;wsp:rsid wsp:val=&quot;00567729&quot;/&gt;&lt;wsp:rsid wsp:val=&quot;00570A95&quot;/&gt;&lt;wsp:rsid wsp:val=&quot;00570FCB&quot;/&gt;&lt;wsp:rsid wsp:val=&quot;00572231&quot;/&gt;&lt;wsp:rsid wsp:val=&quot;00572C08&quot;/&gt;&lt;wsp:rsid wsp:val=&quot;005730FB&quot;/&gt;&lt;wsp:rsid wsp:val=&quot;005739BE&quot;/&gt;&lt;wsp:rsid wsp:val=&quot;00573E2C&quot;/&gt;&lt;wsp:rsid wsp:val=&quot;005744ED&quot;/&gt;&lt;wsp:rsid wsp:val=&quot;00574945&quot;/&gt;&lt;wsp:rsid wsp:val=&quot;005756F6&quot;/&gt;&lt;wsp:rsid wsp:val=&quot;00576439&quot;/&gt;&lt;wsp:rsid wsp:val=&quot;00577E6C&quot;/&gt;&lt;wsp:rsid wsp:val=&quot;00580158&quot;/&gt;&lt;wsp:rsid wsp:val=&quot;005811E6&quot;/&gt;&lt;wsp:rsid wsp:val=&quot;00581A4A&quot;/&gt;&lt;wsp:rsid wsp:val=&quot;0058442A&quot;/&gt;&lt;wsp:rsid wsp:val=&quot;00585122&quot;/&gt;&lt;wsp:rsid wsp:val=&quot;00585B30&quot;/&gt;&lt;wsp:rsid wsp:val=&quot;005870B1&quot;/&gt;&lt;wsp:rsid wsp:val=&quot;00587BF1&quot;/&gt;&lt;wsp:rsid wsp:val=&quot;00591322&quot;/&gt;&lt;wsp:rsid wsp:val=&quot;00593174&quot;/&gt;&lt;wsp:rsid wsp:val=&quot;00594931&quot;/&gt;&lt;wsp:rsid wsp:val=&quot;005949F6&quot;/&gt;&lt;wsp:rsid wsp:val=&quot;00594A75&quot;/&gt;&lt;wsp:rsid wsp:val=&quot;005950CF&quot;/&gt;&lt;wsp:rsid wsp:val=&quot;005958AB&quot;/&gt;&lt;wsp:rsid wsp:val=&quot;005960C1&quot;/&gt;&lt;wsp:rsid wsp:val=&quot;0059653F&quot;/&gt;&lt;wsp:rsid wsp:val=&quot;005972F2&quot;/&gt;&lt;wsp:rsid wsp:val=&quot;005A0653&quot;/&gt;&lt;wsp:rsid wsp:val=&quot;005A0736&quot;/&gt;&lt;wsp:rsid wsp:val=&quot;005A45AB&quot;/&gt;&lt;wsp:rsid wsp:val=&quot;005A5D18&quot;/&gt;&lt;wsp:rsid wsp:val=&quot;005B0EEE&quot;/&gt;&lt;wsp:rsid wsp:val=&quot;005B22B0&quot;/&gt;&lt;wsp:rsid wsp:val=&quot;005B2BA0&quot;/&gt;&lt;wsp:rsid wsp:val=&quot;005B2CE8&quot;/&gt;&lt;wsp:rsid wsp:val=&quot;005B315A&quot;/&gt;&lt;wsp:rsid wsp:val=&quot;005B67DD&quot;/&gt;&lt;wsp:rsid wsp:val=&quot;005C00B4&quot;/&gt;&lt;wsp:rsid wsp:val=&quot;005C0B6C&quot;/&gt;&lt;wsp:rsid wsp:val=&quot;005C1A8A&quot;/&gt;&lt;wsp:rsid wsp:val=&quot;005C1FC4&quot;/&gt;&lt;wsp:rsid wsp:val=&quot;005C2000&quot;/&gt;&lt;wsp:rsid wsp:val=&quot;005C203A&quot;/&gt;&lt;wsp:rsid wsp:val=&quot;005C301D&quot;/&gt;&lt;wsp:rsid wsp:val=&quot;005C37A0&quot;/&gt;&lt;wsp:rsid wsp:val=&quot;005C38EF&quot;/&gt;&lt;wsp:rsid wsp:val=&quot;005C4AAD&quot;/&gt;&lt;wsp:rsid wsp:val=&quot;005C500C&quot;/&gt;&lt;wsp:rsid wsp:val=&quot;005C52AC&quot;/&gt;&lt;wsp:rsid wsp:val=&quot;005C54B6&quot;/&gt;&lt;wsp:rsid wsp:val=&quot;005C5934&quot;/&gt;&lt;wsp:rsid wsp:val=&quot;005C625A&quot;/&gt;&lt;wsp:rsid wsp:val=&quot;005C62C3&quot;/&gt;&lt;wsp:rsid wsp:val=&quot;005C6B78&quot;/&gt;&lt;wsp:rsid wsp:val=&quot;005C71C1&quot;/&gt;&lt;wsp:rsid wsp:val=&quot;005C7A9B&quot;/&gt;&lt;wsp:rsid wsp:val=&quot;005D053A&quot;/&gt;&lt;wsp:rsid wsp:val=&quot;005D14CA&quot;/&gt;&lt;wsp:rsid wsp:val=&quot;005D20D6&quot;/&gt;&lt;wsp:rsid wsp:val=&quot;005D2230&quot;/&gt;&lt;wsp:rsid wsp:val=&quot;005D23EA&quot;/&gt;&lt;wsp:rsid wsp:val=&quot;005D2540&quot;/&gt;&lt;wsp:rsid wsp:val=&quot;005D409B&quot;/&gt;&lt;wsp:rsid wsp:val=&quot;005D42EF&quot;/&gt;&lt;wsp:rsid wsp:val=&quot;005D48CF&quot;/&gt;&lt;wsp:rsid wsp:val=&quot;005D63C2&quot;/&gt;&lt;wsp:rsid wsp:val=&quot;005D6814&quot;/&gt;&lt;wsp:rsid wsp:val=&quot;005D6E26&quot;/&gt;&lt;wsp:rsid wsp:val=&quot;005D6FF4&quot;/&gt;&lt;wsp:rsid wsp:val=&quot;005D7859&quot;/&gt;&lt;wsp:rsid wsp:val=&quot;005D7DAF&quot;/&gt;&lt;wsp:rsid wsp:val=&quot;005E2F75&quot;/&gt;&lt;wsp:rsid wsp:val=&quot;005E57D6&quot;/&gt;&lt;wsp:rsid wsp:val=&quot;005F0341&quot;/&gt;&lt;wsp:rsid wsp:val=&quot;005F25F1&quot;/&gt;&lt;wsp:rsid wsp:val=&quot;005F297E&quot;/&gt;&lt;wsp:rsid wsp:val=&quot;005F393E&quot;/&gt;&lt;wsp:rsid wsp:val=&quot;005F3BB7&quot;/&gt;&lt;wsp:rsid wsp:val=&quot;005F4776&quot;/&gt;&lt;wsp:rsid wsp:val=&quot;005F4DEC&quot;/&gt;&lt;wsp:rsid wsp:val=&quot;005F64A2&quot;/&gt;&lt;wsp:rsid wsp:val=&quot;005F6DDE&quot;/&gt;&lt;wsp:rsid wsp:val=&quot;005F792E&quot;/&gt;&lt;wsp:rsid wsp:val=&quot;006001CF&quot;/&gt;&lt;wsp:rsid wsp:val=&quot;0060104B&quot;/&gt;&lt;wsp:rsid wsp:val=&quot;00604287&quot;/&gt;&lt;wsp:rsid wsp:val=&quot;006049C4&quot;/&gt;&lt;wsp:rsid wsp:val=&quot;0060506F&quot;/&gt;&lt;wsp:rsid wsp:val=&quot;00605B80&quot;/&gt;&lt;wsp:rsid wsp:val=&quot;0060744F&quot;/&gt;&lt;wsp:rsid wsp:val=&quot;006077C3&quot;/&gt;&lt;wsp:rsid wsp:val=&quot;00610AFF&quot;/&gt;&lt;wsp:rsid wsp:val=&quot;00610BB7&quot;/&gt;&lt;wsp:rsid wsp:val=&quot;0061183C&quot;/&gt;&lt;wsp:rsid wsp:val=&quot;00612738&quot;/&gt;&lt;wsp:rsid wsp:val=&quot;00614019&quot;/&gt;&lt;wsp:rsid wsp:val=&quot;00614BF4&quot;/&gt;&lt;wsp:rsid wsp:val=&quot;00616C24&quot;/&gt;&lt;wsp:rsid wsp:val=&quot;006173F7&quot;/&gt;&lt;wsp:rsid wsp:val=&quot;00617559&quot;/&gt;&lt;wsp:rsid wsp:val=&quot;00621F35&quot;/&gt;&lt;wsp:rsid wsp:val=&quot;00622E17&quot;/&gt;&lt;wsp:rsid wsp:val=&quot;0062315B&quot;/&gt;&lt;wsp:rsid wsp:val=&quot;006233D8&quot;/&gt;&lt;wsp:rsid wsp:val=&quot;00623455&quot;/&gt;&lt;wsp:rsid wsp:val=&quot;0062620C&quot;/&gt;&lt;wsp:rsid wsp:val=&quot;006266FD&quot;/&gt;&lt;wsp:rsid wsp:val=&quot;00626E2B&quot;/&gt;&lt;wsp:rsid wsp:val=&quot;00631169&quot;/&gt;&lt;wsp:rsid wsp:val=&quot;00632973&quot;/&gt;&lt;wsp:rsid wsp:val=&quot;00634325&quot;/&gt;&lt;wsp:rsid wsp:val=&quot;006343B4&quot;/&gt;&lt;wsp:rsid wsp:val=&quot;006348CD&quot;/&gt;&lt;wsp:rsid wsp:val=&quot;0063538E&quot;/&gt;&lt;wsp:rsid wsp:val=&quot;006370E7&quot;/&gt;&lt;wsp:rsid wsp:val=&quot;00637BC6&quot;/&gt;&lt;wsp:rsid wsp:val=&quot;00637EE6&quot;/&gt;&lt;wsp:rsid wsp:val=&quot;006402E6&quot;/&gt;&lt;wsp:rsid wsp:val=&quot;006404AB&quot;/&gt;&lt;wsp:rsid wsp:val=&quot;006407C8&quot;/&gt;&lt;wsp:rsid wsp:val=&quot;00641A64&quot;/&gt;&lt;wsp:rsid wsp:val=&quot;00642B0A&quot;/&gt;&lt;wsp:rsid wsp:val=&quot;00644070&quot;/&gt;&lt;wsp:rsid wsp:val=&quot;006440E8&quot;/&gt;&lt;wsp:rsid wsp:val=&quot;00645952&quot;/&gt;&lt;wsp:rsid wsp:val=&quot;00647619&quot;/&gt;&lt;wsp:rsid wsp:val=&quot;006476B3&quot;/&gt;&lt;wsp:rsid wsp:val=&quot;00650138&quot;/&gt;&lt;wsp:rsid wsp:val=&quot;00650711&quot;/&gt;&lt;wsp:rsid wsp:val=&quot;00650CA4&quot;/&gt;&lt;wsp:rsid wsp:val=&quot;00651716&quot;/&gt;&lt;wsp:rsid wsp:val=&quot;00651AA5&quot;/&gt;&lt;wsp:rsid wsp:val=&quot;00652945&quot;/&gt;&lt;wsp:rsid wsp:val=&quot;00652C27&quot;/&gt;&lt;wsp:rsid wsp:val=&quot;00653C63&quot;/&gt;&lt;wsp:rsid wsp:val=&quot;006547FA&quot;/&gt;&lt;wsp:rsid wsp:val=&quot;00654ADC&quot;/&gt;&lt;wsp:rsid wsp:val=&quot;006550D1&quot;/&gt;&lt;wsp:rsid wsp:val=&quot;006555BA&quot;/&gt;&lt;wsp:rsid wsp:val=&quot;00656682&quot;/&gt;&lt;wsp:rsid wsp:val=&quot;006571BF&quot;/&gt;&lt;wsp:rsid wsp:val=&quot;0066015C&quot;/&gt;&lt;wsp:rsid wsp:val=&quot;00660686&quot;/&gt;&lt;wsp:rsid wsp:val=&quot;00660B73&quot;/&gt;&lt;wsp:rsid wsp:val=&quot;006618E2&quot;/&gt;&lt;wsp:rsid wsp:val=&quot;006627D5&quot;/&gt;&lt;wsp:rsid wsp:val=&quot;00662AAE&quot;/&gt;&lt;wsp:rsid wsp:val=&quot;00663266&quot;/&gt;&lt;wsp:rsid wsp:val=&quot;00664B1A&quot;/&gt;&lt;wsp:rsid wsp:val=&quot;00665A95&quot;/&gt;&lt;wsp:rsid wsp:val=&quot;0066656D&quot;/&gt;&lt;wsp:rsid wsp:val=&quot;006669BA&quot;/&gt;&lt;wsp:rsid wsp:val=&quot;00667EC2&quot;/&gt;&lt;wsp:rsid wsp:val=&quot;00667F35&quot;/&gt;&lt;wsp:rsid wsp:val=&quot;006706BD&quot;/&gt;&lt;wsp:rsid wsp:val=&quot;00671D4E&quot;/&gt;&lt;wsp:rsid wsp:val=&quot;0067264C&quot;/&gt;&lt;wsp:rsid wsp:val=&quot;00673334&quot;/&gt;&lt;wsp:rsid wsp:val=&quot;00674A64&quot;/&gt;&lt;wsp:rsid wsp:val=&quot;006758B0&quot;/&gt;&lt;wsp:rsid wsp:val=&quot;00676B7B&quot;/&gt;&lt;wsp:rsid wsp:val=&quot;00676F2E&quot;/&gt;&lt;wsp:rsid wsp:val=&quot;0067790D&quot;/&gt;&lt;wsp:rsid wsp:val=&quot;00681060&quot;/&gt;&lt;wsp:rsid wsp:val=&quot;006810AB&quot;/&gt;&lt;wsp:rsid wsp:val=&quot;00681237&quot;/&gt;&lt;wsp:rsid wsp:val=&quot;0068174F&quot;/&gt;&lt;wsp:rsid wsp:val=&quot;0068254A&quot;/&gt;&lt;wsp:rsid wsp:val=&quot;006831D5&quot;/&gt;&lt;wsp:rsid wsp:val=&quot;006835F0&quot;/&gt;&lt;wsp:rsid wsp:val=&quot;00684320&quot;/&gt;&lt;wsp:rsid wsp:val=&quot;00684341&quot;/&gt;&lt;wsp:rsid wsp:val=&quot;006858EE&quot;/&gt;&lt;wsp:rsid wsp:val=&quot;00686E19&quot;/&gt;&lt;wsp:rsid wsp:val=&quot;006908CD&quot;/&gt;&lt;wsp:rsid wsp:val=&quot;006913FA&quot;/&gt;&lt;wsp:rsid wsp:val=&quot;0069178B&quot;/&gt;&lt;wsp:rsid wsp:val=&quot;00692A74&quot;/&gt;&lt;wsp:rsid wsp:val=&quot;006931C9&quot;/&gt;&lt;wsp:rsid wsp:val=&quot;006932AC&quot;/&gt;&lt;wsp:rsid wsp:val=&quot;00693589&quot;/&gt;&lt;wsp:rsid wsp:val=&quot;00693A7B&quot;/&gt;&lt;wsp:rsid wsp:val=&quot;00693FA5&quot;/&gt;&lt;wsp:rsid wsp:val=&quot;00694DE3&quot;/&gt;&lt;wsp:rsid wsp:val=&quot;006953B7&quot;/&gt;&lt;wsp:rsid wsp:val=&quot;00695639&quot;/&gt;&lt;wsp:rsid wsp:val=&quot;00695662&quot;/&gt;&lt;wsp:rsid wsp:val=&quot;0069589B&quot;/&gt;&lt;wsp:rsid wsp:val=&quot;00696131&quot;/&gt;&lt;wsp:rsid wsp:val=&quot;006961EF&quot;/&gt;&lt;wsp:rsid wsp:val=&quot;00697268&quot;/&gt;&lt;wsp:rsid wsp:val=&quot;00697E21&quot;/&gt;&lt;wsp:rsid wsp:val=&quot;006A1158&quot;/&gt;&lt;wsp:rsid wsp:val=&quot;006A175A&quot;/&gt;&lt;wsp:rsid wsp:val=&quot;006A3A80&quot;/&gt;&lt;wsp:rsid wsp:val=&quot;006A4951&quot;/&gt;&lt;wsp:rsid wsp:val=&quot;006A5312&quot;/&gt;&lt;wsp:rsid wsp:val=&quot;006A57BE&quot;/&gt;&lt;wsp:rsid wsp:val=&quot;006A59A5&quot;/&gt;&lt;wsp:rsid wsp:val=&quot;006A68CF&quot;/&gt;&lt;wsp:rsid wsp:val=&quot;006A7CC1&quot;/&gt;&lt;wsp:rsid wsp:val=&quot;006B0326&quot;/&gt;&lt;wsp:rsid wsp:val=&quot;006B0D9F&quot;/&gt;&lt;wsp:rsid wsp:val=&quot;006B28C9&quot;/&gt;&lt;wsp:rsid wsp:val=&quot;006B37B6&quot;/&gt;&lt;wsp:rsid wsp:val=&quot;006B4881&quot;/&gt;&lt;wsp:rsid wsp:val=&quot;006B4980&quot;/&gt;&lt;wsp:rsid wsp:val=&quot;006B638C&quot;/&gt;&lt;wsp:rsid wsp:val=&quot;006B64A0&quot;/&gt;&lt;wsp:rsid wsp:val=&quot;006B6DA5&quot;/&gt;&lt;wsp:rsid wsp:val=&quot;006B7E1F&quot;/&gt;&lt;wsp:rsid wsp:val=&quot;006C1760&quot;/&gt;&lt;wsp:rsid wsp:val=&quot;006C405F&quot;/&gt;&lt;wsp:rsid wsp:val=&quot;006C5DF9&quot;/&gt;&lt;wsp:rsid wsp:val=&quot;006C5E34&quot;/&gt;&lt;wsp:rsid wsp:val=&quot;006C5F0A&quot;/&gt;&lt;wsp:rsid wsp:val=&quot;006D2A3F&quot;/&gt;&lt;wsp:rsid wsp:val=&quot;006D4EF0&quot;/&gt;&lt;wsp:rsid wsp:val=&quot;006D5BCA&quot;/&gt;&lt;wsp:rsid wsp:val=&quot;006D5FF2&quot;/&gt;&lt;wsp:rsid wsp:val=&quot;006D7185&quot;/&gt;&lt;wsp:rsid wsp:val=&quot;006D78FF&quot;/&gt;&lt;wsp:rsid wsp:val=&quot;006D7D57&quot;/&gt;&lt;wsp:rsid wsp:val=&quot;006E24F0&quot;/&gt;&lt;wsp:rsid wsp:val=&quot;006E261F&quot;/&gt;&lt;wsp:rsid wsp:val=&quot;006E336C&quot;/&gt;&lt;wsp:rsid wsp:val=&quot;006E490E&quot;/&gt;&lt;wsp:rsid wsp:val=&quot;006E4BB8&quot;/&gt;&lt;wsp:rsid wsp:val=&quot;006E53D7&quot;/&gt;&lt;wsp:rsid wsp:val=&quot;006E5497&quot;/&gt;&lt;wsp:rsid wsp:val=&quot;006E5D08&quot;/&gt;&lt;wsp:rsid wsp:val=&quot;006E6C4A&quot;/&gt;&lt;wsp:rsid wsp:val=&quot;006E72DC&quot;/&gt;&lt;wsp:rsid wsp:val=&quot;006E7B20&quot;/&gt;&lt;wsp:rsid wsp:val=&quot;006F41A5&quot;/&gt;&lt;wsp:rsid wsp:val=&quot;006F457B&quot;/&gt;&lt;wsp:rsid wsp:val=&quot;006F49CB&quot;/&gt;&lt;wsp:rsid wsp:val=&quot;006F4B98&quot;/&gt;&lt;wsp:rsid wsp:val=&quot;006F5AD6&quot;/&gt;&lt;wsp:rsid wsp:val=&quot;006F61BE&quot;/&gt;&lt;wsp:rsid wsp:val=&quot;006F7956&quot;/&gt;&lt;wsp:rsid wsp:val=&quot;00700624&quot;/&gt;&lt;wsp:rsid wsp:val=&quot;00700BAB&quot;/&gt;&lt;wsp:rsid wsp:val=&quot;00700C6A&quot;/&gt;&lt;wsp:rsid wsp:val=&quot;00703703&quot;/&gt;&lt;wsp:rsid wsp:val=&quot;00703F9D&quot;/&gt;&lt;wsp:rsid wsp:val=&quot;00705909&quot;/&gt;&lt;wsp:rsid wsp:val=&quot;00705E7B&quot;/&gt;&lt;wsp:rsid wsp:val=&quot;007075AE&quot;/&gt;&lt;wsp:rsid wsp:val=&quot;00711A4A&quot;/&gt;&lt;wsp:rsid wsp:val=&quot;007120FE&quot;/&gt;&lt;wsp:rsid wsp:val=&quot;0071262C&quot;/&gt;&lt;wsp:rsid wsp:val=&quot;00714874&quot;/&gt;&lt;wsp:rsid wsp:val=&quot;00715732&quot;/&gt;&lt;wsp:rsid wsp:val=&quot;00715D4A&quot;/&gt;&lt;wsp:rsid wsp:val=&quot;00716E3D&quot;/&gt;&lt;wsp:rsid wsp:val=&quot;00721D04&quot;/&gt;&lt;wsp:rsid wsp:val=&quot;00723C8F&quot;/&gt;&lt;wsp:rsid wsp:val=&quot;0072452C&quot;/&gt;&lt;wsp:rsid wsp:val=&quot;00724B6C&quot;/&gt;&lt;wsp:rsid wsp:val=&quot;0072534A&quot;/&gt;&lt;wsp:rsid wsp:val=&quot;00727DD0&quot;/&gt;&lt;wsp:rsid wsp:val=&quot;00730081&quot;/&gt;&lt;wsp:rsid wsp:val=&quot;007319B3&quot;/&gt;&lt;wsp:rsid wsp:val=&quot;00731E19&quot;/&gt;&lt;wsp:rsid wsp:val=&quot;007323D8&quot;/&gt;&lt;wsp:rsid wsp:val=&quot;0073359C&quot;/&gt;&lt;wsp:rsid wsp:val=&quot;0073516B&quot;/&gt;&lt;wsp:rsid wsp:val=&quot;00735EB7&quot;/&gt;&lt;wsp:rsid wsp:val=&quot;00736A31&quot;/&gt;&lt;wsp:rsid wsp:val=&quot;00736D71&quot;/&gt;&lt;wsp:rsid wsp:val=&quot;00736F09&quot;/&gt;&lt;wsp:rsid wsp:val=&quot;0073766C&quot;/&gt;&lt;wsp:rsid wsp:val=&quot;007400C2&quot;/&gt;&lt;wsp:rsid wsp:val=&quot;007400CE&quot;/&gt;&lt;wsp:rsid wsp:val=&quot;007413E8&quot;/&gt;&lt;wsp:rsid wsp:val=&quot;00741CDE&quot;/&gt;&lt;wsp:rsid wsp:val=&quot;00743DC9&quot;/&gt;&lt;wsp:rsid wsp:val=&quot;0074477E&quot;/&gt;&lt;wsp:rsid wsp:val=&quot;00744BA9&quot;/&gt;&lt;wsp:rsid wsp:val=&quot;00744E08&quot;/&gt;&lt;wsp:rsid wsp:val=&quot;00745DAD&quot;/&gt;&lt;wsp:rsid wsp:val=&quot;0074793C&quot;/&gt;&lt;wsp:rsid wsp:val=&quot;00747E04&quot;/&gt;&lt;wsp:rsid wsp:val=&quot;00751047&quot;/&gt;&lt;wsp:rsid wsp:val=&quot;00752DDA&quot;/&gt;&lt;wsp:rsid wsp:val=&quot;00753900&quot;/&gt;&lt;wsp:rsid wsp:val=&quot;00754956&quot;/&gt;&lt;wsp:rsid wsp:val=&quot;0075571F&quot;/&gt;&lt;wsp:rsid wsp:val=&quot;0075583A&quot;/&gt;&lt;wsp:rsid wsp:val=&quot;00756236&quot;/&gt;&lt;wsp:rsid wsp:val=&quot;00757734&quot;/&gt;&lt;wsp:rsid wsp:val=&quot;00760A48&quot;/&gt;&lt;wsp:rsid wsp:val=&quot;0076112D&quot;/&gt;&lt;wsp:rsid wsp:val=&quot;007611F1&quot;/&gt;&lt;wsp:rsid wsp:val=&quot;007629C8&quot;/&gt;&lt;wsp:rsid wsp:val=&quot;00763C68&quot;/&gt;&lt;wsp:rsid wsp:val=&quot;00763DDE&quot;/&gt;&lt;wsp:rsid wsp:val=&quot;007644D9&quot;/&gt;&lt;wsp:rsid wsp:val=&quot;00766456&quot;/&gt;&lt;wsp:rsid wsp:val=&quot;007669C5&quot;/&gt;&lt;wsp:rsid wsp:val=&quot;00766E46&quot;/&gt;&lt;wsp:rsid wsp:val=&quot;007705C8&quot;/&gt;&lt;wsp:rsid wsp:val=&quot;00770B30&quot;/&gt;&lt;wsp:rsid wsp:val=&quot;00772A66&quot;/&gt;&lt;wsp:rsid wsp:val=&quot;00772AAD&quot;/&gt;&lt;wsp:rsid wsp:val=&quot;0077433C&quot;/&gt;&lt;wsp:rsid wsp:val=&quot;00775959&quot;/&gt;&lt;wsp:rsid wsp:val=&quot;00775E84&quot;/&gt;&lt;wsp:rsid wsp:val=&quot;00776829&quot;/&gt;&lt;wsp:rsid wsp:val=&quot;00777C36&quot;/&gt;&lt;wsp:rsid wsp:val=&quot;007810D5&quot;/&gt;&lt;wsp:rsid wsp:val=&quot;00781718&quot;/&gt;&lt;wsp:rsid wsp:val=&quot;0078223A&quot;/&gt;&lt;wsp:rsid wsp:val=&quot;00782B43&quot;/&gt;&lt;wsp:rsid wsp:val=&quot;00782FC5&quot;/&gt;&lt;wsp:rsid wsp:val=&quot;00784B79&quot;/&gt;&lt;wsp:rsid wsp:val=&quot;00784D2A&quot;/&gt;&lt;wsp:rsid wsp:val=&quot;00784D39&quot;/&gt;&lt;wsp:rsid wsp:val=&quot;0078501A&quot;/&gt;&lt;wsp:rsid wsp:val=&quot;00785111&quot;/&gt;&lt;wsp:rsid wsp:val=&quot;00786289&quot;/&gt;&lt;wsp:rsid wsp:val=&quot;00786843&quot;/&gt;&lt;wsp:rsid wsp:val=&quot;0078739B&quot;/&gt;&lt;wsp:rsid wsp:val=&quot;00787580&quot;/&gt;&lt;wsp:rsid wsp:val=&quot;00790170&quot;/&gt;&lt;wsp:rsid wsp:val=&quot;00791079&quot;/&gt;&lt;wsp:rsid wsp:val=&quot;00792270&quot;/&gt;&lt;wsp:rsid wsp:val=&quot;00793377&quot;/&gt;&lt;wsp:rsid wsp:val=&quot;00793445&quot;/&gt;&lt;wsp:rsid wsp:val=&quot;00793B21&quot;/&gt;&lt;wsp:rsid wsp:val=&quot;00794801&quot;/&gt;&lt;wsp:rsid wsp:val=&quot;00794EBE&quot;/&gt;&lt;wsp:rsid wsp:val=&quot;007963A9&quot;/&gt;&lt;wsp:rsid wsp:val=&quot;00797DBF&quot;/&gt;&lt;wsp:rsid wsp:val=&quot;007A0732&quot;/&gt;&lt;wsp:rsid wsp:val=&quot;007A26CD&quot;/&gt;&lt;wsp:rsid wsp:val=&quot;007A2D71&quot;/&gt;&lt;wsp:rsid wsp:val=&quot;007A4CEF&quot;/&gt;&lt;wsp:rsid wsp:val=&quot;007A66EF&quot;/&gt;&lt;wsp:rsid wsp:val=&quot;007A6937&quot;/&gt;&lt;wsp:rsid wsp:val=&quot;007A7164&quot;/&gt;&lt;wsp:rsid wsp:val=&quot;007B0199&quot;/&gt;&lt;wsp:rsid wsp:val=&quot;007B05B6&quot;/&gt;&lt;wsp:rsid wsp:val=&quot;007B1449&quot;/&gt;&lt;wsp:rsid wsp:val=&quot;007B27C0&quot;/&gt;&lt;wsp:rsid wsp:val=&quot;007B43C4&quot;/&gt;&lt;wsp:rsid wsp:val=&quot;007B4897&quot;/&gt;&lt;wsp:rsid wsp:val=&quot;007B4D6A&quot;/&gt;&lt;wsp:rsid wsp:val=&quot;007B59E6&quot;/&gt;&lt;wsp:rsid wsp:val=&quot;007B61A6&quot;/&gt;&lt;wsp:rsid wsp:val=&quot;007B7A01&quot;/&gt;&lt;wsp:rsid wsp:val=&quot;007B7ABB&quot;/&gt;&lt;wsp:rsid wsp:val=&quot;007C0749&quot;/&gt;&lt;wsp:rsid wsp:val=&quot;007C11E6&quot;/&gt;&lt;wsp:rsid wsp:val=&quot;007C147B&quot;/&gt;&lt;wsp:rsid wsp:val=&quot;007C149B&quot;/&gt;&lt;wsp:rsid wsp:val=&quot;007C2A2D&quot;/&gt;&lt;wsp:rsid wsp:val=&quot;007C38A8&quot;/&gt;&lt;wsp:rsid wsp:val=&quot;007C39AB&quot;/&gt;&lt;wsp:rsid wsp:val=&quot;007C422A&quot;/&gt;&lt;wsp:rsid wsp:val=&quot;007C5460&quot;/&gt;&lt;wsp:rsid wsp:val=&quot;007C7458&quot;/&gt;&lt;wsp:rsid wsp:val=&quot;007D22B2&quot;/&gt;&lt;wsp:rsid wsp:val=&quot;007D22E9&quot;/&gt;&lt;wsp:rsid wsp:val=&quot;007D273D&quot;/&gt;&lt;wsp:rsid wsp:val=&quot;007D3E0F&quot;/&gt;&lt;wsp:rsid wsp:val=&quot;007D55A5&quot;/&gt;&lt;wsp:rsid wsp:val=&quot;007D56E9&quot;/&gt;&lt;wsp:rsid wsp:val=&quot;007D5E3C&quot;/&gt;&lt;wsp:rsid wsp:val=&quot;007D6A98&quot;/&gt;&lt;wsp:rsid wsp:val=&quot;007E0475&quot;/&gt;&lt;wsp:rsid wsp:val=&quot;007E2C24&quot;/&gt;&lt;wsp:rsid wsp:val=&quot;007E5EA7&quot;/&gt;&lt;wsp:rsid wsp:val=&quot;007F12B6&quot;/&gt;&lt;wsp:rsid wsp:val=&quot;007F29DF&quot;/&gt;&lt;wsp:rsid wsp:val=&quot;007F35BD&quot;/&gt;&lt;wsp:rsid wsp:val=&quot;007F44D1&quot;/&gt;&lt;wsp:rsid wsp:val=&quot;007F4BA6&quot;/&gt;&lt;wsp:rsid wsp:val=&quot;007F5339&quot;/&gt;&lt;wsp:rsid wsp:val=&quot;007F5CE5&quot;/&gt;&lt;wsp:rsid wsp:val=&quot;007F72EC&quot;/&gt;&lt;wsp:rsid wsp:val=&quot;007F7318&quot;/&gt;&lt;wsp:rsid wsp:val=&quot;007F75D9&quot;/&gt;&lt;wsp:rsid wsp:val=&quot;00800DD5&quot;/&gt;&lt;wsp:rsid wsp:val=&quot;00801475&quot;/&gt;&lt;wsp:rsid wsp:val=&quot;00801A7E&quot;/&gt;&lt;wsp:rsid wsp:val=&quot;00805431&quot;/&gt;&lt;wsp:rsid wsp:val=&quot;0080575F&quot;/&gt;&lt;wsp:rsid wsp:val=&quot;00806015&quot;/&gt;&lt;wsp:rsid wsp:val=&quot;00807ABC&quot;/&gt;&lt;wsp:rsid wsp:val=&quot;00810E30&quot;/&gt;&lt;wsp:rsid wsp:val=&quot;00811288&quot;/&gt;&lt;wsp:rsid wsp:val=&quot;00811438&quot;/&gt;&lt;wsp:rsid wsp:val=&quot;00815727&quot;/&gt;&lt;wsp:rsid wsp:val=&quot;0081624B&quot;/&gt;&lt;wsp:rsid wsp:val=&quot;00816B7A&quot;/&gt;&lt;wsp:rsid wsp:val=&quot;0081778E&quot;/&gt;&lt;wsp:rsid wsp:val=&quot;00820BE3&quot;/&gt;&lt;wsp:rsid wsp:val=&quot;00822130&quot;/&gt;&lt;wsp:rsid wsp:val=&quot;00822140&quot;/&gt;&lt;wsp:rsid wsp:val=&quot;008230F0&quot;/&gt;&lt;wsp:rsid wsp:val=&quot;008233FD&quot;/&gt;&lt;wsp:rsid wsp:val=&quot;00824C03&quot;/&gt;&lt;wsp:rsid wsp:val=&quot;00825AEC&quot;/&gt;&lt;wsp:rsid wsp:val=&quot;00826A1D&quot;/&gt;&lt;wsp:rsid wsp:val=&quot;00830AC3&quot;/&gt;&lt;wsp:rsid wsp:val=&quot;00830BD4&quot;/&gt;&lt;wsp:rsid wsp:val=&quot;00831D26&quot;/&gt;&lt;wsp:rsid wsp:val=&quot;008323E3&quot;/&gt;&lt;wsp:rsid wsp:val=&quot;00832B21&quot;/&gt;&lt;wsp:rsid wsp:val=&quot;00832EE2&quot;/&gt;&lt;wsp:rsid wsp:val=&quot;00833F32&quot;/&gt;&lt;wsp:rsid wsp:val=&quot;00834B3D&quot;/&gt;&lt;wsp:rsid wsp:val=&quot;008369CD&quot;/&gt;&lt;wsp:rsid wsp:val=&quot;0083775F&quot;/&gt;&lt;wsp:rsid wsp:val=&quot;0084051A&quot;/&gt;&lt;wsp:rsid wsp:val=&quot;0084162A&quot;/&gt;&lt;wsp:rsid wsp:val=&quot;00841728&quot;/&gt;&lt;wsp:rsid wsp:val=&quot;008429A8&quot;/&gt;&lt;wsp:rsid wsp:val=&quot;00842E36&quot;/&gt;&lt;wsp:rsid wsp:val=&quot;0084330B&quot;/&gt;&lt;wsp:rsid wsp:val=&quot;00844B8A&quot;/&gt;&lt;wsp:rsid wsp:val=&quot;00845B94&quot;/&gt;&lt;wsp:rsid wsp:val=&quot;00847B8C&quot;/&gt;&lt;wsp:rsid wsp:val=&quot;00851049&quot;/&gt;&lt;wsp:rsid wsp:val=&quot;008510D4&quot;/&gt;&lt;wsp:rsid wsp:val=&quot;00851FEA&quot;/&gt;&lt;wsp:rsid wsp:val=&quot;0085243F&quot;/&gt;&lt;wsp:rsid wsp:val=&quot;00852619&quot;/&gt;&lt;wsp:rsid wsp:val=&quot;00852E8A&quot;/&gt;&lt;wsp:rsid wsp:val=&quot;0085508B&quot;/&gt;&lt;wsp:rsid wsp:val=&quot;0085539C&quot;/&gt;&lt;wsp:rsid wsp:val=&quot;008559CB&quot;/&gt;&lt;wsp:rsid wsp:val=&quot;0085611E&quot;/&gt;&lt;wsp:rsid wsp:val=&quot;0085738E&quot;/&gt;&lt;wsp:rsid wsp:val=&quot;00860130&quot;/&gt;&lt;wsp:rsid wsp:val=&quot;008614A5&quot;/&gt;&lt;wsp:rsid wsp:val=&quot;00861BFC&quot;/&gt;&lt;wsp:rsid wsp:val=&quot;00861CA3&quot;/&gt;&lt;wsp:rsid wsp:val=&quot;00861FF4&quot;/&gt;&lt;wsp:rsid wsp:val=&quot;00862CEB&quot;/&gt;&lt;wsp:rsid wsp:val=&quot;008639F0&quot;/&gt;&lt;wsp:rsid wsp:val=&quot;00864B09&quot;/&gt;&lt;wsp:rsid wsp:val=&quot;00865F65&quot;/&gt;&lt;wsp:rsid wsp:val=&quot;00866CF7&quot;/&gt;&lt;wsp:rsid wsp:val=&quot;0086708A&quot;/&gt;&lt;wsp:rsid wsp:val=&quot;0087034E&quot;/&gt;&lt;wsp:rsid wsp:val=&quot;00870454&quot;/&gt;&lt;wsp:rsid wsp:val=&quot;008717D9&quot;/&gt;&lt;wsp:rsid wsp:val=&quot;00871AE7&quot;/&gt;&lt;wsp:rsid wsp:val=&quot;008730CD&quot;/&gt;&lt;wsp:rsid wsp:val=&quot;008733AC&quot;/&gt;&lt;wsp:rsid wsp:val=&quot;0087371A&quot;/&gt;&lt;wsp:rsid wsp:val=&quot;00873D3C&quot;/&gt;&lt;wsp:rsid wsp:val=&quot;00874186&quot;/&gt;&lt;wsp:rsid wsp:val=&quot;00874A51&quot;/&gt;&lt;wsp:rsid wsp:val=&quot;0087585F&quot;/&gt;&lt;wsp:rsid wsp:val=&quot;0087665A&quot;/&gt;&lt;wsp:rsid wsp:val=&quot;008774D2&quot;/&gt;&lt;wsp:rsid wsp:val=&quot;00881C25&quot;/&gt;&lt;wsp:rsid wsp:val=&quot;00882530&quot;/&gt;&lt;wsp:rsid wsp:val=&quot;00882A2E&quot;/&gt;&lt;wsp:rsid wsp:val=&quot;00883868&quot;/&gt;&lt;wsp:rsid wsp:val=&quot;008840E0&quot;/&gt;&lt;wsp:rsid wsp:val=&quot;008842F6&quot;/&gt;&lt;wsp:rsid wsp:val=&quot;00885141&quot;/&gt;&lt;wsp:rsid wsp:val=&quot;008865B3&quot;/&gt;&lt;wsp:rsid wsp:val=&quot;00886A70&quot;/&gt;&lt;wsp:rsid wsp:val=&quot;00887065&quot;/&gt;&lt;wsp:rsid wsp:val=&quot;0088727C&quot;/&gt;&lt;wsp:rsid wsp:val=&quot;0089062E&quot;/&gt;&lt;wsp:rsid wsp:val=&quot;00891B0A&quot;/&gt;&lt;wsp:rsid wsp:val=&quot;00893B72&quot;/&gt;&lt;wsp:rsid wsp:val=&quot;008943F0&quot;/&gt;&lt;wsp:rsid wsp:val=&quot;008A0069&quot;/&gt;&lt;wsp:rsid wsp:val=&quot;008A0280&quot;/&gt;&lt;wsp:rsid wsp:val=&quot;008A1515&quot;/&gt;&lt;wsp:rsid wsp:val=&quot;008A1C52&quot;/&gt;&lt;wsp:rsid wsp:val=&quot;008A38FB&quot;/&gt;&lt;wsp:rsid wsp:val=&quot;008A41A9&quot;/&gt;&lt;wsp:rsid wsp:val=&quot;008A4A87&quot;/&gt;&lt;wsp:rsid wsp:val=&quot;008A5354&quot;/&gt;&lt;wsp:rsid wsp:val=&quot;008A587C&quot;/&gt;&lt;wsp:rsid wsp:val=&quot;008A5FE4&quot;/&gt;&lt;wsp:rsid wsp:val=&quot;008B0631&quot;/&gt;&lt;wsp:rsid wsp:val=&quot;008B25C1&quot;/&gt;&lt;wsp:rsid wsp:val=&quot;008B36B7&quot;/&gt;&lt;wsp:rsid wsp:val=&quot;008B4951&quot;/&gt;&lt;wsp:rsid wsp:val=&quot;008B4CF9&quot;/&gt;&lt;wsp:rsid wsp:val=&quot;008B661B&quot;/&gt;&lt;wsp:rsid wsp:val=&quot;008B6A2F&quot;/&gt;&lt;wsp:rsid wsp:val=&quot;008B74DB&quot;/&gt;&lt;wsp:rsid wsp:val=&quot;008B7B02&quot;/&gt;&lt;wsp:rsid wsp:val=&quot;008C0A30&quot;/&gt;&lt;wsp:rsid wsp:val=&quot;008C1890&quot;/&gt;&lt;wsp:rsid wsp:val=&quot;008C4B4D&quot;/&gt;&lt;wsp:rsid wsp:val=&quot;008C502E&quot;/&gt;&lt;wsp:rsid wsp:val=&quot;008C51F3&quot;/&gt;&lt;wsp:rsid wsp:val=&quot;008C717C&quot;/&gt;&lt;wsp:rsid wsp:val=&quot;008C7C19&quot;/&gt;&lt;wsp:rsid wsp:val=&quot;008D059D&quot;/&gt;&lt;wsp:rsid wsp:val=&quot;008D1078&quot;/&gt;&lt;wsp:rsid wsp:val=&quot;008D27A8&quot;/&gt;&lt;wsp:rsid wsp:val=&quot;008D3B0C&quot;/&gt;&lt;wsp:rsid wsp:val=&quot;008D3DFE&quot;/&gt;&lt;wsp:rsid wsp:val=&quot;008D4AC7&quot;/&gt;&lt;wsp:rsid wsp:val=&quot;008D63DA&quot;/&gt;&lt;wsp:rsid wsp:val=&quot;008D6973&quot;/&gt;&lt;wsp:rsid wsp:val=&quot;008E0387&quot;/&gt;&lt;wsp:rsid wsp:val=&quot;008E2FB1&quot;/&gt;&lt;wsp:rsid wsp:val=&quot;008E4232&quot;/&gt;&lt;wsp:rsid wsp:val=&quot;008E45DF&quot;/&gt;&lt;wsp:rsid wsp:val=&quot;008E50F1&quot;/&gt;&lt;wsp:rsid wsp:val=&quot;008E5D3E&quot;/&gt;&lt;wsp:rsid wsp:val=&quot;008E730F&quot;/&gt;&lt;wsp:rsid wsp:val=&quot;008E7A80&quot;/&gt;&lt;wsp:rsid wsp:val=&quot;008F03B3&quot;/&gt;&lt;wsp:rsid wsp:val=&quot;008F17D4&quot;/&gt;&lt;wsp:rsid wsp:val=&quot;008F1F70&quot;/&gt;&lt;wsp:rsid wsp:val=&quot;008F224D&quot;/&gt;&lt;wsp:rsid wsp:val=&quot;008F2FBC&quot;/&gt;&lt;wsp:rsid wsp:val=&quot;008F3042&quot;/&gt;&lt;wsp:rsid wsp:val=&quot;008F369C&quot;/&gt;&lt;wsp:rsid wsp:val=&quot;008F46B8&quot;/&gt;&lt;wsp:rsid wsp:val=&quot;0090248C&quot;/&gt;&lt;wsp:rsid wsp:val=&quot;00903C60&quot;/&gt;&lt;wsp:rsid wsp:val=&quot;00904693&quot;/&gt;&lt;wsp:rsid wsp:val=&quot;009050AE&quot;/&gt;&lt;wsp:rsid wsp:val=&quot;009050C4&quot;/&gt;&lt;wsp:rsid wsp:val=&quot;00905A15&quot;/&gt;&lt;wsp:rsid wsp:val=&quot;00905AE5&quot;/&gt;&lt;wsp:rsid wsp:val=&quot;009060AB&quot;/&gt;&lt;wsp:rsid wsp:val=&quot;00906300&quot;/&gt;&lt;wsp:rsid wsp:val=&quot;009066D3&quot;/&gt;&lt;wsp:rsid wsp:val=&quot;0090712D&quot;/&gt;&lt;wsp:rsid wsp:val=&quot;00911E23&quot;/&gt;&lt;wsp:rsid wsp:val=&quot;00912CB4&quot;/&gt;&lt;wsp:rsid wsp:val=&quot;00913040&quot;/&gt;&lt;wsp:rsid wsp:val=&quot;0091316F&quot;/&gt;&lt;wsp:rsid wsp:val=&quot;009131F9&quot;/&gt;&lt;wsp:rsid wsp:val=&quot;00914893&quot;/&gt;&lt;wsp:rsid wsp:val=&quot;00914E7B&quot;/&gt;&lt;wsp:rsid wsp:val=&quot;0091524B&quot;/&gt;&lt;wsp:rsid wsp:val=&quot;00915377&quot;/&gt;&lt;wsp:rsid wsp:val=&quot;009167CA&quot;/&gt;&lt;wsp:rsid wsp:val=&quot;009173C5&quot;/&gt;&lt;wsp:rsid wsp:val=&quot;009201D0&quot;/&gt;&lt;wsp:rsid wsp:val=&quot;00920A65&quot;/&gt;&lt;wsp:rsid wsp:val=&quot;00920FEC&quot;/&gt;&lt;wsp:rsid wsp:val=&quot;009216EB&quot;/&gt;&lt;wsp:rsid wsp:val=&quot;00922646&quot;/&gt;&lt;wsp:rsid wsp:val=&quot;0092335F&quot;/&gt;&lt;wsp:rsid wsp:val=&quot;00923E5B&quot;/&gt;&lt;wsp:rsid wsp:val=&quot;009240D6&quot;/&gt;&lt;wsp:rsid wsp:val=&quot;009265BB&quot;/&gt;&lt;wsp:rsid wsp:val=&quot;009269A4&quot;/&gt;&lt;wsp:rsid wsp:val=&quot;00930193&quot;/&gt;&lt;wsp:rsid wsp:val=&quot;0093023F&quot;/&gt;&lt;wsp:rsid wsp:val=&quot;00930818&quot;/&gt;&lt;wsp:rsid wsp:val=&quot;00932ECD&quot;/&gt;&lt;wsp:rsid wsp:val=&quot;009331DA&quot;/&gt;&lt;wsp:rsid wsp:val=&quot;00933506&quot;/&gt;&lt;wsp:rsid wsp:val=&quot;00934981&quot;/&gt;&lt;wsp:rsid wsp:val=&quot;009352CF&quot;/&gt;&lt;wsp:rsid wsp:val=&quot;009358BD&quot;/&gt;&lt;wsp:rsid wsp:val=&quot;00936A13&quot;/&gt;&lt;wsp:rsid wsp:val=&quot;00936FF2&quot;/&gt;&lt;wsp:rsid wsp:val=&quot;009373E7&quot;/&gt;&lt;wsp:rsid wsp:val=&quot;00937731&quot;/&gt;&lt;wsp:rsid wsp:val=&quot;009377CE&quot;/&gt;&lt;wsp:rsid wsp:val=&quot;00940EA8&quot;/&gt;&lt;wsp:rsid wsp:val=&quot;009435DA&quot;/&gt;&lt;wsp:rsid wsp:val=&quot;00944A48&quot;/&gt;&lt;wsp:rsid wsp:val=&quot;009452BA&quot;/&gt;&lt;wsp:rsid wsp:val=&quot;00946B03&quot;/&gt;&lt;wsp:rsid wsp:val=&quot;00946E02&quot;/&gt;&lt;wsp:rsid wsp:val=&quot;00950295&quot;/&gt;&lt;wsp:rsid wsp:val=&quot;00950616&quot;/&gt;&lt;wsp:rsid wsp:val=&quot;009518D4&quot;/&gt;&lt;wsp:rsid wsp:val=&quot;00951DC2&quot;/&gt;&lt;wsp:rsid wsp:val=&quot;00952321&quot;/&gt;&lt;wsp:rsid wsp:val=&quot;009533BB&quot;/&gt;&lt;wsp:rsid wsp:val=&quot;00953B53&quot;/&gt;&lt;wsp:rsid wsp:val=&quot;00954259&quot;/&gt;&lt;wsp:rsid wsp:val=&quot;0095524B&quot;/&gt;&lt;wsp:rsid wsp:val=&quot;00955DD8&quot;/&gt;&lt;wsp:rsid wsp:val=&quot;009566C4&quot;/&gt;&lt;wsp:rsid wsp:val=&quot;00956F5C&quot;/&gt;&lt;wsp:rsid wsp:val=&quot;00957274&quot;/&gt;&lt;wsp:rsid wsp:val=&quot;009575BB&quot;/&gt;&lt;wsp:rsid wsp:val=&quot;00961591&quot;/&gt;&lt;wsp:rsid wsp:val=&quot;00962FA8&quot;/&gt;&lt;wsp:rsid wsp:val=&quot;0096304B&quot;/&gt;&lt;wsp:rsid wsp:val=&quot;00963692&quot;/&gt;&lt;wsp:rsid wsp:val=&quot;00963DBC&quot;/&gt;&lt;wsp:rsid wsp:val=&quot;00963E63&quot;/&gt;&lt;wsp:rsid wsp:val=&quot;00964805&quot;/&gt;&lt;wsp:rsid wsp:val=&quot;0096688E&quot;/&gt;&lt;wsp:rsid wsp:val=&quot;00966924&quot;/&gt;&lt;wsp:rsid wsp:val=&quot;009676E7&quot;/&gt;&lt;wsp:rsid wsp:val=&quot;009701D9&quot;/&gt;&lt;wsp:rsid wsp:val=&quot;00970577&quot;/&gt;&lt;wsp:rsid wsp:val=&quot;00970A21&quot;/&gt;&lt;wsp:rsid wsp:val=&quot;00970C56&quot;/&gt;&lt;wsp:rsid wsp:val=&quot;00971819&quot;/&gt;&lt;wsp:rsid wsp:val=&quot;00971AED&quot;/&gt;&lt;wsp:rsid wsp:val=&quot;00971C9E&quot;/&gt;&lt;wsp:rsid wsp:val=&quot;009725F5&quot;/&gt;&lt;wsp:rsid wsp:val=&quot;0097417A&quot;/&gt;&lt;wsp:rsid wsp:val=&quot;00974925&quot;/&gt;&lt;wsp:rsid wsp:val=&quot;009751D7&quot;/&gt;&lt;wsp:rsid wsp:val=&quot;0097739A&quot;/&gt;&lt;wsp:rsid wsp:val=&quot;00977E74&quot;/&gt;&lt;wsp:rsid wsp:val=&quot;009803CB&quot;/&gt;&lt;wsp:rsid wsp:val=&quot;00981945&quot;/&gt;&lt;wsp:rsid wsp:val=&quot;009831DE&quot;/&gt;&lt;wsp:rsid wsp:val=&quot;0098420B&quot;/&gt;&lt;wsp:rsid wsp:val=&quot;00985BEF&quot;/&gt;&lt;wsp:rsid wsp:val=&quot;00985F6D&quot;/&gt;&lt;wsp:rsid wsp:val=&quot;009861B9&quot;/&gt;&lt;wsp:rsid wsp:val=&quot;009863EC&quot;/&gt;&lt;wsp:rsid wsp:val=&quot;00987AEA&quot;/&gt;&lt;wsp:rsid wsp:val=&quot;009908A9&quot;/&gt;&lt;wsp:rsid wsp:val=&quot;009913BF&quot;/&gt;&lt;wsp:rsid wsp:val=&quot;00991CA3&quot;/&gt;&lt;wsp:rsid wsp:val=&quot;00992FFF&quot;/&gt;&lt;wsp:rsid wsp:val=&quot;00993E18&quot;/&gt;&lt;wsp:rsid wsp:val=&quot;0099506F&quot;/&gt;&lt;wsp:rsid wsp:val=&quot;00995335&quot;/&gt;&lt;wsp:rsid wsp:val=&quot;00995CC3&quot;/&gt;&lt;wsp:rsid wsp:val=&quot;0099625E&quot;/&gt;&lt;wsp:rsid wsp:val=&quot;00996377&quot;/&gt;&lt;wsp:rsid wsp:val=&quot;0099670A&quot;/&gt;&lt;wsp:rsid wsp:val=&quot;00996E41&quot;/&gt;&lt;wsp:rsid wsp:val=&quot;00997266&quot;/&gt;&lt;wsp:rsid wsp:val=&quot;00997E0F&quot;/&gt;&lt;wsp:rsid wsp:val=&quot;009A2F23&quot;/&gt;&lt;wsp:rsid wsp:val=&quot;009A3376&quot;/&gt;&lt;wsp:rsid wsp:val=&quot;009A5C8E&quot;/&gt;&lt;wsp:rsid wsp:val=&quot;009A71B0&quot;/&gt;&lt;wsp:rsid wsp:val=&quot;009A768C&quot;/&gt;&lt;wsp:rsid wsp:val=&quot;009A7C94&quot;/&gt;&lt;wsp:rsid wsp:val=&quot;009B01DB&quot;/&gt;&lt;wsp:rsid wsp:val=&quot;009B1611&quot;/&gt;&lt;wsp:rsid wsp:val=&quot;009B1DE8&quot;/&gt;&lt;wsp:rsid wsp:val=&quot;009B256F&quot;/&gt;&lt;wsp:rsid wsp:val=&quot;009B25DE&quot;/&gt;&lt;wsp:rsid wsp:val=&quot;009B312F&quot;/&gt;&lt;wsp:rsid wsp:val=&quot;009B427B&quot;/&gt;&lt;wsp:rsid wsp:val=&quot;009B744C&quot;/&gt;&lt;wsp:rsid wsp:val=&quot;009B7CF6&quot;/&gt;&lt;wsp:rsid wsp:val=&quot;009B7E1E&quot;/&gt;&lt;wsp:rsid wsp:val=&quot;009B7E74&quot;/&gt;&lt;wsp:rsid wsp:val=&quot;009C0180&quot;/&gt;&lt;wsp:rsid wsp:val=&quot;009C0ADA&quot;/&gt;&lt;wsp:rsid wsp:val=&quot;009C1E19&quot;/&gt;&lt;wsp:rsid wsp:val=&quot;009C3E5E&quot;/&gt;&lt;wsp:rsid wsp:val=&quot;009C4530&quot;/&gt;&lt;wsp:rsid wsp:val=&quot;009C4E6B&quot;/&gt;&lt;wsp:rsid wsp:val=&quot;009C4F81&quot;/&gt;&lt;wsp:rsid wsp:val=&quot;009C6A3E&quot;/&gt;&lt;wsp:rsid wsp:val=&quot;009D0737&quot;/&gt;&lt;wsp:rsid wsp:val=&quot;009D09E8&quot;/&gt;&lt;wsp:rsid wsp:val=&quot;009D1966&quot;/&gt;&lt;wsp:rsid wsp:val=&quot;009D47BE&quot;/&gt;&lt;wsp:rsid wsp:val=&quot;009D51FA&quot;/&gt;&lt;wsp:rsid wsp:val=&quot;009D7632&quot;/&gt;&lt;wsp:rsid wsp:val=&quot;009E05A7&quot;/&gt;&lt;wsp:rsid wsp:val=&quot;009E23AA&quot;/&gt;&lt;wsp:rsid wsp:val=&quot;009E2856&quot;/&gt;&lt;wsp:rsid wsp:val=&quot;009E2AA2&quot;/&gt;&lt;wsp:rsid wsp:val=&quot;009E39BF&quot;/&gt;&lt;wsp:rsid wsp:val=&quot;009E4261&quot;/&gt;&lt;wsp:rsid wsp:val=&quot;009E534D&quot;/&gt;&lt;wsp:rsid wsp:val=&quot;009E56A5&quot;/&gt;&lt;wsp:rsid wsp:val=&quot;009E6D5A&quot;/&gt;&lt;wsp:rsid wsp:val=&quot;009E7276&quot;/&gt;&lt;wsp:rsid wsp:val=&quot;009E7532&quot;/&gt;&lt;wsp:rsid wsp:val=&quot;009F064D&quot;/&gt;&lt;wsp:rsid wsp:val=&quot;009F0E88&quot;/&gt;&lt;wsp:rsid wsp:val=&quot;009F1568&quot;/&gt;&lt;wsp:rsid wsp:val=&quot;009F1843&quot;/&gt;&lt;wsp:rsid wsp:val=&quot;00A029DB&quot;/&gt;&lt;wsp:rsid wsp:val=&quot;00A02C61&quot;/&gt;&lt;wsp:rsid wsp:val=&quot;00A02D57&quot;/&gt;&lt;wsp:rsid wsp:val=&quot;00A030AD&quot;/&gt;&lt;wsp:rsid wsp:val=&quot;00A03A61&quot;/&gt;&lt;wsp:rsid wsp:val=&quot;00A03BFD&quot;/&gt;&lt;wsp:rsid wsp:val=&quot;00A05565&quot;/&gt;&lt;wsp:rsid wsp:val=&quot;00A06BAC&quot;/&gt;&lt;wsp:rsid wsp:val=&quot;00A06E75&quot;/&gt;&lt;wsp:rsid wsp:val=&quot;00A11394&quot;/&gt;&lt;wsp:rsid wsp:val=&quot;00A1262B&quot;/&gt;&lt;wsp:rsid wsp:val=&quot;00A14D26&quot;/&gt;&lt;wsp:rsid wsp:val=&quot;00A157BB&quot;/&gt;&lt;wsp:rsid wsp:val=&quot;00A15EEB&quot;/&gt;&lt;wsp:rsid wsp:val=&quot;00A15F6A&quot;/&gt;&lt;wsp:rsid wsp:val=&quot;00A218D6&quot;/&gt;&lt;wsp:rsid wsp:val=&quot;00A21AE3&quot;/&gt;&lt;wsp:rsid wsp:val=&quot;00A22A1D&quot;/&gt;&lt;wsp:rsid wsp:val=&quot;00A22C87&quot;/&gt;&lt;wsp:rsid wsp:val=&quot;00A23282&quot;/&gt;&lt;wsp:rsid wsp:val=&quot;00A233F5&quot;/&gt;&lt;wsp:rsid wsp:val=&quot;00A23736&quot;/&gt;&lt;wsp:rsid wsp:val=&quot;00A24EC7&quot;/&gt;&lt;wsp:rsid wsp:val=&quot;00A25D1E&quot;/&gt;&lt;wsp:rsid wsp:val=&quot;00A26543&quot;/&gt;&lt;wsp:rsid wsp:val=&quot;00A26F75&quot;/&gt;&lt;wsp:rsid wsp:val=&quot;00A27F58&quot;/&gt;&lt;wsp:rsid wsp:val=&quot;00A316EF&quot;/&gt;&lt;wsp:rsid wsp:val=&quot;00A31AF1&quot;/&gt;&lt;wsp:rsid wsp:val=&quot;00A32B52&quot;/&gt;&lt;wsp:rsid wsp:val=&quot;00A3335B&quot;/&gt;&lt;wsp:rsid wsp:val=&quot;00A3376F&quot;/&gt;&lt;wsp:rsid wsp:val=&quot;00A33856&quot;/&gt;&lt;wsp:rsid wsp:val=&quot;00A3408A&quot;/&gt;&lt;wsp:rsid wsp:val=&quot;00A3416D&quot;/&gt;&lt;wsp:rsid wsp:val=&quot;00A35C5C&quot;/&gt;&lt;wsp:rsid wsp:val=&quot;00A35F43&quot;/&gt;&lt;wsp:rsid wsp:val=&quot;00A36661&quot;/&gt;&lt;wsp:rsid wsp:val=&quot;00A3761F&quot;/&gt;&lt;wsp:rsid wsp:val=&quot;00A42054&quot;/&gt;&lt;wsp:rsid wsp:val=&quot;00A4372A&quot;/&gt;&lt;wsp:rsid wsp:val=&quot;00A44D6E&quot;/&gt;&lt;wsp:rsid wsp:val=&quot;00A4616B&quot;/&gt;&lt;wsp:rsid wsp:val=&quot;00A46EB7&quot;/&gt;&lt;wsp:rsid wsp:val=&quot;00A4732E&quot;/&gt;&lt;wsp:rsid wsp:val=&quot;00A47A0B&quot;/&gt;&lt;wsp:rsid wsp:val=&quot;00A51405&quot;/&gt;&lt;wsp:rsid wsp:val=&quot;00A51605&quot;/&gt;&lt;wsp:rsid wsp:val=&quot;00A51DF9&quot;/&gt;&lt;wsp:rsid wsp:val=&quot;00A51F11&quot;/&gt;&lt;wsp:rsid wsp:val=&quot;00A52C47&quot;/&gt;&lt;wsp:rsid wsp:val=&quot;00A53BCF&quot;/&gt;&lt;wsp:rsid wsp:val=&quot;00A53CD2&quot;/&gt;&lt;wsp:rsid wsp:val=&quot;00A53E38&quot;/&gt;&lt;wsp:rsid wsp:val=&quot;00A54EA5&quot;/&gt;&lt;wsp:rsid wsp:val=&quot;00A55482&quot;/&gt;&lt;wsp:rsid wsp:val=&quot;00A5566F&quot;/&gt;&lt;wsp:rsid wsp:val=&quot;00A56571&quot;/&gt;&lt;wsp:rsid wsp:val=&quot;00A57145&quot;/&gt;&lt;wsp:rsid wsp:val=&quot;00A579AF&quot;/&gt;&lt;wsp:rsid wsp:val=&quot;00A60518&quot;/&gt;&lt;wsp:rsid wsp:val=&quot;00A61F99&quot;/&gt;&lt;wsp:rsid wsp:val=&quot;00A62E49&quot;/&gt;&lt;wsp:rsid wsp:val=&quot;00A63776&quot;/&gt;&lt;wsp:rsid wsp:val=&quot;00A64670&quot;/&gt;&lt;wsp:rsid wsp:val=&quot;00A65787&quot;/&gt;&lt;wsp:rsid wsp:val=&quot;00A663DB&quot;/&gt;&lt;wsp:rsid wsp:val=&quot;00A6649F&quot;/&gt;&lt;wsp:rsid wsp:val=&quot;00A71731&quot;/&gt;&lt;wsp:rsid wsp:val=&quot;00A72180&quot;/&gt;&lt;wsp:rsid wsp:val=&quot;00A72503&quot;/&gt;&lt;wsp:rsid wsp:val=&quot;00A72C91&quot;/&gt;&lt;wsp:rsid wsp:val=&quot;00A737E0&quot;/&gt;&lt;wsp:rsid wsp:val=&quot;00A7386A&quot;/&gt;&lt;wsp:rsid wsp:val=&quot;00A74266&quot;/&gt;&lt;wsp:rsid wsp:val=&quot;00A74434&quot;/&gt;&lt;wsp:rsid wsp:val=&quot;00A744EF&quot;/&gt;&lt;wsp:rsid wsp:val=&quot;00A74636&quot;/&gt;&lt;wsp:rsid wsp:val=&quot;00A747D3&quot;/&gt;&lt;wsp:rsid wsp:val=&quot;00A74C25&quot;/&gt;&lt;wsp:rsid wsp:val=&quot;00A74E90&quot;/&gt;&lt;wsp:rsid wsp:val=&quot;00A75D0D&quot;/&gt;&lt;wsp:rsid wsp:val=&quot;00A76AF0&quot;/&gt;&lt;wsp:rsid wsp:val=&quot;00A775FF&quot;/&gt;&lt;wsp:rsid wsp:val=&quot;00A82291&quot;/&gt;&lt;wsp:rsid wsp:val=&quot;00A83077&quot;/&gt;&lt;wsp:rsid wsp:val=&quot;00A83562&quot;/&gt;&lt;wsp:rsid wsp:val=&quot;00A86AA6&quot;/&gt;&lt;wsp:rsid wsp:val=&quot;00A86B82&quot;/&gt;&lt;wsp:rsid wsp:val=&quot;00A87773&quot;/&gt;&lt;wsp:rsid wsp:val=&quot;00A8794C&quot;/&gt;&lt;wsp:rsid wsp:val=&quot;00A92353&quot;/&gt;&lt;wsp:rsid wsp:val=&quot;00A92BF9&quot;/&gt;&lt;wsp:rsid wsp:val=&quot;00A92E6F&quot;/&gt;&lt;wsp:rsid wsp:val=&quot;00A9363D&quot;/&gt;&lt;wsp:rsid wsp:val=&quot;00A94054&quot;/&gt;&lt;wsp:rsid wsp:val=&quot;00A9752F&quot;/&gt;&lt;wsp:rsid wsp:val=&quot;00AA07BA&quot;/&gt;&lt;wsp:rsid wsp:val=&quot;00AA2204&quot;/&gt;&lt;wsp:rsid wsp:val=&quot;00AA2BE8&quot;/&gt;&lt;wsp:rsid wsp:val=&quot;00AA3737&quot;/&gt;&lt;wsp:rsid wsp:val=&quot;00AA3C60&quot;/&gt;&lt;wsp:rsid wsp:val=&quot;00AA3C8E&quot;/&gt;&lt;wsp:rsid wsp:val=&quot;00AA3DAC&quot;/&gt;&lt;wsp:rsid wsp:val=&quot;00AA5F2B&quot;/&gt;&lt;wsp:rsid wsp:val=&quot;00AA6BCD&quot;/&gt;&lt;wsp:rsid wsp:val=&quot;00AA6EEE&quot;/&gt;&lt;wsp:rsid wsp:val=&quot;00AA796A&quot;/&gt;&lt;wsp:rsid wsp:val=&quot;00AB03CD&quot;/&gt;&lt;wsp:rsid wsp:val=&quot;00AB05DF&quot;/&gt;&lt;wsp:rsid wsp:val=&quot;00AB0A49&quot;/&gt;&lt;wsp:rsid wsp:val=&quot;00AB0DF7&quot;/&gt;&lt;wsp:rsid wsp:val=&quot;00AB1366&quot;/&gt;&lt;wsp:rsid wsp:val=&quot;00AB25A0&quot;/&gt;&lt;wsp:rsid wsp:val=&quot;00AB2E54&quot;/&gt;&lt;wsp:rsid wsp:val=&quot;00AB3569&quot;/&gt;&lt;wsp:rsid wsp:val=&quot;00AB389D&quot;/&gt;&lt;wsp:rsid wsp:val=&quot;00AC01D8&quot;/&gt;&lt;wsp:rsid wsp:val=&quot;00AC12F8&quot;/&gt;&lt;wsp:rsid wsp:val=&quot;00AC13E9&quot;/&gt;&lt;wsp:rsid wsp:val=&quot;00AC13FF&quot;/&gt;&lt;wsp:rsid wsp:val=&quot;00AC1C41&quot;/&gt;&lt;wsp:rsid wsp:val=&quot;00AC25E6&quot;/&gt;&lt;wsp:rsid wsp:val=&quot;00AC313C&quot;/&gt;&lt;wsp:rsid wsp:val=&quot;00AC31EB&quot;/&gt;&lt;wsp:rsid wsp:val=&quot;00AC42D4&quot;/&gt;&lt;wsp:rsid wsp:val=&quot;00AC4452&quot;/&gt;&lt;wsp:rsid wsp:val=&quot;00AC47C7&quot;/&gt;&lt;wsp:rsid wsp:val=&quot;00AC4AB7&quot;/&gt;&lt;wsp:rsid wsp:val=&quot;00AC5000&quot;/&gt;&lt;wsp:rsid wsp:val=&quot;00AC5A65&quot;/&gt;&lt;wsp:rsid wsp:val=&quot;00AC5ADE&quot;/&gt;&lt;wsp:rsid wsp:val=&quot;00AC6BC8&quot;/&gt;&lt;wsp:rsid wsp:val=&quot;00AC6E50&quot;/&gt;&lt;wsp:rsid wsp:val=&quot;00AC7B8A&quot;/&gt;&lt;wsp:rsid wsp:val=&quot;00AC7F7C&quot;/&gt;&lt;wsp:rsid wsp:val=&quot;00AD0DB7&quot;/&gt;&lt;wsp:rsid wsp:val=&quot;00AD1104&quot;/&gt;&lt;wsp:rsid wsp:val=&quot;00AD1805&quot;/&gt;&lt;wsp:rsid wsp:val=&quot;00AD24FB&quot;/&gt;&lt;wsp:rsid wsp:val=&quot;00AD27B1&quot;/&gt;&lt;wsp:rsid wsp:val=&quot;00AD3005&quot;/&gt;&lt;wsp:rsid wsp:val=&quot;00AD32FA&quot;/&gt;&lt;wsp:rsid wsp:val=&quot;00AD3B08&quot;/&gt;&lt;wsp:rsid wsp:val=&quot;00AD4A7E&quot;/&gt;&lt;wsp:rsid wsp:val=&quot;00AD51DE&quot;/&gt;&lt;wsp:rsid wsp:val=&quot;00AD5301&quot;/&gt;&lt;wsp:rsid wsp:val=&quot;00AD5E45&quot;/&gt;&lt;wsp:rsid wsp:val=&quot;00AD6ED5&quot;/&gt;&lt;wsp:rsid wsp:val=&quot;00AE063D&quot;/&gt;&lt;wsp:rsid wsp:val=&quot;00AE06A5&quot;/&gt;&lt;wsp:rsid wsp:val=&quot;00AE11CF&quot;/&gt;&lt;wsp:rsid wsp:val=&quot;00AE1ADA&quot;/&gt;&lt;wsp:rsid wsp:val=&quot;00AE2057&quot;/&gt;&lt;wsp:rsid wsp:val=&quot;00AE23F8&quot;/&gt;&lt;wsp:rsid wsp:val=&quot;00AE25A9&quot;/&gt;&lt;wsp:rsid wsp:val=&quot;00AE436C&quot;/&gt;&lt;wsp:rsid wsp:val=&quot;00AE45C6&quot;/&gt;&lt;wsp:rsid wsp:val=&quot;00AE60D2&quot;/&gt;&lt;wsp:rsid wsp:val=&quot;00AE766B&quot;/&gt;&lt;wsp:rsid wsp:val=&quot;00AF0DF9&quot;/&gt;&lt;wsp:rsid wsp:val=&quot;00AF1ED8&quot;/&gt;&lt;wsp:rsid wsp:val=&quot;00AF26B9&quot;/&gt;&lt;wsp:rsid wsp:val=&quot;00AF2C55&quot;/&gt;&lt;wsp:rsid wsp:val=&quot;00AF2FF4&quot;/&gt;&lt;wsp:rsid wsp:val=&quot;00AF3AAE&quot;/&gt;&lt;wsp:rsid wsp:val=&quot;00AF3F33&quot;/&gt;&lt;wsp:rsid wsp:val=&quot;00AF43CC&quot;/&gt;&lt;wsp:rsid wsp:val=&quot;00AF4FC0&quot;/&gt;&lt;wsp:rsid wsp:val=&quot;00AF526B&quot;/&gt;&lt;wsp:rsid wsp:val=&quot;00AF60E3&quot;/&gt;&lt;wsp:rsid wsp:val=&quot;00AF6514&quot;/&gt;&lt;wsp:rsid wsp:val=&quot;00AF6D09&quot;/&gt;&lt;wsp:rsid wsp:val=&quot;00AF6D29&quot;/&gt;&lt;wsp:rsid wsp:val=&quot;00AF7BA5&quot;/&gt;&lt;wsp:rsid wsp:val=&quot;00AF7D24&quot;/&gt;&lt;wsp:rsid wsp:val=&quot;00B0000C&quot;/&gt;&lt;wsp:rsid wsp:val=&quot;00B00B29&quot;/&gt;&lt;wsp:rsid wsp:val=&quot;00B00E98&quot;/&gt;&lt;wsp:rsid wsp:val=&quot;00B01476&quot;/&gt;&lt;wsp:rsid wsp:val=&quot;00B0277E&quot;/&gt;&lt;wsp:rsid wsp:val=&quot;00B03B6A&quot;/&gt;&lt;wsp:rsid wsp:val=&quot;00B03BDA&quot;/&gt;&lt;wsp:rsid wsp:val=&quot;00B042AB&quot;/&gt;&lt;wsp:rsid wsp:val=&quot;00B05023&quot;/&gt;&lt;wsp:rsid wsp:val=&quot;00B05D16&quot;/&gt;&lt;wsp:rsid wsp:val=&quot;00B07BF1&quot;/&gt;&lt;wsp:rsid wsp:val=&quot;00B07D73&quot;/&gt;&lt;wsp:rsid wsp:val=&quot;00B101DA&quot;/&gt;&lt;wsp:rsid wsp:val=&quot;00B104D0&quot;/&gt;&lt;wsp:rsid wsp:val=&quot;00B118E5&quot;/&gt;&lt;wsp:rsid wsp:val=&quot;00B12E90&quot;/&gt;&lt;wsp:rsid wsp:val=&quot;00B138FF&quot;/&gt;&lt;wsp:rsid wsp:val=&quot;00B15822&quot;/&gt;&lt;wsp:rsid wsp:val=&quot;00B15BD7&quot;/&gt;&lt;wsp:rsid wsp:val=&quot;00B1746C&quot;/&gt;&lt;wsp:rsid wsp:val=&quot;00B20419&quot;/&gt;&lt;wsp:rsid wsp:val=&quot;00B2117D&quot;/&gt;&lt;wsp:rsid wsp:val=&quot;00B2200F&quot;/&gt;&lt;wsp:rsid wsp:val=&quot;00B226E7&quot;/&gt;&lt;wsp:rsid wsp:val=&quot;00B22729&quot;/&gt;&lt;wsp:rsid wsp:val=&quot;00B237FF&quot;/&gt;&lt;wsp:rsid wsp:val=&quot;00B24B20&quot;/&gt;&lt;wsp:rsid wsp:val=&quot;00B2698B&quot;/&gt;&lt;wsp:rsid wsp:val=&quot;00B26B6C&quot;/&gt;&lt;wsp:rsid wsp:val=&quot;00B27D46&quot;/&gt;&lt;wsp:rsid wsp:val=&quot;00B31846&quot;/&gt;&lt;wsp:rsid wsp:val=&quot;00B31D69&quot;/&gt;&lt;wsp:rsid wsp:val=&quot;00B32C85&quot;/&gt;&lt;wsp:rsid wsp:val=&quot;00B32F11&quot;/&gt;&lt;wsp:rsid wsp:val=&quot;00B34911&quot;/&gt;&lt;wsp:rsid wsp:val=&quot;00B34FA2&quot;/&gt;&lt;wsp:rsid wsp:val=&quot;00B3664F&quot;/&gt;&lt;wsp:rsid wsp:val=&quot;00B36B1D&quot;/&gt;&lt;wsp:rsid wsp:val=&quot;00B4048C&quot;/&gt;&lt;wsp:rsid wsp:val=&quot;00B45784&quot;/&gt;&lt;wsp:rsid wsp:val=&quot;00B46854&quot;/&gt;&lt;wsp:rsid wsp:val=&quot;00B50044&quot;/&gt;&lt;wsp:rsid wsp:val=&quot;00B50539&quot;/&gt;&lt;wsp:rsid wsp:val=&quot;00B505A4&quot;/&gt;&lt;wsp:rsid wsp:val=&quot;00B51212&quot;/&gt;&lt;wsp:rsid wsp:val=&quot;00B52137&quot;/&gt;&lt;wsp:rsid wsp:val=&quot;00B531A8&quot;/&gt;&lt;wsp:rsid wsp:val=&quot;00B533EF&quot;/&gt;&lt;wsp:rsid wsp:val=&quot;00B53D29&quot;/&gt;&lt;wsp:rsid wsp:val=&quot;00B55DB4&quot;/&gt;&lt;wsp:rsid wsp:val=&quot;00B55DF0&quot;/&gt;&lt;wsp:rsid wsp:val=&quot;00B60331&quot;/&gt;&lt;wsp:rsid wsp:val=&quot;00B60AC6&quot;/&gt;&lt;wsp:rsid wsp:val=&quot;00B60DCD&quot;/&gt;&lt;wsp:rsid wsp:val=&quot;00B650C0&quot;/&gt;&lt;wsp:rsid wsp:val=&quot;00B67156&quot;/&gt;&lt;wsp:rsid wsp:val=&quot;00B70002&quot;/&gt;&lt;wsp:rsid wsp:val=&quot;00B70F75&quot;/&gt;&lt;wsp:rsid wsp:val=&quot;00B7195F&quot;/&gt;&lt;wsp:rsid wsp:val=&quot;00B7246E&quot;/&gt;&lt;wsp:rsid wsp:val=&quot;00B730BB&quot;/&gt;&lt;wsp:rsid wsp:val=&quot;00B73AFC&quot;/&gt;&lt;wsp:rsid wsp:val=&quot;00B74443&quot;/&gt;&lt;wsp:rsid wsp:val=&quot;00B74837&quot;/&gt;&lt;wsp:rsid wsp:val=&quot;00B74E9B&quot;/&gt;&lt;wsp:rsid wsp:val=&quot;00B76242&quot;/&gt;&lt;wsp:rsid wsp:val=&quot;00B76822&quot;/&gt;&lt;wsp:rsid wsp:val=&quot;00B80498&quot;/&gt;&lt;wsp:rsid wsp:val=&quot;00B80CA8&quot;/&gt;&lt;wsp:rsid wsp:val=&quot;00B8112B&quot;/&gt;&lt;wsp:rsid wsp:val=&quot;00B82940&quot;/&gt;&lt;wsp:rsid wsp:val=&quot;00B8403D&quot;/&gt;&lt;wsp:rsid wsp:val=&quot;00B84142&quot;/&gt;&lt;wsp:rsid wsp:val=&quot;00B8461A&quot;/&gt;&lt;wsp:rsid wsp:val=&quot;00B85205&quot;/&gt;&lt;wsp:rsid wsp:val=&quot;00B855BB&quot;/&gt;&lt;wsp:rsid wsp:val=&quot;00B85BFE&quot;/&gt;&lt;wsp:rsid wsp:val=&quot;00B86217&quot;/&gt;&lt;wsp:rsid wsp:val=&quot;00B87A72&quot;/&gt;&lt;wsp:rsid wsp:val=&quot;00B91F3D&quot;/&gt;&lt;wsp:rsid wsp:val=&quot;00B93589&quot;/&gt;&lt;wsp:rsid wsp:val=&quot;00B93CB6&quot;/&gt;&lt;wsp:rsid wsp:val=&quot;00B94DF1&quot;/&gt;&lt;wsp:rsid wsp:val=&quot;00B959E8&quot;/&gt;&lt;wsp:rsid wsp:val=&quot;00B95E7A&quot;/&gt;&lt;wsp:rsid wsp:val=&quot;00B96384&quot;/&gt;&lt;wsp:rsid wsp:val=&quot;00B96BE4&quot;/&gt;&lt;wsp:rsid wsp:val=&quot;00BA02C6&quot;/&gt;&lt;wsp:rsid wsp:val=&quot;00BA1A08&quot;/&gt;&lt;wsp:rsid wsp:val=&quot;00BA31CC&quot;/&gt;&lt;wsp:rsid wsp:val=&quot;00BA37C9&quot;/&gt;&lt;wsp:rsid wsp:val=&quot;00BA3DC2&quot;/&gt;&lt;wsp:rsid wsp:val=&quot;00BA566E&quot;/&gt;&lt;wsp:rsid wsp:val=&quot;00BA6204&quot;/&gt;&lt;wsp:rsid wsp:val=&quot;00BA6708&quot;/&gt;&lt;wsp:rsid wsp:val=&quot;00BA797A&quot;/&gt;&lt;wsp:rsid wsp:val=&quot;00BA7B31&quot;/&gt;&lt;wsp:rsid wsp:val=&quot;00BB04DE&quot;/&gt;&lt;wsp:rsid wsp:val=&quot;00BB0B57&quot;/&gt;&lt;wsp:rsid wsp:val=&quot;00BB1998&quot;/&gt;&lt;wsp:rsid wsp:val=&quot;00BB400C&quot;/&gt;&lt;wsp:rsid wsp:val=&quot;00BB531D&quot;/&gt;&lt;wsp:rsid wsp:val=&quot;00BB6893&quot;/&gt;&lt;wsp:rsid wsp:val=&quot;00BB7EE3&quot;/&gt;&lt;wsp:rsid wsp:val=&quot;00BC0589&quot;/&gt;&lt;wsp:rsid wsp:val=&quot;00BC082D&quot;/&gt;&lt;wsp:rsid wsp:val=&quot;00BC1888&quot;/&gt;&lt;wsp:rsid wsp:val=&quot;00BC1BEE&quot;/&gt;&lt;wsp:rsid wsp:val=&quot;00BC55C9&quot;/&gt;&lt;wsp:rsid wsp:val=&quot;00BC6198&quot;/&gt;&lt;wsp:rsid wsp:val=&quot;00BD29AD&quot;/&gt;&lt;wsp:rsid wsp:val=&quot;00BD48D6&quot;/&gt;&lt;wsp:rsid wsp:val=&quot;00BD5069&quot;/&gt;&lt;wsp:rsid wsp:val=&quot;00BD52BE&quot;/&gt;&lt;wsp:rsid wsp:val=&quot;00BD5AB1&quot;/&gt;&lt;wsp:rsid wsp:val=&quot;00BD5AB6&quot;/&gt;&lt;wsp:rsid wsp:val=&quot;00BD5FBB&quot;/&gt;&lt;wsp:rsid wsp:val=&quot;00BD6D75&quot;/&gt;&lt;wsp:rsid wsp:val=&quot;00BD795F&quot;/&gt;&lt;wsp:rsid wsp:val=&quot;00BD79AE&quot;/&gt;&lt;wsp:rsid wsp:val=&quot;00BE1019&quot;/&gt;&lt;wsp:rsid wsp:val=&quot;00BE12D6&quot;/&gt;&lt;wsp:rsid wsp:val=&quot;00BE168D&quot;/&gt;&lt;wsp:rsid wsp:val=&quot;00BE16D2&quot;/&gt;&lt;wsp:rsid wsp:val=&quot;00BE1C1D&quot;/&gt;&lt;wsp:rsid wsp:val=&quot;00BE1CF0&quot;/&gt;&lt;wsp:rsid wsp:val=&quot;00BE29FE&quot;/&gt;&lt;wsp:rsid wsp:val=&quot;00BE2F57&quot;/&gt;&lt;wsp:rsid wsp:val=&quot;00BE3020&quot;/&gt;&lt;wsp:rsid wsp:val=&quot;00BE573F&quot;/&gt;&lt;wsp:rsid wsp:val=&quot;00BE5750&quot;/&gt;&lt;wsp:rsid wsp:val=&quot;00BE58C0&quot;/&gt;&lt;wsp:rsid wsp:val=&quot;00BE5F80&quot;/&gt;&lt;wsp:rsid wsp:val=&quot;00BE6180&quot;/&gt;&lt;wsp:rsid wsp:val=&quot;00BE6E53&quot;/&gt;&lt;wsp:rsid wsp:val=&quot;00BE75A3&quot;/&gt;&lt;wsp:rsid wsp:val=&quot;00BF1A80&quot;/&gt;&lt;wsp:rsid wsp:val=&quot;00BF2106&quot;/&gt;&lt;wsp:rsid wsp:val=&quot;00BF22C7&quot;/&gt;&lt;wsp:rsid wsp:val=&quot;00BF281E&quot;/&gt;&lt;wsp:rsid wsp:val=&quot;00BF4460&quot;/&gt;&lt;wsp:rsid wsp:val=&quot;00BF6579&quot;/&gt;&lt;wsp:rsid wsp:val=&quot;00BF659C&quot;/&gt;&lt;wsp:rsid wsp:val=&quot;00BF6B69&quot;/&gt;&lt;wsp:rsid wsp:val=&quot;00C01DE8&quot;/&gt;&lt;wsp:rsid wsp:val=&quot;00C028EC&quot;/&gt;&lt;wsp:rsid wsp:val=&quot;00C03A88&quot;/&gt;&lt;wsp:rsid wsp:val=&quot;00C04B72&quot;/&gt;&lt;wsp:rsid wsp:val=&quot;00C04DDB&quot;/&gt;&lt;wsp:rsid wsp:val=&quot;00C05926&quot;/&gt;&lt;wsp:rsid wsp:val=&quot;00C11F9D&quot;/&gt;&lt;wsp:rsid wsp:val=&quot;00C129C3&quot;/&gt;&lt;wsp:rsid wsp:val=&quot;00C12DC7&quot;/&gt;&lt;wsp:rsid wsp:val=&quot;00C12EBF&quot;/&gt;&lt;wsp:rsid wsp:val=&quot;00C13CDF&quot;/&gt;&lt;wsp:rsid wsp:val=&quot;00C145D6&quot;/&gt;&lt;wsp:rsid wsp:val=&quot;00C16C35&quot;/&gt;&lt;wsp:rsid wsp:val=&quot;00C17550&quot;/&gt;&lt;wsp:rsid wsp:val=&quot;00C203D9&quot;/&gt;&lt;wsp:rsid wsp:val=&quot;00C2163B&quot;/&gt;&lt;wsp:rsid wsp:val=&quot;00C23994&quot;/&gt;&lt;wsp:rsid wsp:val=&quot;00C24956&quot;/&gt;&lt;wsp:rsid wsp:val=&quot;00C24AAF&quot;/&gt;&lt;wsp:rsid wsp:val=&quot;00C24D27&quot;/&gt;&lt;wsp:rsid wsp:val=&quot;00C255DA&quot;/&gt;&lt;wsp:rsid wsp:val=&quot;00C265FD&quot;/&gt;&lt;wsp:rsid wsp:val=&quot;00C268E2&quot;/&gt;&lt;wsp:rsid wsp:val=&quot;00C27790&quot;/&gt;&lt;wsp:rsid wsp:val=&quot;00C27C71&quot;/&gt;&lt;wsp:rsid wsp:val=&quot;00C31169&quot;/&gt;&lt;wsp:rsid wsp:val=&quot;00C31615&quot;/&gt;&lt;wsp:rsid wsp:val=&quot;00C31769&quot;/&gt;&lt;wsp:rsid wsp:val=&quot;00C31B96&quot;/&gt;&lt;wsp:rsid wsp:val=&quot;00C32D41&quot;/&gt;&lt;wsp:rsid wsp:val=&quot;00C33543&quot;/&gt;&lt;wsp:rsid wsp:val=&quot;00C33B23&quot;/&gt;&lt;wsp:rsid wsp:val=&quot;00C33F0D&quot;/&gt;&lt;wsp:rsid wsp:val=&quot;00C36D71&quot;/&gt;&lt;wsp:rsid wsp:val=&quot;00C36FBA&quot;/&gt;&lt;wsp:rsid wsp:val=&quot;00C4092A&quot;/&gt;&lt;wsp:rsid wsp:val=&quot;00C417BA&quot;/&gt;&lt;wsp:rsid wsp:val=&quot;00C41E73&quot;/&gt;&lt;wsp:rsid wsp:val=&quot;00C42239&quot;/&gt;&lt;wsp:rsid wsp:val=&quot;00C42D62&quot;/&gt;&lt;wsp:rsid wsp:val=&quot;00C43B4A&quot;/&gt;&lt;wsp:rsid wsp:val=&quot;00C43C9E&quot;/&gt;&lt;wsp:rsid wsp:val=&quot;00C43CEE&quot;/&gt;&lt;wsp:rsid wsp:val=&quot;00C4547C&quot;/&gt;&lt;wsp:rsid wsp:val=&quot;00C456CC&quot;/&gt;&lt;wsp:rsid wsp:val=&quot;00C464DC&quot;/&gt;&lt;wsp:rsid wsp:val=&quot;00C478B7&quot;/&gt;&lt;wsp:rsid wsp:val=&quot;00C51174&quot;/&gt;&lt;wsp:rsid wsp:val=&quot;00C5129A&quot;/&gt;&lt;wsp:rsid wsp:val=&quot;00C52989&quot;/&gt;&lt;wsp:rsid wsp:val=&quot;00C546B9&quot;/&gt;&lt;wsp:rsid wsp:val=&quot;00C54BF4&quot;/&gt;&lt;wsp:rsid wsp:val=&quot;00C54D6B&quot;/&gt;&lt;wsp:rsid wsp:val=&quot;00C55DA7&quot;/&gt;&lt;wsp:rsid wsp:val=&quot;00C55E40&quot;/&gt;&lt;wsp:rsid wsp:val=&quot;00C56669&quot;/&gt;&lt;wsp:rsid wsp:val=&quot;00C56B38&quot;/&gt;&lt;wsp:rsid wsp:val=&quot;00C56C2A&quot;/&gt;&lt;wsp:rsid wsp:val=&quot;00C60AC9&quot;/&gt;&lt;wsp:rsid wsp:val=&quot;00C60C74&quot;/&gt;&lt;wsp:rsid wsp:val=&quot;00C61C25&quot;/&gt;&lt;wsp:rsid wsp:val=&quot;00C63218&quot;/&gt;&lt;wsp:rsid wsp:val=&quot;00C63570&quot;/&gt;&lt;wsp:rsid wsp:val=&quot;00C63CF1&quot;/&gt;&lt;wsp:rsid wsp:val=&quot;00C649C3&quot;/&gt;&lt;wsp:rsid wsp:val=&quot;00C64A7F&quot;/&gt;&lt;wsp:rsid wsp:val=&quot;00C6549E&quot;/&gt;&lt;wsp:rsid wsp:val=&quot;00C662B5&quot;/&gt;&lt;wsp:rsid wsp:val=&quot;00C66B1A&quot;/&gt;&lt;wsp:rsid wsp:val=&quot;00C67A9F&quot;/&gt;&lt;wsp:rsid wsp:val=&quot;00C70C3B&quot;/&gt;&lt;wsp:rsid wsp:val=&quot;00C73BB9&quot;/&gt;&lt;wsp:rsid wsp:val=&quot;00C73D03&quot;/&gt;&lt;wsp:rsid wsp:val=&quot;00C7581A&quot;/&gt;&lt;wsp:rsid wsp:val=&quot;00C771BE&quot;/&gt;&lt;wsp:rsid wsp:val=&quot;00C82198&quot;/&gt;&lt;wsp:rsid wsp:val=&quot;00C83429&quot;/&gt;&lt;wsp:rsid wsp:val=&quot;00C84D31&quot;/&gt;&lt;wsp:rsid wsp:val=&quot;00C84F7A&quot;/&gt;&lt;wsp:rsid wsp:val=&quot;00C851A0&quot;/&gt;&lt;wsp:rsid wsp:val=&quot;00C8550A&quot;/&gt;&lt;wsp:rsid wsp:val=&quot;00C857D8&quot;/&gt;&lt;wsp:rsid wsp:val=&quot;00C865D3&quot;/&gt;&lt;wsp:rsid wsp:val=&quot;00C87646&quot;/&gt;&lt;wsp:rsid wsp:val=&quot;00C90208&quot;/&gt;&lt;wsp:rsid wsp:val=&quot;00C9053B&quot;/&gt;&lt;wsp:rsid wsp:val=&quot;00C911C9&quot;/&gt;&lt;wsp:rsid wsp:val=&quot;00C91338&quot;/&gt;&lt;wsp:rsid wsp:val=&quot;00C9286D&quot;/&gt;&lt;wsp:rsid wsp:val=&quot;00C92B8C&quot;/&gt;&lt;wsp:rsid wsp:val=&quot;00C92E70&quot;/&gt;&lt;wsp:rsid wsp:val=&quot;00C92EEA&quot;/&gt;&lt;wsp:rsid wsp:val=&quot;00C92F2E&quot;/&gt;&lt;wsp:rsid wsp:val=&quot;00C936F3&quot;/&gt;&lt;wsp:rsid wsp:val=&quot;00C946B9&quot;/&gt;&lt;wsp:rsid wsp:val=&quot;00C95A56&quot;/&gt;&lt;wsp:rsid wsp:val=&quot;00C95D63&quot;/&gt;&lt;wsp:rsid wsp:val=&quot;00C9680E&quot;/&gt;&lt;wsp:rsid wsp:val=&quot;00C96987&quot;/&gt;&lt;wsp:rsid wsp:val=&quot;00CA1359&quot;/&gt;&lt;wsp:rsid wsp:val=&quot;00CA2015&quot;/&gt;&lt;wsp:rsid wsp:val=&quot;00CA22DB&quot;/&gt;&lt;wsp:rsid wsp:val=&quot;00CA2EC6&quot;/&gt;&lt;wsp:rsid wsp:val=&quot;00CA421D&quot;/&gt;&lt;wsp:rsid wsp:val=&quot;00CA7117&quot;/&gt;&lt;wsp:rsid wsp:val=&quot;00CB0165&quot;/&gt;&lt;wsp:rsid wsp:val=&quot;00CB0399&quot;/&gt;&lt;wsp:rsid wsp:val=&quot;00CB16C0&quot;/&gt;&lt;wsp:rsid wsp:val=&quot;00CB4C00&quot;/&gt;&lt;wsp:rsid wsp:val=&quot;00CB5B09&quot;/&gt;&lt;wsp:rsid wsp:val=&quot;00CB6251&quot;/&gt;&lt;wsp:rsid wsp:val=&quot;00CB66E7&quot;/&gt;&lt;wsp:rsid wsp:val=&quot;00CB6F3F&quot;/&gt;&lt;wsp:rsid wsp:val=&quot;00CC095C&quot;/&gt;&lt;wsp:rsid wsp:val=&quot;00CC0BA8&quot;/&gt;&lt;wsp:rsid wsp:val=&quot;00CC145B&quot;/&gt;&lt;wsp:rsid wsp:val=&quot;00CC224C&quot;/&gt;&lt;wsp:rsid wsp:val=&quot;00CC2364&quot;/&gt;&lt;wsp:rsid wsp:val=&quot;00CC2AC0&quot;/&gt;&lt;wsp:rsid wsp:val=&quot;00CC3461&quot;/&gt;&lt;wsp:rsid wsp:val=&quot;00CC381C&quot;/&gt;&lt;wsp:rsid wsp:val=&quot;00CC3AC7&quot;/&gt;&lt;wsp:rsid wsp:val=&quot;00CC3AF9&quot;/&gt;&lt;wsp:rsid wsp:val=&quot;00CC4089&quot;/&gt;&lt;wsp:rsid wsp:val=&quot;00CC428D&quot;/&gt;&lt;wsp:rsid wsp:val=&quot;00CC4B16&quot;/&gt;&lt;wsp:rsid wsp:val=&quot;00CC4B3D&quot;/&gt;&lt;wsp:rsid wsp:val=&quot;00CC5A89&quot;/&gt;&lt;wsp:rsid wsp:val=&quot;00CC7DAD&quot;/&gt;&lt;wsp:rsid wsp:val=&quot;00CD0F3B&quot;/&gt;&lt;wsp:rsid wsp:val=&quot;00CD14C9&quot;/&gt;&lt;wsp:rsid wsp:val=&quot;00CD4520&quot;/&gt;&lt;wsp:rsid wsp:val=&quot;00CD5E27&quot;/&gt;&lt;wsp:rsid wsp:val=&quot;00CD60D9&quot;/&gt;&lt;wsp:rsid wsp:val=&quot;00CE04DB&quot;/&gt;&lt;wsp:rsid wsp:val=&quot;00CE1451&quot;/&gt;&lt;wsp:rsid wsp:val=&quot;00CE277C&quot;/&gt;&lt;wsp:rsid wsp:val=&quot;00CE42B4&quot;/&gt;&lt;wsp:rsid wsp:val=&quot;00CE47E8&quot;/&gt;&lt;wsp:rsid wsp:val=&quot;00CE5931&quot;/&gt;&lt;wsp:rsid wsp:val=&quot;00CE5ACC&quot;/&gt;&lt;wsp:rsid wsp:val=&quot;00CE5D59&quot;/&gt;&lt;wsp:rsid wsp:val=&quot;00CE7C31&quot;/&gt;&lt;wsp:rsid wsp:val=&quot;00CF0C16&quot;/&gt;&lt;wsp:rsid wsp:val=&quot;00CF1AC9&quot;/&gt;&lt;wsp:rsid wsp:val=&quot;00CF4060&quot;/&gt;&lt;wsp:rsid wsp:val=&quot;00CF526C&quot;/&gt;&lt;wsp:rsid wsp:val=&quot;00CF5717&quot;/&gt;&lt;wsp:rsid wsp:val=&quot;00CF62EE&quot;/&gt;&lt;wsp:rsid wsp:val=&quot;00CF65DE&quot;/&gt;&lt;wsp:rsid wsp:val=&quot;00CF7007&quot;/&gt;&lt;wsp:rsid wsp:val=&quot;00D00E54&quot;/&gt;&lt;wsp:rsid wsp:val=&quot;00D0121B&quot;/&gt;&lt;wsp:rsid wsp:val=&quot;00D03A19&quot;/&gt;&lt;wsp:rsid wsp:val=&quot;00D050FC&quot;/&gt;&lt;wsp:rsid wsp:val=&quot;00D05337&quot;/&gt;&lt;wsp:rsid wsp:val=&quot;00D0583C&quot;/&gt;&lt;wsp:rsid wsp:val=&quot;00D07A2D&quot;/&gt;&lt;wsp:rsid wsp:val=&quot;00D07E64&quot;/&gt;&lt;wsp:rsid wsp:val=&quot;00D10993&quot;/&gt;&lt;wsp:rsid wsp:val=&quot;00D11739&quot;/&gt;&lt;wsp:rsid wsp:val=&quot;00D11F61&quot;/&gt;&lt;wsp:rsid wsp:val=&quot;00D13398&quot;/&gt;&lt;wsp:rsid wsp:val=&quot;00D13F12&quot;/&gt;&lt;wsp:rsid wsp:val=&quot;00D1481E&quot;/&gt;&lt;wsp:rsid wsp:val=&quot;00D202C7&quot;/&gt;&lt;wsp:rsid wsp:val=&quot;00D20E12&quot;/&gt;&lt;wsp:rsid wsp:val=&quot;00D211EE&quot;/&gt;&lt;wsp:rsid wsp:val=&quot;00D21855&quot;/&gt;&lt;wsp:rsid wsp:val=&quot;00D22AE2&quot;/&gt;&lt;wsp:rsid wsp:val=&quot;00D234D9&quot;/&gt;&lt;wsp:rsid wsp:val=&quot;00D23E1E&quot;/&gt;&lt;wsp:rsid wsp:val=&quot;00D24429&quot;/&gt;&lt;wsp:rsid wsp:val=&quot;00D2481C&quot;/&gt;&lt;wsp:rsid wsp:val=&quot;00D262CC&quot;/&gt;&lt;wsp:rsid wsp:val=&quot;00D26591&quot;/&gt;&lt;wsp:rsid wsp:val=&quot;00D27D96&quot;/&gt;&lt;wsp:rsid wsp:val=&quot;00D3068B&quot;/&gt;&lt;wsp:rsid wsp:val=&quot;00D30C71&quot;/&gt;&lt;wsp:rsid wsp:val=&quot;00D31907&quot;/&gt;&lt;wsp:rsid wsp:val=&quot;00D31C53&quot;/&gt;&lt;wsp:rsid wsp:val=&quot;00D327F1&quot;/&gt;&lt;wsp:rsid wsp:val=&quot;00D32EF5&quot;/&gt;&lt;wsp:rsid wsp:val=&quot;00D3346E&quot;/&gt;&lt;wsp:rsid wsp:val=&quot;00D33507&quot;/&gt;&lt;wsp:rsid wsp:val=&quot;00D33544&quot;/&gt;&lt;wsp:rsid wsp:val=&quot;00D33C7F&quot;/&gt;&lt;wsp:rsid wsp:val=&quot;00D34A6A&quot;/&gt;&lt;wsp:rsid wsp:val=&quot;00D35B20&quot;/&gt;&lt;wsp:rsid wsp:val=&quot;00D362C8&quot;/&gt;&lt;wsp:rsid wsp:val=&quot;00D37FE2&quot;/&gt;&lt;wsp:rsid wsp:val=&quot;00D41E4C&quot;/&gt;&lt;wsp:rsid wsp:val=&quot;00D44391&quot;/&gt;&lt;wsp:rsid wsp:val=&quot;00D4451B&quot;/&gt;&lt;wsp:rsid wsp:val=&quot;00D4533C&quot;/&gt;&lt;wsp:rsid wsp:val=&quot;00D45631&quot;/&gt;&lt;wsp:rsid wsp:val=&quot;00D45C2D&quot;/&gt;&lt;wsp:rsid wsp:val=&quot;00D46449&quot;/&gt;&lt;wsp:rsid wsp:val=&quot;00D473AD&quot;/&gt;&lt;wsp:rsid wsp:val=&quot;00D4757F&quot;/&gt;&lt;wsp:rsid wsp:val=&quot;00D47BA1&quot;/&gt;&lt;wsp:rsid wsp:val=&quot;00D503C6&quot;/&gt;&lt;wsp:rsid wsp:val=&quot;00D50991&quot;/&gt;&lt;wsp:rsid wsp:val=&quot;00D51B7C&quot;/&gt;&lt;wsp:rsid wsp:val=&quot;00D52451&quot;/&gt;&lt;wsp:rsid wsp:val=&quot;00D52FE9&quot;/&gt;&lt;wsp:rsid wsp:val=&quot;00D557B5&quot;/&gt;&lt;wsp:rsid wsp:val=&quot;00D55C55&quot;/&gt;&lt;wsp:rsid wsp:val=&quot;00D6023F&quot;/&gt;&lt;wsp:rsid wsp:val=&quot;00D6041C&quot;/&gt;&lt;wsp:rsid wsp:val=&quot;00D606D5&quot;/&gt;&lt;wsp:rsid wsp:val=&quot;00D611C0&quot;/&gt;&lt;wsp:rsid wsp:val=&quot;00D6142E&quot;/&gt;&lt;wsp:rsid wsp:val=&quot;00D61AD9&quot;/&gt;&lt;wsp:rsid wsp:val=&quot;00D61C42&quot;/&gt;&lt;wsp:rsid wsp:val=&quot;00D624E9&quot;/&gt;&lt;wsp:rsid wsp:val=&quot;00D6283B&quot;/&gt;&lt;wsp:rsid wsp:val=&quot;00D62BF9&quot;/&gt;&lt;wsp:rsid wsp:val=&quot;00D62D02&quot;/&gt;&lt;wsp:rsid wsp:val=&quot;00D632C2&quot;/&gt;&lt;wsp:rsid wsp:val=&quot;00D632CB&quot;/&gt;&lt;wsp:rsid wsp:val=&quot;00D64595&quot;/&gt;&lt;wsp:rsid wsp:val=&quot;00D64731&quot;/&gt;&lt;wsp:rsid wsp:val=&quot;00D64D98&quot;/&gt;&lt;wsp:rsid wsp:val=&quot;00D656BA&quot;/&gt;&lt;wsp:rsid wsp:val=&quot;00D65B95&quot;/&gt;&lt;wsp:rsid wsp:val=&quot;00D702F7&quot;/&gt;&lt;wsp:rsid wsp:val=&quot;00D7140C&quot;/&gt;&lt;wsp:rsid wsp:val=&quot;00D71CF6&quot;/&gt;&lt;wsp:rsid wsp:val=&quot;00D72E5C&quot;/&gt;&lt;wsp:rsid wsp:val=&quot;00D73069&quot;/&gt;&lt;wsp:rsid wsp:val=&quot;00D737EA&quot;/&gt;&lt;wsp:rsid wsp:val=&quot;00D7458B&quot;/&gt;&lt;wsp:rsid wsp:val=&quot;00D75171&quot;/&gt;&lt;wsp:rsid wsp:val=&quot;00D765F3&quot;/&gt;&lt;wsp:rsid wsp:val=&quot;00D7690E&quot;/&gt;&lt;wsp:rsid wsp:val=&quot;00D76F02&quot;/&gt;&lt;wsp:rsid wsp:val=&quot;00D80297&quot;/&gt;&lt;wsp:rsid wsp:val=&quot;00D83A57&quot;/&gt;&lt;wsp:rsid wsp:val=&quot;00D8456A&quot;/&gt;&lt;wsp:rsid wsp:val=&quot;00D84C2D&quot;/&gt;&lt;wsp:rsid wsp:val=&quot;00D871CD&quot;/&gt;&lt;wsp:rsid wsp:val=&quot;00D87DE5&quot;/&gt;&lt;wsp:rsid wsp:val=&quot;00D90C62&quot;/&gt;&lt;wsp:rsid wsp:val=&quot;00D90E2A&quot;/&gt;&lt;wsp:rsid wsp:val=&quot;00D92D37&quot;/&gt;&lt;wsp:rsid wsp:val=&quot;00D94016&quot;/&gt;&lt;wsp:rsid wsp:val=&quot;00D95D68&quot;/&gt;&lt;wsp:rsid wsp:val=&quot;00DA1CD4&quot;/&gt;&lt;wsp:rsid wsp:val=&quot;00DA29FA&quot;/&gt;&lt;wsp:rsid wsp:val=&quot;00DA3BDB&quot;/&gt;&lt;wsp:rsid wsp:val=&quot;00DA4299&quot;/&gt;&lt;wsp:rsid wsp:val=&quot;00DA5851&quot;/&gt;&lt;wsp:rsid wsp:val=&quot;00DA7BD5&quot;/&gt;&lt;wsp:rsid wsp:val=&quot;00DB00AB&quot;/&gt;&lt;wsp:rsid wsp:val=&quot;00DB1A39&quot;/&gt;&lt;wsp:rsid wsp:val=&quot;00DB1F46&quot;/&gt;&lt;wsp:rsid wsp:val=&quot;00DB22E0&quot;/&gt;&lt;wsp:rsid wsp:val=&quot;00DB2EA0&quot;/&gt;&lt;wsp:rsid wsp:val=&quot;00DB392F&quot;/&gt;&lt;wsp:rsid wsp:val=&quot;00DB3D39&quot;/&gt;&lt;wsp:rsid wsp:val=&quot;00DB4CE3&quot;/&gt;&lt;wsp:rsid wsp:val=&quot;00DB51D2&quot;/&gt;&lt;wsp:rsid wsp:val=&quot;00DB672C&quot;/&gt;&lt;wsp:rsid wsp:val=&quot;00DB6808&quot;/&gt;&lt;wsp:rsid wsp:val=&quot;00DB72C9&quot;/&gt;&lt;wsp:rsid wsp:val=&quot;00DC022F&quot;/&gt;&lt;wsp:rsid wsp:val=&quot;00DC0537&quot;/&gt;&lt;wsp:rsid wsp:val=&quot;00DC1FEB&quot;/&gt;&lt;wsp:rsid wsp:val=&quot;00DC2C94&quot;/&gt;&lt;wsp:rsid wsp:val=&quot;00DC31DE&quot;/&gt;&lt;wsp:rsid wsp:val=&quot;00DC5AC6&quot;/&gt;&lt;wsp:rsid wsp:val=&quot;00DC5CAA&quot;/&gt;&lt;wsp:rsid wsp:val=&quot;00DC62B0&quot;/&gt;&lt;wsp:rsid wsp:val=&quot;00DC68EB&quot;/&gt;&lt;wsp:rsid wsp:val=&quot;00DD00AC&quot;/&gt;&lt;wsp:rsid wsp:val=&quot;00DD0ADE&quot;/&gt;&lt;wsp:rsid wsp:val=&quot;00DD130C&quot;/&gt;&lt;wsp:rsid wsp:val=&quot;00DD131F&quot;/&gt;&lt;wsp:rsid wsp:val=&quot;00DD34AA&quot;/&gt;&lt;wsp:rsid wsp:val=&quot;00DD3A34&quot;/&gt;&lt;wsp:rsid wsp:val=&quot;00DD3E71&quot;/&gt;&lt;wsp:rsid wsp:val=&quot;00DD4F82&quot;/&gt;&lt;wsp:rsid wsp:val=&quot;00DD50CD&quot;/&gt;&lt;wsp:rsid wsp:val=&quot;00DD50F4&quot;/&gt;&lt;wsp:rsid wsp:val=&quot;00DD5E99&quot;/&gt;&lt;wsp:rsid wsp:val=&quot;00DD6032&quot;/&gt;&lt;wsp:rsid wsp:val=&quot;00DD69D0&quot;/&gt;&lt;wsp:rsid wsp:val=&quot;00DE094D&quot;/&gt;&lt;wsp:rsid wsp:val=&quot;00DE0E2F&quot;/&gt;&lt;wsp:rsid wsp:val=&quot;00DE2B72&quot;/&gt;&lt;wsp:rsid wsp:val=&quot;00DE2F66&quot;/&gt;&lt;wsp:rsid wsp:val=&quot;00DE5E3B&quot;/&gt;&lt;wsp:rsid wsp:val=&quot;00DE7A90&quot;/&gt;&lt;wsp:rsid wsp:val=&quot;00DE7D55&quot;/&gt;&lt;wsp:rsid wsp:val=&quot;00DF01B7&quot;/&gt;&lt;wsp:rsid wsp:val=&quot;00DF08AF&quot;/&gt;&lt;wsp:rsid wsp:val=&quot;00DF1A72&quot;/&gt;&lt;wsp:rsid wsp:val=&quot;00DF2360&quot;/&gt;&lt;wsp:rsid wsp:val=&quot;00DF2EC8&quot;/&gt;&lt;wsp:rsid wsp:val=&quot;00DF3DA2&quot;/&gt;&lt;wsp:rsid wsp:val=&quot;00DF41A1&quot;/&gt;&lt;wsp:rsid wsp:val=&quot;00DF51C6&quot;/&gt;&lt;wsp:rsid wsp:val=&quot;00DF5C5D&quot;/&gt;&lt;wsp:rsid wsp:val=&quot;00DF5D8F&quot;/&gt;&lt;wsp:rsid wsp:val=&quot;00DF5F5E&quot;/&gt;&lt;wsp:rsid wsp:val=&quot;00DF6A47&quot;/&gt;&lt;wsp:rsid wsp:val=&quot;00DF7F20&quot;/&gt;&lt;wsp:rsid wsp:val=&quot;00DF7F35&quot;/&gt;&lt;wsp:rsid wsp:val=&quot;00E00C60&quot;/&gt;&lt;wsp:rsid wsp:val=&quot;00E0197B&quot;/&gt;&lt;wsp:rsid wsp:val=&quot;00E02FEE&quot;/&gt;&lt;wsp:rsid wsp:val=&quot;00E033DB&quot;/&gt;&lt;wsp:rsid wsp:val=&quot;00E04004&quot;/&gt;&lt;wsp:rsid wsp:val=&quot;00E044FC&quot;/&gt;&lt;wsp:rsid wsp:val=&quot;00E056CD&quot;/&gt;&lt;wsp:rsid wsp:val=&quot;00E05973&quot;/&gt;&lt;wsp:rsid wsp:val=&quot;00E0679D&quot;/&gt;&lt;wsp:rsid wsp:val=&quot;00E06E68&quot;/&gt;&lt;wsp:rsid wsp:val=&quot;00E06E7B&quot;/&gt;&lt;wsp:rsid wsp:val=&quot;00E071D6&quot;/&gt;&lt;wsp:rsid wsp:val=&quot;00E075B1&quot;/&gt;&lt;wsp:rsid wsp:val=&quot;00E10663&quot;/&gt;&lt;wsp:rsid wsp:val=&quot;00E11194&quot;/&gt;&lt;wsp:rsid wsp:val=&quot;00E11446&quot;/&gt;&lt;wsp:rsid wsp:val=&quot;00E121F0&quot;/&gt;&lt;wsp:rsid wsp:val=&quot;00E12710&quot;/&gt;&lt;wsp:rsid wsp:val=&quot;00E12816&quot;/&gt;&lt;wsp:rsid wsp:val=&quot;00E13748&quot;/&gt;&lt;wsp:rsid wsp:val=&quot;00E1594E&quot;/&gt;&lt;wsp:rsid wsp:val=&quot;00E16B14&quot;/&gt;&lt;wsp:rsid wsp:val=&quot;00E1721D&quot;/&gt;&lt;wsp:rsid wsp:val=&quot;00E17E13&quot;/&gt;&lt;wsp:rsid wsp:val=&quot;00E20678&quot;/&gt;&lt;wsp:rsid wsp:val=&quot;00E20AFF&quot;/&gt;&lt;wsp:rsid wsp:val=&quot;00E213CC&quot;/&gt;&lt;wsp:rsid wsp:val=&quot;00E21CD8&quot;/&gt;&lt;wsp:rsid wsp:val=&quot;00E229C7&quot;/&gt;&lt;wsp:rsid wsp:val=&quot;00E22C1F&quot;/&gt;&lt;wsp:rsid wsp:val=&quot;00E23F78&quot;/&gt;&lt;wsp:rsid wsp:val=&quot;00E275DA&quot;/&gt;&lt;wsp:rsid wsp:val=&quot;00E31B03&quot;/&gt;&lt;wsp:rsid wsp:val=&quot;00E31BAC&quot;/&gt;&lt;wsp:rsid wsp:val=&quot;00E32059&quot;/&gt;&lt;wsp:rsid wsp:val=&quot;00E32188&quot;/&gt;&lt;wsp:rsid wsp:val=&quot;00E326C5&quot;/&gt;&lt;wsp:rsid wsp:val=&quot;00E32CEF&quot;/&gt;&lt;wsp:rsid wsp:val=&quot;00E34B78&quot;/&gt;&lt;wsp:rsid wsp:val=&quot;00E3533D&quot;/&gt;&lt;wsp:rsid wsp:val=&quot;00E357B1&quot;/&gt;&lt;wsp:rsid wsp:val=&quot;00E35B06&quot;/&gt;&lt;wsp:rsid wsp:val=&quot;00E35BDA&quot;/&gt;&lt;wsp:rsid wsp:val=&quot;00E36EF7&quot;/&gt;&lt;wsp:rsid wsp:val=&quot;00E377DA&quot;/&gt;&lt;wsp:rsid wsp:val=&quot;00E377E6&quot;/&gt;&lt;wsp:rsid wsp:val=&quot;00E41D61&quot;/&gt;&lt;wsp:rsid wsp:val=&quot;00E41E92&quot;/&gt;&lt;wsp:rsid wsp:val=&quot;00E4248A&quot;/&gt;&lt;wsp:rsid wsp:val=&quot;00E43CC7&quot;/&gt;&lt;wsp:rsid wsp:val=&quot;00E448DE&quot;/&gt;&lt;wsp:rsid wsp:val=&quot;00E44B94&quot;/&gt;&lt;wsp:rsid wsp:val=&quot;00E44C3A&quot;/&gt;&lt;wsp:rsid wsp:val=&quot;00E46202&quot;/&gt;&lt;wsp:rsid wsp:val=&quot;00E46AC6&quot;/&gt;&lt;wsp:rsid wsp:val=&quot;00E46EA8&quot;/&gt;&lt;wsp:rsid wsp:val=&quot;00E476F9&quot;/&gt;&lt;wsp:rsid wsp:val=&quot;00E5000C&quot;/&gt;&lt;wsp:rsid wsp:val=&quot;00E50DEE&quot;/&gt;&lt;wsp:rsid wsp:val=&quot;00E50DFF&quot;/&gt;&lt;wsp:rsid wsp:val=&quot;00E521E4&quot;/&gt;&lt;wsp:rsid wsp:val=&quot;00E53F9B&quot;/&gt;&lt;wsp:rsid wsp:val=&quot;00E54799&quot;/&gt;&lt;wsp:rsid wsp:val=&quot;00E5595A&quot;/&gt;&lt;wsp:rsid wsp:val=&quot;00E55AE2&quot;/&gt;&lt;wsp:rsid wsp:val=&quot;00E55DFF&quot;/&gt;&lt;wsp:rsid wsp:val=&quot;00E57966&quot;/&gt;&lt;wsp:rsid wsp:val=&quot;00E57AE8&quot;/&gt;&lt;wsp:rsid wsp:val=&quot;00E60852&quot;/&gt;&lt;wsp:rsid wsp:val=&quot;00E62182&quot;/&gt;&lt;wsp:rsid wsp:val=&quot;00E62347&quot;/&gt;&lt;wsp:rsid wsp:val=&quot;00E62BFE&quot;/&gt;&lt;wsp:rsid wsp:val=&quot;00E62F72&quot;/&gt;&lt;wsp:rsid wsp:val=&quot;00E63438&quot;/&gt;&lt;wsp:rsid wsp:val=&quot;00E63912&quot;/&gt;&lt;wsp:rsid wsp:val=&quot;00E6434D&quot;/&gt;&lt;wsp:rsid wsp:val=&quot;00E64B04&quot;/&gt;&lt;wsp:rsid wsp:val=&quot;00E64D49&quot;/&gt;&lt;wsp:rsid wsp:val=&quot;00E6574F&quot;/&gt;&lt;wsp:rsid wsp:val=&quot;00E65AA9&quot;/&gt;&lt;wsp:rsid wsp:val=&quot;00E65F4E&quot;/&gt;&lt;wsp:rsid wsp:val=&quot;00E70397&quot;/&gt;&lt;wsp:rsid wsp:val=&quot;00E7072D&quot;/&gt;&lt;wsp:rsid wsp:val=&quot;00E70E3C&quot;/&gt;&lt;wsp:rsid wsp:val=&quot;00E71A06&quot;/&gt;&lt;wsp:rsid wsp:val=&quot;00E71B8E&quot;/&gt;&lt;wsp:rsid wsp:val=&quot;00E720EB&quot;/&gt;&lt;wsp:rsid wsp:val=&quot;00E72453&quot;/&gt;&lt;wsp:rsid wsp:val=&quot;00E7278C&quot;/&gt;&lt;wsp:rsid wsp:val=&quot;00E72BAF&quot;/&gt;&lt;wsp:rsid wsp:val=&quot;00E73201&quot;/&gt;&lt;wsp:rsid wsp:val=&quot;00E75E2C&quot;/&gt;&lt;wsp:rsid wsp:val=&quot;00E75EB9&quot;/&gt;&lt;wsp:rsid wsp:val=&quot;00E7715D&quot;/&gt;&lt;wsp:rsid wsp:val=&quot;00E805C6&quot;/&gt;&lt;wsp:rsid wsp:val=&quot;00E82312&quot;/&gt;&lt;wsp:rsid wsp:val=&quot;00E82516&quot;/&gt;&lt;wsp:rsid wsp:val=&quot;00E82DD6&quot;/&gt;&lt;wsp:rsid wsp:val=&quot;00E84D7E&quot;/&gt;&lt;wsp:rsid wsp:val=&quot;00E858FC&quot;/&gt;&lt;wsp:rsid wsp:val=&quot;00E86160&quot;/&gt;&lt;wsp:rsid wsp:val=&quot;00E90827&quot;/&gt;&lt;wsp:rsid wsp:val=&quot;00E91ACD&quot;/&gt;&lt;wsp:rsid wsp:val=&quot;00E92C12&quot;/&gt;&lt;wsp:rsid wsp:val=&quot;00E92DF1&quot;/&gt;&lt;wsp:rsid wsp:val=&quot;00E92FBE&quot;/&gt;&lt;wsp:rsid wsp:val=&quot;00E93AFE&quot;/&gt;&lt;wsp:rsid wsp:val=&quot;00E93EBC&quot;/&gt;&lt;wsp:rsid wsp:val=&quot;00E95918&quot;/&gt;&lt;wsp:rsid wsp:val=&quot;00E960AD&quot;/&gt;&lt;wsp:rsid wsp:val=&quot;00EA2412&quot;/&gt;&lt;wsp:rsid wsp:val=&quot;00EA2521&quot;/&gt;&lt;wsp:rsid wsp:val=&quot;00EA356B&quot;/&gt;&lt;wsp:rsid wsp:val=&quot;00EA4595&quot;/&gt;&lt;wsp:rsid wsp:val=&quot;00EA4CFC&quot;/&gt;&lt;wsp:rsid wsp:val=&quot;00EA5382&quot;/&gt;&lt;wsp:rsid wsp:val=&quot;00EA7422&quot;/&gt;&lt;wsp:rsid wsp:val=&quot;00EB0340&quot;/&gt;&lt;wsp:rsid wsp:val=&quot;00EB2C44&quot;/&gt;&lt;wsp:rsid wsp:val=&quot;00EB4262&quot;/&gt;&lt;wsp:rsid wsp:val=&quot;00EB4976&quot;/&gt;&lt;wsp:rsid wsp:val=&quot;00EB6271&quot;/&gt;&lt;wsp:rsid wsp:val=&quot;00EB632F&quot;/&gt;&lt;wsp:rsid wsp:val=&quot;00EB77B7&quot;/&gt;&lt;wsp:rsid wsp:val=&quot;00EC0B93&quot;/&gt;&lt;wsp:rsid wsp:val=&quot;00EC3DE1&quot;/&gt;&lt;wsp:rsid wsp:val=&quot;00EC5462&quot;/&gt;&lt;wsp:rsid wsp:val=&quot;00EC5589&quot;/&gt;&lt;wsp:rsid wsp:val=&quot;00EC5EB9&quot;/&gt;&lt;wsp:rsid wsp:val=&quot;00EC6879&quot;/&gt;&lt;wsp:rsid wsp:val=&quot;00ED06A2&quot;/&gt;&lt;wsp:rsid wsp:val=&quot;00ED21BE&quot;/&gt;&lt;wsp:rsid wsp:val=&quot;00ED3282&quot;/&gt;&lt;wsp:rsid wsp:val=&quot;00ED368B&quot;/&gt;&lt;wsp:rsid wsp:val=&quot;00ED3B05&quot;/&gt;&lt;wsp:rsid wsp:val=&quot;00ED3CB9&quot;/&gt;&lt;wsp:rsid wsp:val=&quot;00ED3FD2&quot;/&gt;&lt;wsp:rsid wsp:val=&quot;00ED4B20&quot;/&gt;&lt;wsp:rsid wsp:val=&quot;00ED4FA5&quot;/&gt;&lt;wsp:rsid wsp:val=&quot;00ED50B6&quot;/&gt;&lt;wsp:rsid wsp:val=&quot;00ED71A9&quot;/&gt;&lt;wsp:rsid wsp:val=&quot;00ED7439&quot;/&gt;&lt;wsp:rsid wsp:val=&quot;00EE0BF3&quot;/&gt;&lt;wsp:rsid wsp:val=&quot;00EE0DDF&quot;/&gt;&lt;wsp:rsid wsp:val=&quot;00EE13F2&quot;/&gt;&lt;wsp:rsid wsp:val=&quot;00EE2267&quot;/&gt;&lt;wsp:rsid wsp:val=&quot;00EE3317&quot;/&gt;&lt;wsp:rsid wsp:val=&quot;00EE3688&quot;/&gt;&lt;wsp:rsid wsp:val=&quot;00EE39DC&quot;/&gt;&lt;wsp:rsid wsp:val=&quot;00EE3D18&quot;/&gt;&lt;wsp:rsid wsp:val=&quot;00EE4658&quot;/&gt;&lt;wsp:rsid wsp:val=&quot;00EE4C28&quot;/&gt;&lt;wsp:rsid wsp:val=&quot;00EE4E54&quot;/&gt;&lt;wsp:rsid wsp:val=&quot;00EE4FE1&quot;/&gt;&lt;wsp:rsid wsp:val=&quot;00EE58E0&quot;/&gt;&lt;wsp:rsid wsp:val=&quot;00EE5F54&quot;/&gt;&lt;wsp:rsid wsp:val=&quot;00EE628A&quot;/&gt;&lt;wsp:rsid wsp:val=&quot;00EE6B8B&quot;/&gt;&lt;wsp:rsid wsp:val=&quot;00EE79E0&quot;/&gt;&lt;wsp:rsid wsp:val=&quot;00EE7F8E&quot;/&gt;&lt;wsp:rsid wsp:val=&quot;00EF003E&quot;/&gt;&lt;wsp:rsid wsp:val=&quot;00EF0145&quot;/&gt;&lt;wsp:rsid wsp:val=&quot;00EF0153&quot;/&gt;&lt;wsp:rsid wsp:val=&quot;00EF05DC&quot;/&gt;&lt;wsp:rsid wsp:val=&quot;00EF13C0&quot;/&gt;&lt;wsp:rsid wsp:val=&quot;00EF1733&quot;/&gt;&lt;wsp:rsid wsp:val=&quot;00EF22A4&quot;/&gt;&lt;wsp:rsid wsp:val=&quot;00EF2768&quot;/&gt;&lt;wsp:rsid wsp:val=&quot;00EF2F67&quot;/&gt;&lt;wsp:rsid wsp:val=&quot;00EF3149&quot;/&gt;&lt;wsp:rsid wsp:val=&quot;00EF3C0D&quot;/&gt;&lt;wsp:rsid wsp:val=&quot;00EF48E9&quot;/&gt;&lt;wsp:rsid wsp:val=&quot;00EF5251&quot;/&gt;&lt;wsp:rsid wsp:val=&quot;00EF6342&quot;/&gt;&lt;wsp:rsid wsp:val=&quot;00EF66CF&quot;/&gt;&lt;wsp:rsid wsp:val=&quot;00EF7AB6&quot;/&gt;&lt;wsp:rsid wsp:val=&quot;00F0045B&quot;/&gt;&lt;wsp:rsid wsp:val=&quot;00F00F13&quot;/&gt;&lt;wsp:rsid wsp:val=&quot;00F01004&quot;/&gt;&lt;wsp:rsid wsp:val=&quot;00F016DE&quot;/&gt;&lt;wsp:rsid wsp:val=&quot;00F02987&quot;/&gt;&lt;wsp:rsid wsp:val=&quot;00F02B17&quot;/&gt;&lt;wsp:rsid wsp:val=&quot;00F02BBE&quot;/&gt;&lt;wsp:rsid wsp:val=&quot;00F03E27&quot;/&gt;&lt;wsp:rsid wsp:val=&quot;00F0434F&quot;/&gt;&lt;wsp:rsid wsp:val=&quot;00F04584&quot;/&gt;&lt;wsp:rsid wsp:val=&quot;00F047FF&quot;/&gt;&lt;wsp:rsid wsp:val=&quot;00F048F2&quot;/&gt;&lt;wsp:rsid wsp:val=&quot;00F06361&quot;/&gt;&lt;wsp:rsid wsp:val=&quot;00F066E9&quot;/&gt;&lt;wsp:rsid wsp:val=&quot;00F07710&quot;/&gt;&lt;wsp:rsid wsp:val=&quot;00F079A5&quot;/&gt;&lt;wsp:rsid wsp:val=&quot;00F13888&quot;/&gt;&lt;wsp:rsid wsp:val=&quot;00F15223&quot;/&gt;&lt;wsp:rsid wsp:val=&quot;00F16DFF&quot;/&gt;&lt;wsp:rsid wsp:val=&quot;00F174D2&quot;/&gt;&lt;wsp:rsid wsp:val=&quot;00F175F6&quot;/&gt;&lt;wsp:rsid wsp:val=&quot;00F17936&quot;/&gt;&lt;wsp:rsid wsp:val=&quot;00F20179&quot;/&gt;&lt;wsp:rsid wsp:val=&quot;00F202DE&quot;/&gt;&lt;wsp:rsid wsp:val=&quot;00F20455&quot;/&gt;&lt;wsp:rsid wsp:val=&quot;00F22744&quot;/&gt;&lt;wsp:rsid wsp:val=&quot;00F22C89&quot;/&gt;&lt;wsp:rsid wsp:val=&quot;00F233AF&quot;/&gt;&lt;wsp:rsid wsp:val=&quot;00F26400&quot;/&gt;&lt;wsp:rsid wsp:val=&quot;00F26714&quot;/&gt;&lt;wsp:rsid wsp:val=&quot;00F26FC2&quot;/&gt;&lt;wsp:rsid wsp:val=&quot;00F2729C&quot;/&gt;&lt;wsp:rsid wsp:val=&quot;00F27359&quot;/&gt;&lt;wsp:rsid wsp:val=&quot;00F2783E&quot;/&gt;&lt;wsp:rsid wsp:val=&quot;00F31036&quot;/&gt;&lt;wsp:rsid wsp:val=&quot;00F31142&quot;/&gt;&lt;wsp:rsid wsp:val=&quot;00F31BFA&quot;/&gt;&lt;wsp:rsid wsp:val=&quot;00F32DEA&quot;/&gt;&lt;wsp:rsid wsp:val=&quot;00F339C1&quot;/&gt;&lt;wsp:rsid wsp:val=&quot;00F33FDA&quot;/&gt;&lt;wsp:rsid wsp:val=&quot;00F34620&quot;/&gt;&lt;wsp:rsid wsp:val=&quot;00F37413&quot;/&gt;&lt;wsp:rsid wsp:val=&quot;00F40CB4&quot;/&gt;&lt;wsp:rsid wsp:val=&quot;00F42049&quot;/&gt;&lt;wsp:rsid wsp:val=&quot;00F42AF1&quot;/&gt;&lt;wsp:rsid wsp:val=&quot;00F43169&quot;/&gt;&lt;wsp:rsid wsp:val=&quot;00F435DC&quot;/&gt;&lt;wsp:rsid wsp:val=&quot;00F43673&quot;/&gt;&lt;wsp:rsid wsp:val=&quot;00F44521&quot;/&gt;&lt;wsp:rsid wsp:val=&quot;00F45A2E&quot;/&gt;&lt;wsp:rsid wsp:val=&quot;00F45AB5&quot;/&gt;&lt;wsp:rsid wsp:val=&quot;00F47243&quot;/&gt;&lt;wsp:rsid wsp:val=&quot;00F52025&quot;/&gt;&lt;wsp:rsid wsp:val=&quot;00F53A22&quot;/&gt;&lt;wsp:rsid wsp:val=&quot;00F567C6&quot;/&gt;&lt;wsp:rsid wsp:val=&quot;00F6159F&quot;/&gt;&lt;wsp:rsid wsp:val=&quot;00F63CD1&quot;/&gt;&lt;wsp:rsid wsp:val=&quot;00F657C8&quot;/&gt;&lt;wsp:rsid wsp:val=&quot;00F65E24&quot;/&gt;&lt;wsp:rsid wsp:val=&quot;00F66D77&quot;/&gt;&lt;wsp:rsid wsp:val=&quot;00F70197&quot;/&gt;&lt;wsp:rsid wsp:val=&quot;00F715DC&quot;/&gt;&lt;wsp:rsid wsp:val=&quot;00F750C3&quot;/&gt;&lt;wsp:rsid wsp:val=&quot;00F760FA&quot;/&gt;&lt;wsp:rsid wsp:val=&quot;00F76137&quot;/&gt;&lt;wsp:rsid wsp:val=&quot;00F7644A&quot;/&gt;&lt;wsp:rsid wsp:val=&quot;00F77272&quot;/&gt;&lt;wsp:rsid wsp:val=&quot;00F80814&quot;/&gt;&lt;wsp:rsid wsp:val=&quot;00F846E3&quot;/&gt;&lt;wsp:rsid wsp:val=&quot;00F848F4&quot;/&gt;&lt;wsp:rsid wsp:val=&quot;00F85D89&quot;/&gt;&lt;wsp:rsid wsp:val=&quot;00F867F2&quot;/&gt;&lt;wsp:rsid wsp:val=&quot;00F907CE&quot;/&gt;&lt;wsp:rsid wsp:val=&quot;00F9161F&quot;/&gt;&lt;wsp:rsid wsp:val=&quot;00F94BC3&quot;/&gt;&lt;wsp:rsid wsp:val=&quot;00F96C03&quot;/&gt;&lt;wsp:rsid wsp:val=&quot;00FA0726&quot;/&gt;&lt;wsp:rsid wsp:val=&quot;00FA19C5&quot;/&gt;&lt;wsp:rsid wsp:val=&quot;00FA2140&quot;/&gt;&lt;wsp:rsid wsp:val=&quot;00FA2430&quot;/&gt;&lt;wsp:rsid wsp:val=&quot;00FA3758&quot;/&gt;&lt;wsp:rsid wsp:val=&quot;00FA5756&quot;/&gt;&lt;wsp:rsid wsp:val=&quot;00FB0B2C&quot;/&gt;&lt;wsp:rsid wsp:val=&quot;00FB149F&quot;/&gt;&lt;wsp:rsid wsp:val=&quot;00FB1901&quot;/&gt;&lt;wsp:rsid wsp:val=&quot;00FB1E41&quot;/&gt;&lt;wsp:rsid wsp:val=&quot;00FB2629&quot;/&gt;&lt;wsp:rsid wsp:val=&quot;00FB3E3B&quot;/&gt;&lt;wsp:rsid wsp:val=&quot;00FB429D&quot;/&gt;&lt;wsp:rsid wsp:val=&quot;00FB4748&quot;/&gt;&lt;wsp:rsid wsp:val=&quot;00FB49FC&quot;/&gt;&lt;wsp:rsid wsp:val=&quot;00FB5169&quot;/&gt;&lt;wsp:rsid wsp:val=&quot;00FB5991&quot;/&gt;&lt;wsp:rsid wsp:val=&quot;00FB752E&quot;/&gt;&lt;wsp:rsid wsp:val=&quot;00FB7853&quot;/&gt;&lt;wsp:rsid wsp:val=&quot;00FB7F84&quot;/&gt;&lt;wsp:rsid wsp:val=&quot;00FC1D5C&quot;/&gt;&lt;wsp:rsid wsp:val=&quot;00FC1DA4&quot;/&gt;&lt;wsp:rsid wsp:val=&quot;00FC2C29&quot;/&gt;&lt;wsp:rsid wsp:val=&quot;00FC3454&quot;/&gt;&lt;wsp:rsid wsp:val=&quot;00FC46FD&quot;/&gt;&lt;wsp:rsid wsp:val=&quot;00FC49C3&quot;/&gt;&lt;wsp:rsid wsp:val=&quot;00FC538C&quot;/&gt;&lt;wsp:rsid wsp:val=&quot;00FC5DEA&quot;/&gt;&lt;wsp:rsid wsp:val=&quot;00FC7998&quot;/&gt;&lt;wsp:rsid wsp:val=&quot;00FD1374&quot;/&gt;&lt;wsp:rsid wsp:val=&quot;00FD18E7&quot;/&gt;&lt;wsp:rsid wsp:val=&quot;00FD2411&quot;/&gt;&lt;wsp:rsid wsp:val=&quot;00FD271C&quot;/&gt;&lt;wsp:rsid wsp:val=&quot;00FD35CB&quot;/&gt;&lt;wsp:rsid wsp:val=&quot;00FD55C0&quot;/&gt;&lt;wsp:rsid wsp:val=&quot;00FD5C1C&quot;/&gt;&lt;wsp:rsid wsp:val=&quot;00FD7846&quot;/&gt;&lt;wsp:rsid wsp:val=&quot;00FD79A1&quot;/&gt;&lt;wsp:rsid wsp:val=&quot;00FD7B7E&quot;/&gt;&lt;wsp:rsid wsp:val=&quot;00FE0AD6&quot;/&gt;&lt;wsp:rsid wsp:val=&quot;00FE1066&quot;/&gt;&lt;wsp:rsid wsp:val=&quot;00FE10C4&quot;/&gt;&lt;wsp:rsid wsp:val=&quot;00FE226F&quot;/&gt;&lt;wsp:rsid wsp:val=&quot;00FE36F4&quot;/&gt;&lt;wsp:rsid wsp:val=&quot;00FE51B7&quot;/&gt;&lt;wsp:rsid wsp:val=&quot;00FE5B49&quot;/&gt;&lt;wsp:rsid wsp:val=&quot;00FE633D&quot;/&gt;&lt;wsp:rsid wsp:val=&quot;00FE6C0B&quot;/&gt;&lt;wsp:rsid wsp:val=&quot;00FE766F&quot;/&gt;&lt;wsp:rsid wsp:val=&quot;00FF0D9D&quot;/&gt;&lt;wsp:rsid wsp:val=&quot;00FF1252&quot;/&gt;&lt;wsp:rsid wsp:val=&quot;00FF1AA5&quot;/&gt;&lt;wsp:rsid wsp:val=&quot;00FF236C&quot;/&gt;&lt;wsp:rsid wsp:val=&quot;00FF434C&quot;/&gt;&lt;wsp:rsid wsp:val=&quot;00FF48FA&quot;/&gt;&lt;wsp:rsid wsp:val=&quot;00FF49AF&quot;/&gt;&lt;wsp:rsid wsp:val=&quot;00FF52CE&quot;/&gt;&lt;wsp:rsid wsp:val=&quot;00FF7353&quot;/&gt;&lt;wsp:rsid wsp:val=&quot;00FF76FF&quot;/&gt;&lt;/wsp:rsids&gt;&lt;/w:docPr&gt;&lt;w:body&gt;&lt;w:p wsp:rsidR=&quot;00000000&quot; wsp:rsidRDefault=&quot;00E63912&quot;&gt;&lt;m:oMathPara&gt;&lt;m:oMath&gt;&lt;m:func&gt;&lt;m:funcPr&gt;&lt;m:ctrlPr&gt;&lt;w:rPr&gt;&lt;w:rFonts w:ascii=&quot;Cambria Math&quot; w:h-ansi=&quot;Cambria Math&quot;/&gt;&lt;wx:font wx:val=&quot;Cambria Math&quot;/&gt;&lt;w:kern w:val=&quot;0&quot;/&gt;&lt;w:sz-cs w:val=&quot;24&quot;/&gt;&lt;/w:rPr&gt;&lt;/m:ctrlPr&gt;&lt;/m:funcPr&gt;&lt;m:fName&gt;&lt;m:r&gt;&lt;m:rPr&gt;&lt;m:sty m:val=&quot;p&quot;/&gt;&lt;/m:rPr&gt;&lt;w:rPr&gt;&lt;w:rFonts w:ascii=&quot;Cambria Math&quot; w:h-ansi=&quot;Cambria Math&quot; w:hint=&quot;fareast&quot;/&gt;&lt;wx:font wx:val=&quot;Cambria Math&quot;/&gt;&lt;w:kern w:val=&quot;0&quot;/&gt;&lt;w:sz-cs w:val=&quot;24&quot;/&gt;&lt;/w:rPr&gt;&lt;m:t&gt;log&lt;/m:t&gt;&lt;/m:r&gt;&lt;/m:fName&gt;&lt;m:e&gt;&lt;m:r&gt;&lt;w:rPr&gt;&lt;w:rFonts w:ascii=&quot;Cambria Math&quot; w:h-ansi=&quot;Cambria Math&quot; w:hint=&quot;fareast&quot;/&gt;&lt;wx:font wx:val=&quot;Cambria Math&quot;/&gt;&lt;w:i/&gt;&lt;w:kern w:val=&quot;0&quot;/&gt;&lt;w:sz-cs w:val=&quot;24&quot;/&gt;&lt;/w:rPr&gt;&lt;m:t&gt;(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 w:hint=&quot;fareast&quot;/&gt;&lt;wx:font wx:val=&quot;Cambria Math&quot;/&gt;&lt;w:i/&gt;&lt;/w:rPr&gt;&lt;m:t&gt;C&lt;/m:t&gt;&lt;/m:r&gt;&lt;/m:e&gt;&lt;m:sub&gt;&lt;m:r&gt;&lt;w:rPr&gt;&lt;w:rFonts w:ascii=&quot;Cambria Math&quot; w:h-ansi=&quot;Cambria Math&quot; w:hint=&quot;fareast&quot;/&gt;&lt;wx:font wx:val=&quot;Cambria Math&quot;/&gt;&lt;w:i/&gt;&lt;/w:rPr&gt;&lt;m:t&gt;biota&lt;/m:t&gt;&lt;/m:r&gt;&lt;/m:sub&gt;&lt;/m:sSub&gt;&lt;m:r&gt;&lt;w:rPr&gt;&lt;w:rFonts w:ascii=&quot;Cambria Math&quot; w:h-ansi=&quot;Cambria Math&quot; w:hint=&quot;fareast&quot;/&gt;&lt;wx:font wx:val=&quot;Cambria Math&quot;/&gt;&lt;w:i/&gt;&lt;/w:rPr&gt;&lt;m:t&gt;/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 w:hint=&quot;fareast&quot;/&gt;&lt;wx:font wx:val=&quot;Cambria Math&quot;/&gt;&lt;w:i/&gt;&lt;/w:rPr&gt;&lt;m:t&gt;f&lt;/m:t&gt;&lt;/m:r&gt;&lt;/m:e&gt;&lt;m:sub&gt;&lt;m:r&gt;&lt;w:rPr&gt;&lt;w:rFonts w:ascii=&quot;Cambria Math&quot; w:h-ansi=&quot;Cambria Math&quot; w:hint=&quot;fareast&quot;/&gt;&lt;wx:font wx:val=&quot;Cambria Math&quot;/&gt;&lt;w:i/&gt;&lt;/w:rPr&gt;&lt;m:t&gt;lipid&lt;/m:t&gt;&lt;/m:r&gt;&lt;/m:sub&gt;&lt;/m:sSub&gt;&lt;m:r&gt;&lt;w:rPr&gt;&lt;w:rFonts w:ascii=&quot;Cambria Math&quot; w:h-ansi=&quot;Cambria Math&quot; w:hint=&quot;fareast&quot;/&gt;&lt;wx:font wx:val=&quot;Cambria Math&quot;/&gt;&lt;w:i/&gt;&lt;w:kern w:val=&quot;0&quot;/&gt;&lt;w:sz-cs w:val=&quot;24&quot;/&gt;&lt;/w:rPr&gt;&lt;m:t&gt;)=a+b TL&lt;/m:t&gt;&lt;/m:r&gt;&lt;/m:e&gt;&lt;/m:func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7" o:title="" chromakey="white"/>
          </v:shape>
        </w:pict>
      </w:r>
      <w:r w:rsidRPr="00AD3005">
        <w:rPr>
          <w:kern w:val="0"/>
          <w:szCs w:val="24"/>
        </w:rPr>
        <w:instrText xml:space="preserve"> </w:instrText>
      </w:r>
      <w:r w:rsidRPr="00AD3005">
        <w:rPr>
          <w:kern w:val="0"/>
          <w:szCs w:val="24"/>
        </w:rPr>
        <w:fldChar w:fldCharType="separate"/>
      </w:r>
      <w:r w:rsidRPr="00AD3005">
        <w:pict>
          <v:shape id="_x0000_i1026" type="#_x0000_t75" style="width:115.2pt;height:30.6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&quot;/&gt;&lt;w:doNotEmbedSystemFonts/&gt;&lt;w:bordersDontSurroundHeader/&gt;&lt;w:bordersDontSurroundFooter/&gt;&lt;w:revisionView w:markup=&quot;off&quot;/&gt;&lt;w:defaultTabStop w:val=&quot;420&quot;/&gt;&lt;w:drawingGridHorizontalSpacing w:val=&quot;120&quot;/&gt;&lt;w:drawingGridVerticalSpacing w:val=&quot;333&quot;/&gt;&lt;w:displayHorizontalDrawingGridEvery w:val=&quot;0&quot;/&gt;&lt;w:punctuationKerning/&gt;&lt;w:characterSpacingControl w:val=&quot;CompressPunctuation&quot;/&gt;&lt;w:optimizeForBrowser/&gt;&lt;w:relyOnVML/&gt;&lt;w:allowPNG/&gt;&lt;w:validateAgainstSchema/&gt;&lt;w:saveInvalidXML w:val=&quot;off&quot;/&gt;&lt;w:ignoreMixedContent w:val=&quot;off&quot;/&gt;&lt;w:alwaysShowPlaceholderText w:val=&quot;off&quot;/&gt;&lt;w:endnotePr&gt;&lt;w:pos w:val=&quot;sect-end&quot;/&gt;&lt;w:numFmt w:val=&quot;decimal&quot;/&gt;&lt;/w:endnotePr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53629B&quot;/&gt;&lt;wsp:rsid wsp:val=&quot;0000243F&quot;/&gt;&lt;wsp:rsid wsp:val=&quot;000032F4&quot;/&gt;&lt;wsp:rsid wsp:val=&quot;0000492B&quot;/&gt;&lt;wsp:rsid wsp:val=&quot;00004EEF&quot;/&gt;&lt;wsp:rsid wsp:val=&quot;00006BA6&quot;/&gt;&lt;wsp:rsid wsp:val=&quot;00006BF8&quot;/&gt;&lt;wsp:rsid wsp:val=&quot;00007692&quot;/&gt;&lt;wsp:rsid wsp:val=&quot;00010C9D&quot;/&gt;&lt;wsp:rsid wsp:val=&quot;00012E65&quot;/&gt;&lt;wsp:rsid wsp:val=&quot;00014A59&quot;/&gt;&lt;wsp:rsid wsp:val=&quot;00015290&quot;/&gt;&lt;wsp:rsid wsp:val=&quot;00016922&quot;/&gt;&lt;wsp:rsid wsp:val=&quot;00017525&quot;/&gt;&lt;wsp:rsid wsp:val=&quot;00017977&quot;/&gt;&lt;wsp:rsid wsp:val=&quot;00021179&quot;/&gt;&lt;wsp:rsid wsp:val=&quot;0002145E&quot;/&gt;&lt;wsp:rsid wsp:val=&quot;00021AA1&quot;/&gt;&lt;wsp:rsid wsp:val=&quot;000226D6&quot;/&gt;&lt;wsp:rsid wsp:val=&quot;00023270&quot;/&gt;&lt;wsp:rsid wsp:val=&quot;000245B9&quot;/&gt;&lt;wsp:rsid wsp:val=&quot;00024D79&quot;/&gt;&lt;wsp:rsid wsp:val=&quot;00024F28&quot;/&gt;&lt;wsp:rsid wsp:val=&quot;00024F48&quot;/&gt;&lt;wsp:rsid wsp:val=&quot;000250B7&quot;/&gt;&lt;wsp:rsid wsp:val=&quot;000252E4&quot;/&gt;&lt;wsp:rsid wsp:val=&quot;00025487&quot;/&gt;&lt;wsp:rsid wsp:val=&quot;000278FC&quot;/&gt;&lt;wsp:rsid wsp:val=&quot;00027AD3&quot;/&gt;&lt;wsp:rsid wsp:val=&quot;0003026F&quot;/&gt;&lt;wsp:rsid wsp:val=&quot;00032F4C&quot;/&gt;&lt;wsp:rsid wsp:val=&quot;00033A45&quot;/&gt;&lt;wsp:rsid wsp:val=&quot;00033F7A&quot;/&gt;&lt;wsp:rsid wsp:val=&quot;00034B59&quot;/&gt;&lt;wsp:rsid wsp:val=&quot;00034FF8&quot;/&gt;&lt;wsp:rsid wsp:val=&quot;00036292&quot;/&gt;&lt;wsp:rsid wsp:val=&quot;0003694F&quot;/&gt;&lt;wsp:rsid wsp:val=&quot;00036C64&quot;/&gt;&lt;wsp:rsid wsp:val=&quot;00036D69&quot;/&gt;&lt;wsp:rsid wsp:val=&quot;0004099B&quot;/&gt;&lt;wsp:rsid wsp:val=&quot;000420B3&quot;/&gt;&lt;wsp:rsid wsp:val=&quot;00042D2E&quot;/&gt;&lt;wsp:rsid wsp:val=&quot;00043987&quot;/&gt;&lt;wsp:rsid wsp:val=&quot;0004589B&quot;/&gt;&lt;wsp:rsid wsp:val=&quot;00045F27&quot;/&gt;&lt;wsp:rsid wsp:val=&quot;000468BF&quot;/&gt;&lt;wsp:rsid wsp:val=&quot;00046A50&quot;/&gt;&lt;wsp:rsid wsp:val=&quot;00047BD0&quot;/&gt;&lt;wsp:rsid wsp:val=&quot;00047F57&quot;/&gt;&lt;wsp:rsid wsp:val=&quot;00050403&quot;/&gt;&lt;wsp:rsid wsp:val=&quot;00051016&quot;/&gt;&lt;wsp:rsid wsp:val=&quot;00051327&quot;/&gt;&lt;wsp:rsid wsp:val=&quot;0005259F&quot;/&gt;&lt;wsp:rsid wsp:val=&quot;00053C9A&quot;/&gt;&lt;wsp:rsid wsp:val=&quot;00055575&quot;/&gt;&lt;wsp:rsid wsp:val=&quot;000578C5&quot;/&gt;&lt;wsp:rsid wsp:val=&quot;0006115E&quot;/&gt;&lt;wsp:rsid wsp:val=&quot;00061597&quot;/&gt;&lt;wsp:rsid wsp:val=&quot;00061C7E&quot;/&gt;&lt;wsp:rsid wsp:val=&quot;00062337&quot;/&gt;&lt;wsp:rsid wsp:val=&quot;00062345&quot;/&gt;&lt;wsp:rsid wsp:val=&quot;00062A16&quot;/&gt;&lt;wsp:rsid wsp:val=&quot;00062EF1&quot;/&gt;&lt;wsp:rsid wsp:val=&quot;000639B2&quot;/&gt;&lt;wsp:rsid wsp:val=&quot;0006408A&quot;/&gt;&lt;wsp:rsid wsp:val=&quot;00064B25&quot;/&gt;&lt;wsp:rsid wsp:val=&quot;00064E79&quot;/&gt;&lt;wsp:rsid wsp:val=&quot;00065218&quot;/&gt;&lt;wsp:rsid wsp:val=&quot;00070290&quot;/&gt;&lt;wsp:rsid wsp:val=&quot;000726C9&quot;/&gt;&lt;wsp:rsid wsp:val=&quot;000733DD&quot;/&gt;&lt;wsp:rsid wsp:val=&quot;00074CBC&quot;/&gt;&lt;wsp:rsid wsp:val=&quot;00074DDF&quot;/&gt;&lt;wsp:rsid wsp:val=&quot;00074F35&quot;/&gt;&lt;wsp:rsid wsp:val=&quot;00075722&quot;/&gt;&lt;wsp:rsid wsp:val=&quot;00077142&quot;/&gt;&lt;wsp:rsid wsp:val=&quot;0007720D&quot;/&gt;&lt;wsp:rsid wsp:val=&quot;0007721E&quot;/&gt;&lt;wsp:rsid wsp:val=&quot;00080550&quot;/&gt;&lt;wsp:rsid wsp:val=&quot;000819EC&quot;/&gt;&lt;wsp:rsid wsp:val=&quot;000825E2&quot;/&gt;&lt;wsp:rsid wsp:val=&quot;00082ADC&quot;/&gt;&lt;wsp:rsid wsp:val=&quot;000830EE&quot;/&gt;&lt;wsp:rsid wsp:val=&quot;00085908&quot;/&gt;&lt;wsp:rsid wsp:val=&quot;000863B1&quot;/&gt;&lt;wsp:rsid wsp:val=&quot;00086C65&quot;/&gt;&lt;wsp:rsid wsp:val=&quot;000876D2&quot;/&gt;&lt;wsp:rsid wsp:val=&quot;000901DC&quot;/&gt;&lt;wsp:rsid wsp:val=&quot;00090A26&quot;/&gt;&lt;wsp:rsid wsp:val=&quot;00090CC4&quot;/&gt;&lt;wsp:rsid wsp:val=&quot;00091119&quot;/&gt;&lt;wsp:rsid wsp:val=&quot;000925ED&quot;/&gt;&lt;wsp:rsid wsp:val=&quot;000955F8&quot;/&gt;&lt;wsp:rsid wsp:val=&quot;0009628C&quot;/&gt;&lt;wsp:rsid wsp:val=&quot;000A05AF&quot;/&gt;&lt;wsp:rsid wsp:val=&quot;000A1E3C&quot;/&gt;&lt;wsp:rsid wsp:val=&quot;000A5309&quot;/&gt;&lt;wsp:rsid wsp:val=&quot;000A66F8&quot;/&gt;&lt;wsp:rsid wsp:val=&quot;000A6C7E&quot;/&gt;&lt;wsp:rsid wsp:val=&quot;000A71A1&quot;/&gt;&lt;wsp:rsid wsp:val=&quot;000A78A8&quot;/&gt;&lt;wsp:rsid wsp:val=&quot;000A7A70&quot;/&gt;&lt;wsp:rsid wsp:val=&quot;000A7E4D&quot;/&gt;&lt;wsp:rsid wsp:val=&quot;000B0967&quot;/&gt;&lt;wsp:rsid wsp:val=&quot;000B0BDD&quot;/&gt;&lt;wsp:rsid wsp:val=&quot;000B0E98&quot;/&gt;&lt;wsp:rsid wsp:val=&quot;000B2557&quot;/&gt;&lt;wsp:rsid wsp:val=&quot;000B2C81&quot;/&gt;&lt;wsp:rsid wsp:val=&quot;000B2FD6&quot;/&gt;&lt;wsp:rsid wsp:val=&quot;000B4C6A&quot;/&gt;&lt;wsp:rsid wsp:val=&quot;000B5EC9&quot;/&gt;&lt;wsp:rsid wsp:val=&quot;000B717C&quot;/&gt;&lt;wsp:rsid wsp:val=&quot;000B7959&quot;/&gt;&lt;wsp:rsid wsp:val=&quot;000C0202&quot;/&gt;&lt;wsp:rsid wsp:val=&quot;000C1A67&quot;/&gt;&lt;wsp:rsid wsp:val=&quot;000C20C1&quot;/&gt;&lt;wsp:rsid wsp:val=&quot;000C2903&quot;/&gt;&lt;wsp:rsid wsp:val=&quot;000C5C52&quot;/&gt;&lt;wsp:rsid wsp:val=&quot;000C6724&quot;/&gt;&lt;wsp:rsid wsp:val=&quot;000C77E0&quot;/&gt;&lt;wsp:rsid wsp:val=&quot;000D11AA&quot;/&gt;&lt;wsp:rsid wsp:val=&quot;000D16C4&quot;/&gt;&lt;wsp:rsid wsp:val=&quot;000D242C&quot;/&gt;&lt;wsp:rsid wsp:val=&quot;000D3B62&quot;/&gt;&lt;wsp:rsid wsp:val=&quot;000D5042&quot;/&gt;&lt;wsp:rsid wsp:val=&quot;000D610C&quot;/&gt;&lt;wsp:rsid wsp:val=&quot;000D699E&quot;/&gt;&lt;wsp:rsid wsp:val=&quot;000D6DCA&quot;/&gt;&lt;wsp:rsid wsp:val=&quot;000D6E0B&quot;/&gt;&lt;wsp:rsid wsp:val=&quot;000D7977&quot;/&gt;&lt;wsp:rsid wsp:val=&quot;000E009B&quot;/&gt;&lt;wsp:rsid wsp:val=&quot;000E0276&quot;/&gt;&lt;wsp:rsid wsp:val=&quot;000E1C54&quot;/&gt;&lt;wsp:rsid wsp:val=&quot;000E3498&quot;/&gt;&lt;wsp:rsid wsp:val=&quot;000E3B8E&quot;/&gt;&lt;wsp:rsid wsp:val=&quot;000E7700&quot;/&gt;&lt;wsp:rsid wsp:val=&quot;000E7DE0&quot;/&gt;&lt;wsp:rsid wsp:val=&quot;000F04F2&quot;/&gt;&lt;wsp:rsid wsp:val=&quot;000F0BC2&quot;/&gt;&lt;wsp:rsid wsp:val=&quot;000F1FE7&quot;/&gt;&lt;wsp:rsid wsp:val=&quot;000F3555&quot;/&gt;&lt;wsp:rsid wsp:val=&quot;000F3879&quot;/&gt;&lt;wsp:rsid wsp:val=&quot;000F3C22&quot;/&gt;&lt;wsp:rsid wsp:val=&quot;000F491D&quot;/&gt;&lt;wsp:rsid wsp:val=&quot;000F6BD9&quot;/&gt;&lt;wsp:rsid wsp:val=&quot;000F7E3E&quot;/&gt;&lt;wsp:rsid wsp:val=&quot;000F7FD7&quot;/&gt;&lt;wsp:rsid wsp:val=&quot;00100A8D&quot;/&gt;&lt;wsp:rsid wsp:val=&quot;00100B48&quot;/&gt;&lt;wsp:rsid wsp:val=&quot;00103518&quot;/&gt;&lt;wsp:rsid wsp:val=&quot;001045C5&quot;/&gt;&lt;wsp:rsid wsp:val=&quot;001052FE&quot;/&gt;&lt;wsp:rsid wsp:val=&quot;00106693&quot;/&gt;&lt;wsp:rsid wsp:val=&quot;001069E6&quot;/&gt;&lt;wsp:rsid wsp:val=&quot;00106B4C&quot;/&gt;&lt;wsp:rsid wsp:val=&quot;00106F70&quot;/&gt;&lt;wsp:rsid wsp:val=&quot;0010725A&quot;/&gt;&lt;wsp:rsid wsp:val=&quot;00110284&quot;/&gt;&lt;wsp:rsid wsp:val=&quot;00110421&quot;/&gt;&lt;wsp:rsid wsp:val=&quot;0011042D&quot;/&gt;&lt;wsp:rsid wsp:val=&quot;00110C5F&quot;/&gt;&lt;wsp:rsid wsp:val=&quot;00110D60&quot;/&gt;&lt;wsp:rsid wsp:val=&quot;00111BBA&quot;/&gt;&lt;wsp:rsid wsp:val=&quot;00112194&quot;/&gt;&lt;wsp:rsid wsp:val=&quot;00112E72&quot;/&gt;&lt;wsp:rsid wsp:val=&quot;00114EB9&quot;/&gt;&lt;wsp:rsid wsp:val=&quot;00115471&quot;/&gt;&lt;wsp:rsid wsp:val=&quot;001204F2&quot;/&gt;&lt;wsp:rsid wsp:val=&quot;00121029&quot;/&gt;&lt;wsp:rsid wsp:val=&quot;00121840&quot;/&gt;&lt;wsp:rsid wsp:val=&quot;00122205&quot;/&gt;&lt;wsp:rsid wsp:val=&quot;00122E39&quot;/&gt;&lt;wsp:rsid wsp:val=&quot;00122FEF&quot;/&gt;&lt;wsp:rsid wsp:val=&quot;00125118&quot;/&gt;&lt;wsp:rsid wsp:val=&quot;00125674&quot;/&gt;&lt;wsp:rsid wsp:val=&quot;00125716&quot;/&gt;&lt;wsp:rsid wsp:val=&quot;00125720&quot;/&gt;&lt;wsp:rsid wsp:val=&quot;0012662C&quot;/&gt;&lt;wsp:rsid wsp:val=&quot;00126FDC&quot;/&gt;&lt;wsp:rsid wsp:val=&quot;00135034&quot;/&gt;&lt;wsp:rsid wsp:val=&quot;00135539&quot;/&gt;&lt;wsp:rsid wsp:val=&quot;00135B05&quot;/&gt;&lt;wsp:rsid wsp:val=&quot;0013601D&quot;/&gt;&lt;wsp:rsid wsp:val=&quot;00136353&quot;/&gt;&lt;wsp:rsid wsp:val=&quot;001375BD&quot;/&gt;&lt;wsp:rsid wsp:val=&quot;001376B5&quot;/&gt;&lt;wsp:rsid wsp:val=&quot;00140054&quot;/&gt;&lt;wsp:rsid wsp:val=&quot;0014037B&quot;/&gt;&lt;wsp:rsid wsp:val=&quot;00140703&quot;/&gt;&lt;wsp:rsid wsp:val=&quot;00140A91&quot;/&gt;&lt;wsp:rsid wsp:val=&quot;001438C0&quot;/&gt;&lt;wsp:rsid wsp:val=&quot;0014640F&quot;/&gt;&lt;wsp:rsid wsp:val=&quot;00147495&quot;/&gt;&lt;wsp:rsid wsp:val=&quot;0015237F&quot;/&gt;&lt;wsp:rsid wsp:val=&quot;001524B8&quot;/&gt;&lt;wsp:rsid wsp:val=&quot;00153742&quot;/&gt;&lt;wsp:rsid wsp:val=&quot;001548B9&quot;/&gt;&lt;wsp:rsid wsp:val=&quot;00155763&quot;/&gt;&lt;wsp:rsid wsp:val=&quot;00156FC7&quot;/&gt;&lt;wsp:rsid wsp:val=&quot;00160209&quot;/&gt;&lt;wsp:rsid wsp:val=&quot;0016048A&quot;/&gt;&lt;wsp:rsid wsp:val=&quot;001605C8&quot;/&gt;&lt;wsp:rsid wsp:val=&quot;001605D8&quot;/&gt;&lt;wsp:rsid wsp:val=&quot;001615F8&quot;/&gt;&lt;wsp:rsid wsp:val=&quot;001620C4&quot;/&gt;&lt;wsp:rsid wsp:val=&quot;001639D7&quot;/&gt;&lt;wsp:rsid wsp:val=&quot;0016437B&quot;/&gt;&lt;wsp:rsid wsp:val=&quot;0016473F&quot;/&gt;&lt;wsp:rsid wsp:val=&quot;0016513D&quot;/&gt;&lt;wsp:rsid wsp:val=&quot;00166B67&quot;/&gt;&lt;wsp:rsid wsp:val=&quot;00166C15&quot;/&gt;&lt;wsp:rsid wsp:val=&quot;00170B42&quot;/&gt;&lt;wsp:rsid wsp:val=&quot;0017202E&quot;/&gt;&lt;wsp:rsid wsp:val=&quot;00172CBF&quot;/&gt;&lt;wsp:rsid wsp:val=&quot;0017444F&quot;/&gt;&lt;wsp:rsid wsp:val=&quot;001745C7&quot;/&gt;&lt;wsp:rsid wsp:val=&quot;00175606&quot;/&gt;&lt;wsp:rsid wsp:val=&quot;0017666A&quot;/&gt;&lt;wsp:rsid wsp:val=&quot;00176B2E&quot;/&gt;&lt;wsp:rsid wsp:val=&quot;00177854&quot;/&gt;&lt;wsp:rsid wsp:val=&quot;00177C09&quot;/&gt;&lt;wsp:rsid wsp:val=&quot;00177E76&quot;/&gt;&lt;wsp:rsid wsp:val=&quot;0018182C&quot;/&gt;&lt;wsp:rsid wsp:val=&quot;00181877&quot;/&gt;&lt;wsp:rsid wsp:val=&quot;00181E79&quot;/&gt;&lt;wsp:rsid wsp:val=&quot;00183134&quot;/&gt;&lt;wsp:rsid wsp:val=&quot;00184299&quot;/&gt;&lt;wsp:rsid wsp:val=&quot;00184C8B&quot;/&gt;&lt;wsp:rsid wsp:val=&quot;00186B27&quot;/&gt;&lt;wsp:rsid wsp:val=&quot;00187E54&quot;/&gt;&lt;wsp:rsid wsp:val=&quot;0019002D&quot;/&gt;&lt;wsp:rsid wsp:val=&quot;001904A8&quot;/&gt;&lt;wsp:rsid wsp:val=&quot;001907CC&quot;/&gt;&lt;wsp:rsid wsp:val=&quot;00190D86&quot;/&gt;&lt;wsp:rsid wsp:val=&quot;00191A89&quot;/&gt;&lt;wsp:rsid wsp:val=&quot;00191C06&quot;/&gt;&lt;wsp:rsid wsp:val=&quot;0019324C&quot;/&gt;&lt;wsp:rsid wsp:val=&quot;001938A5&quot;/&gt;&lt;wsp:rsid wsp:val=&quot;00195507&quot;/&gt;&lt;wsp:rsid wsp:val=&quot;00196151&quot;/&gt;&lt;wsp:rsid wsp:val=&quot;00196226&quot;/&gt;&lt;wsp:rsid wsp:val=&quot;001977E9&quot;/&gt;&lt;wsp:rsid wsp:val=&quot;001A11F9&quot;/&gt;&lt;wsp:rsid wsp:val=&quot;001A1E69&quot;/&gt;&lt;wsp:rsid wsp:val=&quot;001A2839&quot;/&gt;&lt;wsp:rsid wsp:val=&quot;001A306F&quot;/&gt;&lt;wsp:rsid wsp:val=&quot;001A4104&quot;/&gt;&lt;wsp:rsid wsp:val=&quot;001A5B01&quot;/&gt;&lt;wsp:rsid wsp:val=&quot;001A6C63&quot;/&gt;&lt;wsp:rsid wsp:val=&quot;001A77E3&quot;/&gt;&lt;wsp:rsid wsp:val=&quot;001A78BC&quot;/&gt;&lt;wsp:rsid wsp:val=&quot;001B076E&quot;/&gt;&lt;wsp:rsid wsp:val=&quot;001B0F0E&quot;/&gt;&lt;wsp:rsid wsp:val=&quot;001B1ACC&quot;/&gt;&lt;wsp:rsid wsp:val=&quot;001B27A3&quot;/&gt;&lt;wsp:rsid wsp:val=&quot;001B3211&quot;/&gt;&lt;wsp:rsid wsp:val=&quot;001B39DD&quot;/&gt;&lt;wsp:rsid wsp:val=&quot;001B4044&quot;/&gt;&lt;wsp:rsid wsp:val=&quot;001B4274&quot;/&gt;&lt;wsp:rsid wsp:val=&quot;001B4E85&quot;/&gt;&lt;wsp:rsid wsp:val=&quot;001B53CF&quot;/&gt;&lt;wsp:rsid wsp:val=&quot;001B602A&quot;/&gt;&lt;wsp:rsid wsp:val=&quot;001B7F25&quot;/&gt;&lt;wsp:rsid wsp:val=&quot;001C18FD&quot;/&gt;&lt;wsp:rsid wsp:val=&quot;001C43C3&quot;/&gt;&lt;wsp:rsid wsp:val=&quot;001C5994&quot;/&gt;&lt;wsp:rsid wsp:val=&quot;001C6017&quot;/&gt;&lt;wsp:rsid wsp:val=&quot;001C7139&quot;/&gt;&lt;wsp:rsid wsp:val=&quot;001D0635&quot;/&gt;&lt;wsp:rsid wsp:val=&quot;001D11C9&quot;/&gt;&lt;wsp:rsid wsp:val=&quot;001D1CDC&quot;/&gt;&lt;wsp:rsid wsp:val=&quot;001D4C41&quot;/&gt;&lt;wsp:rsid wsp:val=&quot;001D5969&quot;/&gt;&lt;wsp:rsid wsp:val=&quot;001D5C1F&quot;/&gt;&lt;wsp:rsid wsp:val=&quot;001D5FC3&quot;/&gt;&lt;wsp:rsid wsp:val=&quot;001D7E5E&quot;/&gt;&lt;wsp:rsid wsp:val=&quot;001E0733&quot;/&gt;&lt;wsp:rsid wsp:val=&quot;001E0DDC&quot;/&gt;&lt;wsp:rsid wsp:val=&quot;001E104F&quot;/&gt;&lt;wsp:rsid wsp:val=&quot;001E1AA3&quot;/&gt;&lt;wsp:rsid wsp:val=&quot;001E1B4A&quot;/&gt;&lt;wsp:rsid wsp:val=&quot;001E2CCC&quot;/&gt;&lt;wsp:rsid wsp:val=&quot;001E46AE&quot;/&gt;&lt;wsp:rsid wsp:val=&quot;001E7DA4&quot;/&gt;&lt;wsp:rsid wsp:val=&quot;001F159D&quot;/&gt;&lt;wsp:rsid wsp:val=&quot;001F2DB0&quot;/&gt;&lt;wsp:rsid wsp:val=&quot;001F2F2C&quot;/&gt;&lt;wsp:rsid wsp:val=&quot;001F3D61&quot;/&gt;&lt;wsp:rsid wsp:val=&quot;001F3F8D&quot;/&gt;&lt;wsp:rsid wsp:val=&quot;001F4826&quot;/&gt;&lt;wsp:rsid wsp:val=&quot;001F4E48&quot;/&gt;&lt;wsp:rsid wsp:val=&quot;002000D4&quot;/&gt;&lt;wsp:rsid wsp:val=&quot;00200E8B&quot;/&gt;&lt;wsp:rsid wsp:val=&quot;00201F35&quot;/&gt;&lt;wsp:rsid wsp:val=&quot;00202472&quot;/&gt;&lt;wsp:rsid wsp:val=&quot;00202B6D&quot;/&gt;&lt;wsp:rsid wsp:val=&quot;00205F20&quot;/&gt;&lt;wsp:rsid wsp:val=&quot;00206A98&quot;/&gt;&lt;wsp:rsid wsp:val=&quot;00206A99&quot;/&gt;&lt;wsp:rsid wsp:val=&quot;0021064E&quot;/&gt;&lt;wsp:rsid wsp:val=&quot;00210732&quot;/&gt;&lt;wsp:rsid wsp:val=&quot;00210B18&quot;/&gt;&lt;wsp:rsid wsp:val=&quot;00210CCC&quot;/&gt;&lt;wsp:rsid wsp:val=&quot;00210D98&quot;/&gt;&lt;wsp:rsid wsp:val=&quot;002121A7&quot;/&gt;&lt;wsp:rsid wsp:val=&quot;00212620&quot;/&gt;&lt;wsp:rsid wsp:val=&quot;00213A53&quot;/&gt;&lt;wsp:rsid wsp:val=&quot;0021671D&quot;/&gt;&lt;wsp:rsid wsp:val=&quot;00216F7F&quot;/&gt;&lt;wsp:rsid wsp:val=&quot;00217ED3&quot;/&gt;&lt;wsp:rsid wsp:val=&quot;00220133&quot;/&gt;&lt;wsp:rsid wsp:val=&quot;0022022E&quot;/&gt;&lt;wsp:rsid wsp:val=&quot;00220A04&quot;/&gt;&lt;wsp:rsid wsp:val=&quot;00220DCA&quot;/&gt;&lt;wsp:rsid wsp:val=&quot;002220D2&quot;/&gt;&lt;wsp:rsid wsp:val=&quot;00222DEA&quot;/&gt;&lt;wsp:rsid wsp:val=&quot;00223B1F&quot;/&gt;&lt;wsp:rsid wsp:val=&quot;002248E8&quot;/&gt;&lt;wsp:rsid wsp:val=&quot;00225A01&quot;/&gt;&lt;wsp:rsid wsp:val=&quot;00225EAC&quot;/&gt;&lt;wsp:rsid wsp:val=&quot;0023010E&quot;/&gt;&lt;wsp:rsid wsp:val=&quot;002301C0&quot;/&gt;&lt;wsp:rsid wsp:val=&quot;00231787&quot;/&gt;&lt;wsp:rsid wsp:val=&quot;00232349&quot;/&gt;&lt;wsp:rsid wsp:val=&quot;00232CE8&quot;/&gt;&lt;wsp:rsid wsp:val=&quot;00233034&quot;/&gt;&lt;wsp:rsid wsp:val=&quot;00234D71&quot;/&gt;&lt;wsp:rsid wsp:val=&quot;00235947&quot;/&gt;&lt;wsp:rsid wsp:val=&quot;002367BA&quot;/&gt;&lt;wsp:rsid wsp:val=&quot;002368F4&quot;/&gt;&lt;wsp:rsid wsp:val=&quot;0023796D&quot;/&gt;&lt;wsp:rsid wsp:val=&quot;0024028B&quot;/&gt;&lt;wsp:rsid wsp:val=&quot;002417DF&quot;/&gt;&lt;wsp:rsid wsp:val=&quot;00241BC8&quot;/&gt;&lt;wsp:rsid wsp:val=&quot;00241EB3&quot;/&gt;&lt;wsp:rsid wsp:val=&quot;00243249&quot;/&gt;&lt;wsp:rsid wsp:val=&quot;00244856&quot;/&gt;&lt;wsp:rsid wsp:val=&quot;00244A55&quot;/&gt;&lt;wsp:rsid wsp:val=&quot;00245B06&quot;/&gt;&lt;wsp:rsid wsp:val=&quot;00246380&quot;/&gt;&lt;wsp:rsid wsp:val=&quot;00247834&quot;/&gt;&lt;wsp:rsid wsp:val=&quot;00247ECC&quot;/&gt;&lt;wsp:rsid wsp:val=&quot;002509DB&quot;/&gt;&lt;wsp:rsid wsp:val=&quot;00250A41&quot;/&gt;&lt;wsp:rsid wsp:val=&quot;002527E6&quot;/&gt;&lt;wsp:rsid wsp:val=&quot;00252940&quot;/&gt;&lt;wsp:rsid wsp:val=&quot;00252979&quot;/&gt;&lt;wsp:rsid wsp:val=&quot;00253AA0&quot;/&gt;&lt;wsp:rsid wsp:val=&quot;00254AE8&quot;/&gt;&lt;wsp:rsid wsp:val=&quot;00254BAE&quot;/&gt;&lt;wsp:rsid wsp:val=&quot;00255558&quot;/&gt;&lt;wsp:rsid wsp:val=&quot;00255AB4&quot;/&gt;&lt;wsp:rsid wsp:val=&quot;00261939&quot;/&gt;&lt;wsp:rsid wsp:val=&quot;00262220&quot;/&gt;&lt;wsp:rsid wsp:val=&quot;00262232&quot;/&gt;&lt;wsp:rsid wsp:val=&quot;00262500&quot;/&gt;&lt;wsp:rsid wsp:val=&quot;002626AC&quot;/&gt;&lt;wsp:rsid wsp:val=&quot;00263DA1&quot;/&gt;&lt;wsp:rsid wsp:val=&quot;00263FB9&quot;/&gt;&lt;wsp:rsid wsp:val=&quot;00264112&quot;/&gt;&lt;wsp:rsid wsp:val=&quot;00270B71&quot;/&gt;&lt;wsp:rsid wsp:val=&quot;00271035&quot;/&gt;&lt;wsp:rsid wsp:val=&quot;0027117D&quot;/&gt;&lt;wsp:rsid wsp:val=&quot;0027151E&quot;/&gt;&lt;wsp:rsid wsp:val=&quot;00272398&quot;/&gt;&lt;wsp:rsid wsp:val=&quot;00273A59&quot;/&gt;&lt;wsp:rsid wsp:val=&quot;00273CAC&quot;/&gt;&lt;wsp:rsid wsp:val=&quot;00273F3C&quot;/&gt;&lt;wsp:rsid wsp:val=&quot;00274210&quot;/&gt;&lt;wsp:rsid wsp:val=&quot;00274A6E&quot;/&gt;&lt;wsp:rsid wsp:val=&quot;0027584A&quot;/&gt;&lt;wsp:rsid wsp:val=&quot;00276465&quot;/&gt;&lt;wsp:rsid wsp:val=&quot;00277510&quot;/&gt;&lt;wsp:rsid wsp:val=&quot;00277F8B&quot;/&gt;&lt;wsp:rsid wsp:val=&quot;00280139&quot;/&gt;&lt;wsp:rsid wsp:val=&quot;00281401&quot;/&gt;&lt;wsp:rsid wsp:val=&quot;002819EB&quot;/&gt;&lt;wsp:rsid wsp:val=&quot;0028265A&quot;/&gt;&lt;wsp:rsid wsp:val=&quot;00282E64&quot;/&gt;&lt;wsp:rsid wsp:val=&quot;002842C2&quot;/&gt;&lt;wsp:rsid wsp:val=&quot;0028564C&quot;/&gt;&lt;wsp:rsid wsp:val=&quot;00285FEE&quot;/&gt;&lt;wsp:rsid wsp:val=&quot;0028668B&quot;/&gt;&lt;wsp:rsid wsp:val=&quot;00286DD3&quot;/&gt;&lt;wsp:rsid wsp:val=&quot;00290965&quot;/&gt;&lt;wsp:rsid wsp:val=&quot;00290DD2&quot;/&gt;&lt;wsp:rsid wsp:val=&quot;002910EB&quot;/&gt;&lt;wsp:rsid wsp:val=&quot;00291651&quot;/&gt;&lt;wsp:rsid wsp:val=&quot;002916F5&quot;/&gt;&lt;wsp:rsid wsp:val=&quot;002923B0&quot;/&gt;&lt;wsp:rsid wsp:val=&quot;00292EF2&quot;/&gt;&lt;wsp:rsid wsp:val=&quot;002932A2&quot;/&gt;&lt;wsp:rsid wsp:val=&quot;002938C4&quot;/&gt;&lt;wsp:rsid wsp:val=&quot;00293991&quot;/&gt;&lt;wsp:rsid wsp:val=&quot;00293F17&quot;/&gt;&lt;wsp:rsid wsp:val=&quot;0029549F&quot;/&gt;&lt;wsp:rsid wsp:val=&quot;00295606&quot;/&gt;&lt;wsp:rsid wsp:val=&quot;00295A7A&quot;/&gt;&lt;wsp:rsid wsp:val=&quot;00297A34&quot;/&gt;&lt;wsp:rsid wsp:val=&quot;002A0DFE&quot;/&gt;&lt;wsp:rsid wsp:val=&quot;002A107F&quot;/&gt;&lt;wsp:rsid wsp:val=&quot;002A1FC9&quot;/&gt;&lt;wsp:rsid wsp:val=&quot;002A2562&quot;/&gt;&lt;wsp:rsid wsp:val=&quot;002A2F34&quot;/&gt;&lt;wsp:rsid wsp:val=&quot;002A394A&quot;/&gt;&lt;wsp:rsid wsp:val=&quot;002A456D&quot;/&gt;&lt;wsp:rsid wsp:val=&quot;002A5722&quot;/&gt;&lt;wsp:rsid wsp:val=&quot;002A6957&quot;/&gt;&lt;wsp:rsid wsp:val=&quot;002A714B&quot;/&gt;&lt;wsp:rsid wsp:val=&quot;002B0151&quot;/&gt;&lt;wsp:rsid wsp:val=&quot;002B09A1&quot;/&gt;&lt;wsp:rsid wsp:val=&quot;002B0AB3&quot;/&gt;&lt;wsp:rsid wsp:val=&quot;002B2966&quot;/&gt;&lt;wsp:rsid wsp:val=&quot;002B308E&quot;/&gt;&lt;wsp:rsid wsp:val=&quot;002B395F&quot;/&gt;&lt;wsp:rsid wsp:val=&quot;002B444E&quot;/&gt;&lt;wsp:rsid wsp:val=&quot;002B4545&quot;/&gt;&lt;wsp:rsid wsp:val=&quot;002B4A31&quot;/&gt;&lt;wsp:rsid wsp:val=&quot;002B523A&quot;/&gt;&lt;wsp:rsid wsp:val=&quot;002B5507&quot;/&gt;&lt;wsp:rsid wsp:val=&quot;002B5C95&quot;/&gt;&lt;wsp:rsid wsp:val=&quot;002B641E&quot;/&gt;&lt;wsp:rsid wsp:val=&quot;002B7590&quot;/&gt;&lt;wsp:rsid wsp:val=&quot;002B7ABC&quot;/&gt;&lt;wsp:rsid wsp:val=&quot;002B7E21&quot;/&gt;&lt;wsp:rsid wsp:val=&quot;002C0214&quot;/&gt;&lt;wsp:rsid wsp:val=&quot;002C1779&quot;/&gt;&lt;wsp:rsid wsp:val=&quot;002C1B8F&quot;/&gt;&lt;wsp:rsid wsp:val=&quot;002C1E62&quot;/&gt;&lt;wsp:rsid wsp:val=&quot;002C2E58&quot;/&gt;&lt;wsp:rsid wsp:val=&quot;002C2FA4&quot;/&gt;&lt;wsp:rsid wsp:val=&quot;002C341D&quot;/&gt;&lt;wsp:rsid wsp:val=&quot;002C36FD&quot;/&gt;&lt;wsp:rsid wsp:val=&quot;002C3A9F&quot;/&gt;&lt;wsp:rsid wsp:val=&quot;002C3BA7&quot;/&gt;&lt;wsp:rsid wsp:val=&quot;002C4512&quot;/&gt;&lt;wsp:rsid wsp:val=&quot;002C6ED4&quot;/&gt;&lt;wsp:rsid wsp:val=&quot;002D0489&quot;/&gt;&lt;wsp:rsid wsp:val=&quot;002D0535&quot;/&gt;&lt;wsp:rsid wsp:val=&quot;002D0759&quot;/&gt;&lt;wsp:rsid wsp:val=&quot;002D09B5&quot;/&gt;&lt;wsp:rsid wsp:val=&quot;002D14E6&quot;/&gt;&lt;wsp:rsid wsp:val=&quot;002D2AAB&quot;/&gt;&lt;wsp:rsid wsp:val=&quot;002D35F0&quot;/&gt;&lt;wsp:rsid wsp:val=&quot;002D3659&quot;/&gt;&lt;wsp:rsid wsp:val=&quot;002D42A9&quot;/&gt;&lt;wsp:rsid wsp:val=&quot;002D4EE0&quot;/&gt;&lt;wsp:rsid wsp:val=&quot;002D5EA4&quot;/&gt;&lt;wsp:rsid wsp:val=&quot;002D6014&quot;/&gt;&lt;wsp:rsid wsp:val=&quot;002D79AC&quot;/&gt;&lt;wsp:rsid wsp:val=&quot;002E05DB&quot;/&gt;&lt;wsp:rsid wsp:val=&quot;002E0F5E&quot;/&gt;&lt;wsp:rsid wsp:val=&quot;002E10E3&quot;/&gt;&lt;wsp:rsid wsp:val=&quot;002E334E&quot;/&gt;&lt;wsp:rsid wsp:val=&quot;002E34AF&quot;/&gt;&lt;wsp:rsid wsp:val=&quot;002E3875&quot;/&gt;&lt;wsp:rsid wsp:val=&quot;002E4B2F&quot;/&gt;&lt;wsp:rsid wsp:val=&quot;002E4E81&quot;/&gt;&lt;wsp:rsid wsp:val=&quot;002E4EA0&quot;/&gt;&lt;wsp:rsid wsp:val=&quot;002E6DF3&quot;/&gt;&lt;wsp:rsid wsp:val=&quot;002E7CF5&quot;/&gt;&lt;wsp:rsid wsp:val=&quot;002F0EDD&quot;/&gt;&lt;wsp:rsid wsp:val=&quot;002F1357&quot;/&gt;&lt;wsp:rsid wsp:val=&quot;002F1415&quot;/&gt;&lt;wsp:rsid wsp:val=&quot;002F2632&quot;/&gt;&lt;wsp:rsid wsp:val=&quot;002F6484&quot;/&gt;&lt;wsp:rsid wsp:val=&quot;002F65EE&quot;/&gt;&lt;wsp:rsid wsp:val=&quot;002F6B24&quot;/&gt;&lt;wsp:rsid wsp:val=&quot;002F6DD6&quot;/&gt;&lt;wsp:rsid wsp:val=&quot;002F7CEF&quot;/&gt;&lt;wsp:rsid wsp:val=&quot;00300658&quot;/&gt;&lt;wsp:rsid wsp:val=&quot;00300AAC&quot;/&gt;&lt;wsp:rsid wsp:val=&quot;00301DB4&quot;/&gt;&lt;wsp:rsid wsp:val=&quot;00301E23&quot;/&gt;&lt;wsp:rsid wsp:val=&quot;00302DC1&quot;/&gt;&lt;wsp:rsid wsp:val=&quot;00303A57&quot;/&gt;&lt;wsp:rsid wsp:val=&quot;00305B91&quot;/&gt;&lt;wsp:rsid wsp:val=&quot;003068C7&quot;/&gt;&lt;wsp:rsid wsp:val=&quot;00307DFF&quot;/&gt;&lt;wsp:rsid wsp:val=&quot;00310DF3&quot;/&gt;&lt;wsp:rsid wsp:val=&quot;00311824&quot;/&gt;&lt;wsp:rsid wsp:val=&quot;003128CE&quot;/&gt;&lt;wsp:rsid wsp:val=&quot;003139DC&quot;/&gt;&lt;wsp:rsid wsp:val=&quot;00314189&quot;/&gt;&lt;wsp:rsid wsp:val=&quot;0031550E&quot;/&gt;&lt;wsp:rsid wsp:val=&quot;0031621B&quot;/&gt;&lt;wsp:rsid wsp:val=&quot;0031628F&quot;/&gt;&lt;wsp:rsid wsp:val=&quot;00321066&quot;/&gt;&lt;wsp:rsid wsp:val=&quot;00321DD0&quot;/&gt;&lt;wsp:rsid wsp:val=&quot;00322243&quot;/&gt;&lt;wsp:rsid wsp:val=&quot;0032657B&quot;/&gt;&lt;wsp:rsid wsp:val=&quot;00327523&quot;/&gt;&lt;wsp:rsid wsp:val=&quot;0033042D&quot;/&gt;&lt;wsp:rsid wsp:val=&quot;00331425&quot;/&gt;&lt;wsp:rsid wsp:val=&quot;00331CEA&quot;/&gt;&lt;wsp:rsid wsp:val=&quot;00332E30&quot;/&gt;&lt;wsp:rsid wsp:val=&quot;00334370&quot;/&gt;&lt;wsp:rsid wsp:val=&quot;00334A1E&quot;/&gt;&lt;wsp:rsid wsp:val=&quot;00335FD1&quot;/&gt;&lt;wsp:rsid wsp:val=&quot;00337BA1&quot;/&gt;&lt;wsp:rsid wsp:val=&quot;00340189&quot;/&gt;&lt;wsp:rsid wsp:val=&quot;003417F8&quot;/&gt;&lt;wsp:rsid wsp:val=&quot;00342FD7&quot;/&gt;&lt;wsp:rsid wsp:val=&quot;00343F04&quot;/&gt;&lt;wsp:rsid wsp:val=&quot;00344162&quot;/&gt;&lt;wsp:rsid wsp:val=&quot;0034417C&quot;/&gt;&lt;wsp:rsid wsp:val=&quot;00344F53&quot;/&gt;&lt;wsp:rsid wsp:val=&quot;003457F6&quot;/&gt;&lt;wsp:rsid wsp:val=&quot;00345FDF&quot;/&gt;&lt;wsp:rsid wsp:val=&quot;00346C01&quot;/&gt;&lt;wsp:rsid wsp:val=&quot;003471FB&quot;/&gt;&lt;wsp:rsid wsp:val=&quot;0034761F&quot;/&gt;&lt;wsp:rsid wsp:val=&quot;003508E3&quot;/&gt;&lt;wsp:rsid wsp:val=&quot;003515C6&quot;/&gt;&lt;wsp:rsid wsp:val=&quot;003530E1&quot;/&gt;&lt;wsp:rsid wsp:val=&quot;0035315C&quot;/&gt;&lt;wsp:rsid wsp:val=&quot;003531FF&quot;/&gt;&lt;wsp:rsid wsp:val=&quot;00354136&quot;/&gt;&lt;wsp:rsid wsp:val=&quot;003559FE&quot;/&gt;&lt;wsp:rsid wsp:val=&quot;003564F4&quot;/&gt;&lt;wsp:rsid wsp:val=&quot;00356EE9&quot;/&gt;&lt;wsp:rsid wsp:val=&quot;0035733C&quot;/&gt;&lt;wsp:rsid wsp:val=&quot;00361541&quot;/&gt;&lt;wsp:rsid wsp:val=&quot;003620FF&quot;/&gt;&lt;wsp:rsid wsp:val=&quot;00363040&quot;/&gt;&lt;wsp:rsid wsp:val=&quot;003640BA&quot;/&gt;&lt;wsp:rsid wsp:val=&quot;00366366&quot;/&gt;&lt;wsp:rsid wsp:val=&quot;00366CBE&quot;/&gt;&lt;wsp:rsid wsp:val=&quot;00370E57&quot;/&gt;&lt;wsp:rsid wsp:val=&quot;00370F54&quot;/&gt;&lt;wsp:rsid wsp:val=&quot;00372620&quot;/&gt;&lt;wsp:rsid wsp:val=&quot;003734C9&quot;/&gt;&lt;wsp:rsid wsp:val=&quot;00374E8A&quot;/&gt;&lt;wsp:rsid wsp:val=&quot;00376105&quot;/&gt;&lt;wsp:rsid wsp:val=&quot;00376D88&quot;/&gt;&lt;wsp:rsid wsp:val=&quot;00377E94&quot;/&gt;&lt;wsp:rsid wsp:val=&quot;00380784&quot;/&gt;&lt;wsp:rsid wsp:val=&quot;00380EE8&quot;/&gt;&lt;wsp:rsid wsp:val=&quot;00381552&quot;/&gt;&lt;wsp:rsid wsp:val=&quot;00382E7A&quot;/&gt;&lt;wsp:rsid wsp:val=&quot;003832C4&quot;/&gt;&lt;wsp:rsid wsp:val=&quot;00383EF7&quot;/&gt;&lt;wsp:rsid wsp:val=&quot;003844E4&quot;/&gt;&lt;wsp:rsid wsp:val=&quot;00384EA1&quot;/&gt;&lt;wsp:rsid wsp:val=&quot;00386471&quot;/&gt;&lt;wsp:rsid wsp:val=&quot;00386C86&quot;/&gt;&lt;wsp:rsid wsp:val=&quot;00390A15&quot;/&gt;&lt;wsp:rsid wsp:val=&quot;00390B6F&quot;/&gt;&lt;wsp:rsid wsp:val=&quot;00394650&quot;/&gt;&lt;wsp:rsid wsp:val=&quot;00394782&quot;/&gt;&lt;wsp:rsid wsp:val=&quot;003947A5&quot;/&gt;&lt;wsp:rsid wsp:val=&quot;00395A36&quot;/&gt;&lt;wsp:rsid wsp:val=&quot;0039601A&quot;/&gt;&lt;wsp:rsid wsp:val=&quot;0039666D&quot;/&gt;&lt;wsp:rsid wsp:val=&quot;003968B5&quot;/&gt;&lt;wsp:rsid wsp:val=&quot;00397BF9&quot;/&gt;&lt;wsp:rsid wsp:val=&quot;003A259F&quot;/&gt;&lt;wsp:rsid wsp:val=&quot;003A380A&quot;/&gt;&lt;wsp:rsid wsp:val=&quot;003A5315&quot;/&gt;&lt;wsp:rsid wsp:val=&quot;003A7BC8&quot;/&gt;&lt;wsp:rsid wsp:val=&quot;003B3633&quot;/&gt;&lt;wsp:rsid wsp:val=&quot;003B533F&quot;/&gt;&lt;wsp:rsid wsp:val=&quot;003B5A88&quot;/&gt;&lt;wsp:rsid wsp:val=&quot;003B5AFB&quot;/&gt;&lt;wsp:rsid wsp:val=&quot;003B67DA&quot;/&gt;&lt;wsp:rsid wsp:val=&quot;003B719A&quot;/&gt;&lt;wsp:rsid wsp:val=&quot;003C0D1D&quot;/&gt;&lt;wsp:rsid wsp:val=&quot;003C0E2E&quot;/&gt;&lt;wsp:rsid wsp:val=&quot;003C2AAC&quot;/&gt;&lt;wsp:rsid wsp:val=&quot;003C2AFF&quot;/&gt;&lt;wsp:rsid wsp:val=&quot;003C3931&quot;/&gt;&lt;wsp:rsid wsp:val=&quot;003C3A3E&quot;/&gt;&lt;wsp:rsid wsp:val=&quot;003C670F&quot;/&gt;&lt;wsp:rsid wsp:val=&quot;003C6889&quot;/&gt;&lt;wsp:rsid wsp:val=&quot;003C7640&quot;/&gt;&lt;wsp:rsid wsp:val=&quot;003C78A3&quot;/&gt;&lt;wsp:rsid wsp:val=&quot;003C7D3D&quot;/&gt;&lt;wsp:rsid wsp:val=&quot;003C7E18&quot;/&gt;&lt;wsp:rsid wsp:val=&quot;003D12EB&quot;/&gt;&lt;wsp:rsid wsp:val=&quot;003D17B3&quot;/&gt;&lt;wsp:rsid wsp:val=&quot;003D1932&quot;/&gt;&lt;wsp:rsid wsp:val=&quot;003D2641&quot;/&gt;&lt;wsp:rsid wsp:val=&quot;003D2E31&quot;/&gt;&lt;wsp:rsid wsp:val=&quot;003D3682&quot;/&gt;&lt;wsp:rsid wsp:val=&quot;003D4CEC&quot;/&gt;&lt;wsp:rsid wsp:val=&quot;003D628E&quot;/&gt;&lt;wsp:rsid wsp:val=&quot;003D6D82&quot;/&gt;&lt;wsp:rsid wsp:val=&quot;003D7B66&quot;/&gt;&lt;wsp:rsid wsp:val=&quot;003E04FC&quot;/&gt;&lt;wsp:rsid wsp:val=&quot;003E1BEE&quot;/&gt;&lt;wsp:rsid wsp:val=&quot;003E1D58&quot;/&gt;&lt;wsp:rsid wsp:val=&quot;003E1E03&quot;/&gt;&lt;wsp:rsid wsp:val=&quot;003E4FD3&quot;/&gt;&lt;wsp:rsid wsp:val=&quot;003E5AEE&quot;/&gt;&lt;wsp:rsid wsp:val=&quot;003F0393&quot;/&gt;&lt;wsp:rsid wsp:val=&quot;003F3DDB&quot;/&gt;&lt;wsp:rsid wsp:val=&quot;003F46BB&quot;/&gt;&lt;wsp:rsid wsp:val=&quot;003F4BA1&quot;/&gt;&lt;wsp:rsid wsp:val=&quot;003F5113&quot;/&gt;&lt;wsp:rsid wsp:val=&quot;0040037F&quot;/&gt;&lt;wsp:rsid wsp:val=&quot;00400593&quot;/&gt;&lt;wsp:rsid wsp:val=&quot;00400BCC&quot;/&gt;&lt;wsp:rsid wsp:val=&quot;00400F34&quot;/&gt;&lt;wsp:rsid wsp:val=&quot;0040160A&quot;/&gt;&lt;wsp:rsid wsp:val=&quot;00401A82&quot;/&gt;&lt;wsp:rsid wsp:val=&quot;004023D1&quot;/&gt;&lt;wsp:rsid wsp:val=&quot;004035BB&quot;/&gt;&lt;wsp:rsid wsp:val=&quot;00405976&quot;/&gt;&lt;wsp:rsid wsp:val=&quot;0040724C&quot;/&gt;&lt;wsp:rsid wsp:val=&quot;0040756B&quot;/&gt;&lt;wsp:rsid wsp:val=&quot;00407C9C&quot;/&gt;&lt;wsp:rsid wsp:val=&quot;00410E57&quot;/&gt;&lt;wsp:rsid wsp:val=&quot;00412CD7&quot;/&gt;&lt;wsp:rsid wsp:val=&quot;00415084&quot;/&gt;&lt;wsp:rsid wsp:val=&quot;004150FC&quot;/&gt;&lt;wsp:rsid wsp:val=&quot;00415149&quot;/&gt;&lt;wsp:rsid wsp:val=&quot;00415C54&quot;/&gt;&lt;wsp:rsid wsp:val=&quot;00421141&quot;/&gt;&lt;wsp:rsid wsp:val=&quot;00421EC2&quot;/&gt;&lt;wsp:rsid wsp:val=&quot;0042207E&quot;/&gt;&lt;wsp:rsid wsp:val=&quot;004221BA&quot;/&gt;&lt;wsp:rsid wsp:val=&quot;00422D83&quot;/&gt;&lt;wsp:rsid wsp:val=&quot;004242E9&quot;/&gt;&lt;wsp:rsid wsp:val=&quot;00425280&quot;/&gt;&lt;wsp:rsid wsp:val=&quot;00425723&quot;/&gt;&lt;wsp:rsid wsp:val=&quot;004257B0&quot;/&gt;&lt;wsp:rsid wsp:val=&quot;004267DE&quot;/&gt;&lt;wsp:rsid wsp:val=&quot;00427180&quot;/&gt;&lt;wsp:rsid wsp:val=&quot;00427C51&quot;/&gt;&lt;wsp:rsid wsp:val=&quot;004317A6&quot;/&gt;&lt;wsp:rsid wsp:val=&quot;00431C6F&quot;/&gt;&lt;wsp:rsid wsp:val=&quot;00432816&quot;/&gt;&lt;wsp:rsid wsp:val=&quot;00433186&quot;/&gt;&lt;wsp:rsid wsp:val=&quot;00433EE7&quot;/&gt;&lt;wsp:rsid wsp:val=&quot;00434D31&quot;/&gt;&lt;wsp:rsid wsp:val=&quot;00435A86&quot;/&gt;&lt;wsp:rsid wsp:val=&quot;00435DFA&quot;/&gt;&lt;wsp:rsid wsp:val=&quot;004363F0&quot;/&gt;&lt;wsp:rsid wsp:val=&quot;00436D7C&quot;/&gt;&lt;wsp:rsid wsp:val=&quot;00436E7C&quot;/&gt;&lt;wsp:rsid wsp:val=&quot;00437482&quot;/&gt;&lt;wsp:rsid wsp:val=&quot;00437705&quot;/&gt;&lt;wsp:rsid wsp:val=&quot;0043784C&quot;/&gt;&lt;wsp:rsid wsp:val=&quot;00441AA6&quot;/&gt;&lt;wsp:rsid wsp:val=&quot;004421E1&quot;/&gt;&lt;wsp:rsid wsp:val=&quot;00442E81&quot;/&gt;&lt;wsp:rsid wsp:val=&quot;00444390&quot;/&gt;&lt;wsp:rsid wsp:val=&quot;00444E0C&quot;/&gt;&lt;wsp:rsid wsp:val=&quot;00445555&quot;/&gt;&lt;wsp:rsid wsp:val=&quot;00445C78&quot;/&gt;&lt;wsp:rsid wsp:val=&quot;0044647C&quot;/&gt;&lt;wsp:rsid wsp:val=&quot;0044776C&quot;/&gt;&lt;wsp:rsid wsp:val=&quot;00450BE1&quot;/&gt;&lt;wsp:rsid wsp:val=&quot;00450D67&quot;/&gt;&lt;wsp:rsid wsp:val=&quot;00451B42&quot;/&gt;&lt;wsp:rsid wsp:val=&quot;00452647&quot;/&gt;&lt;wsp:rsid wsp:val=&quot;004527AE&quot;/&gt;&lt;wsp:rsid wsp:val=&quot;00453C0D&quot;/&gt;&lt;wsp:rsid wsp:val=&quot;00453ED0&quot;/&gt;&lt;wsp:rsid wsp:val=&quot;0045462B&quot;/&gt;&lt;wsp:rsid wsp:val=&quot;00455200&quot;/&gt;&lt;wsp:rsid wsp:val=&quot;004565D6&quot;/&gt;&lt;wsp:rsid wsp:val=&quot;0046086C&quot;/&gt;&lt;wsp:rsid wsp:val=&quot;00462B4E&quot;/&gt;&lt;wsp:rsid wsp:val=&quot;00463985&quot;/&gt;&lt;wsp:rsid wsp:val=&quot;0046497B&quot;/&gt;&lt;wsp:rsid wsp:val=&quot;00464E36&quot;/&gt;&lt;wsp:rsid wsp:val=&quot;00464F7A&quot;/&gt;&lt;wsp:rsid wsp:val=&quot;00465CF8&quot;/&gt;&lt;wsp:rsid wsp:val=&quot;00466233&quot;/&gt;&lt;wsp:rsid wsp:val=&quot;0046704B&quot;/&gt;&lt;wsp:rsid wsp:val=&quot;00467A33&quot;/&gt;&lt;wsp:rsid wsp:val=&quot;00467AD7&quot;/&gt;&lt;wsp:rsid wsp:val=&quot;00467BB5&quot;/&gt;&lt;wsp:rsid wsp:val=&quot;00467CED&quot;/&gt;&lt;wsp:rsid wsp:val=&quot;00470A80&quot;/&gt;&lt;wsp:rsid wsp:val=&quot;00470B43&quot;/&gt;&lt;wsp:rsid wsp:val=&quot;00470DB2&quot;/&gt;&lt;wsp:rsid wsp:val=&quot;0047286A&quot;/&gt;&lt;wsp:rsid wsp:val=&quot;0047290A&quot;/&gt;&lt;wsp:rsid wsp:val=&quot;00472E53&quot;/&gt;&lt;wsp:rsid wsp:val=&quot;004733A2&quot;/&gt;&lt;wsp:rsid wsp:val=&quot;00473719&quot;/&gt;&lt;wsp:rsid wsp:val=&quot;0047408E&quot;/&gt;&lt;wsp:rsid wsp:val=&quot;0047417F&quot;/&gt;&lt;wsp:rsid wsp:val=&quot;00474265&quot;/&gt;&lt;wsp:rsid wsp:val=&quot;00475BA8&quot;/&gt;&lt;wsp:rsid wsp:val=&quot;00475F80&quot;/&gt;&lt;wsp:rsid wsp:val=&quot;0047732A&quot;/&gt;&lt;wsp:rsid wsp:val=&quot;00477ABD&quot;/&gt;&lt;wsp:rsid wsp:val=&quot;0048143F&quot;/&gt;&lt;wsp:rsid wsp:val=&quot;00481A64&quot;/&gt;&lt;wsp:rsid wsp:val=&quot;004824F9&quot;/&gt;&lt;wsp:rsid wsp:val=&quot;0048299A&quot;/&gt;&lt;wsp:rsid wsp:val=&quot;00483515&quot;/&gt;&lt;wsp:rsid wsp:val=&quot;00485229&quot;/&gt;&lt;wsp:rsid wsp:val=&quot;00485875&quot;/&gt;&lt;wsp:rsid wsp:val=&quot;004879A9&quot;/&gt;&lt;wsp:rsid wsp:val=&quot;004915C2&quot;/&gt;&lt;wsp:rsid wsp:val=&quot;00492B8E&quot;/&gt;&lt;wsp:rsid wsp:val=&quot;00492F7E&quot;/&gt;&lt;wsp:rsid wsp:val=&quot;00493BF9&quot;/&gt;&lt;wsp:rsid wsp:val=&quot;00494504&quot;/&gt;&lt;wsp:rsid wsp:val=&quot;00494FC9&quot;/&gt;&lt;wsp:rsid wsp:val=&quot;00496BAE&quot;/&gt;&lt;wsp:rsid wsp:val=&quot;004979BD&quot;/&gt;&lt;wsp:rsid wsp:val=&quot;00497DDE&quot;/&gt;&lt;wsp:rsid wsp:val=&quot;004A0298&quot;/&gt;&lt;wsp:rsid wsp:val=&quot;004A0314&quot;/&gt;&lt;wsp:rsid wsp:val=&quot;004A0715&quot;/&gt;&lt;wsp:rsid wsp:val=&quot;004A0EDA&quot;/&gt;&lt;wsp:rsid wsp:val=&quot;004A17BC&quot;/&gt;&lt;wsp:rsid wsp:val=&quot;004A2B1F&quot;/&gt;&lt;wsp:rsid wsp:val=&quot;004A4DCC&quot;/&gt;&lt;wsp:rsid wsp:val=&quot;004A4E82&quot;/&gt;&lt;wsp:rsid wsp:val=&quot;004A50BC&quot;/&gt;&lt;wsp:rsid wsp:val=&quot;004A5902&quot;/&gt;&lt;wsp:rsid wsp:val=&quot;004B0652&quot;/&gt;&lt;wsp:rsid wsp:val=&quot;004B0D1E&quot;/&gt;&lt;wsp:rsid wsp:val=&quot;004B0D7A&quot;/&gt;&lt;wsp:rsid wsp:val=&quot;004B0F33&quot;/&gt;&lt;wsp:rsid wsp:val=&quot;004B20B0&quot;/&gt;&lt;wsp:rsid wsp:val=&quot;004B27BC&quot;/&gt;&lt;wsp:rsid wsp:val=&quot;004B2CA2&quot;/&gt;&lt;wsp:rsid wsp:val=&quot;004B34FD&quot;/&gt;&lt;wsp:rsid wsp:val=&quot;004B37CC&quot;/&gt;&lt;wsp:rsid wsp:val=&quot;004B4606&quot;/&gt;&lt;wsp:rsid wsp:val=&quot;004B4879&quot;/&gt;&lt;wsp:rsid wsp:val=&quot;004B5E5A&quot;/&gt;&lt;wsp:rsid wsp:val=&quot;004B6BE3&quot;/&gt;&lt;wsp:rsid wsp:val=&quot;004B6E07&quot;/&gt;&lt;wsp:rsid wsp:val=&quot;004B6F33&quot;/&gt;&lt;wsp:rsid wsp:val=&quot;004B740D&quot;/&gt;&lt;wsp:rsid wsp:val=&quot;004B7452&quot;/&gt;&lt;wsp:rsid wsp:val=&quot;004B7B5F&quot;/&gt;&lt;wsp:rsid wsp:val=&quot;004C0930&quot;/&gt;&lt;wsp:rsid wsp:val=&quot;004C1608&quot;/&gt;&lt;wsp:rsid wsp:val=&quot;004C1DDA&quot;/&gt;&lt;wsp:rsid wsp:val=&quot;004C24F7&quot;/&gt;&lt;wsp:rsid wsp:val=&quot;004C3C69&quot;/&gt;&lt;wsp:rsid wsp:val=&quot;004C4A7C&quot;/&gt;&lt;wsp:rsid wsp:val=&quot;004C6490&quot;/&gt;&lt;wsp:rsid wsp:val=&quot;004C64BD&quot;/&gt;&lt;wsp:rsid wsp:val=&quot;004C6A8D&quot;/&gt;&lt;wsp:rsid wsp:val=&quot;004D157A&quot;/&gt;&lt;wsp:rsid wsp:val=&quot;004D1FEE&quot;/&gt;&lt;wsp:rsid wsp:val=&quot;004D2520&quot;/&gt;&lt;wsp:rsid wsp:val=&quot;004D4720&quot;/&gt;&lt;wsp:rsid wsp:val=&quot;004D58A0&quot;/&gt;&lt;wsp:rsid wsp:val=&quot;004D7741&quot;/&gt;&lt;wsp:rsid wsp:val=&quot;004E04B2&quot;/&gt;&lt;wsp:rsid wsp:val=&quot;004E0722&quot;/&gt;&lt;wsp:rsid wsp:val=&quot;004E27D8&quot;/&gt;&lt;wsp:rsid wsp:val=&quot;004E34B2&quot;/&gt;&lt;wsp:rsid wsp:val=&quot;004E4188&quot;/&gt;&lt;wsp:rsid wsp:val=&quot;004E4C1C&quot;/&gt;&lt;wsp:rsid wsp:val=&quot;004E73F7&quot;/&gt;&lt;wsp:rsid wsp:val=&quot;004E7773&quot;/&gt;&lt;wsp:rsid wsp:val=&quot;004F0087&quot;/&gt;&lt;wsp:rsid wsp:val=&quot;004F00F6&quot;/&gt;&lt;wsp:rsid wsp:val=&quot;004F104A&quot;/&gt;&lt;wsp:rsid wsp:val=&quot;004F32D0&quot;/&gt;&lt;wsp:rsid wsp:val=&quot;004F3399&quot;/&gt;&lt;wsp:rsid wsp:val=&quot;004F4F97&quot;/&gt;&lt;wsp:rsid wsp:val=&quot;004F5C12&quot;/&gt;&lt;wsp:rsid wsp:val=&quot;004F639A&quot;/&gt;&lt;wsp:rsid wsp:val=&quot;004F67C4&quot;/&gt;&lt;wsp:rsid wsp:val=&quot;004F6D86&quot;/&gt;&lt;wsp:rsid wsp:val=&quot;004F6DB8&quot;/&gt;&lt;wsp:rsid wsp:val=&quot;005005B8&quot;/&gt;&lt;wsp:rsid wsp:val=&quot;005005B9&quot;/&gt;&lt;wsp:rsid wsp:val=&quot;0050252D&quot;/&gt;&lt;wsp:rsid wsp:val=&quot;00502A01&quot;/&gt;&lt;wsp:rsid wsp:val=&quot;00503C19&quot;/&gt;&lt;wsp:rsid wsp:val=&quot;00504290&quot;/&gt;&lt;wsp:rsid wsp:val=&quot;005043A6&quot;/&gt;&lt;wsp:rsid wsp:val=&quot;0050508D&quot;/&gt;&lt;wsp:rsid wsp:val=&quot;00505E31&quot;/&gt;&lt;wsp:rsid wsp:val=&quot;0050615C&quot;/&gt;&lt;wsp:rsid wsp:val=&quot;005068E3&quot;/&gt;&lt;wsp:rsid wsp:val=&quot;00510158&quot;/&gt;&lt;wsp:rsid wsp:val=&quot;005101F0&quot;/&gt;&lt;wsp:rsid wsp:val=&quot;005125FC&quot;/&gt;&lt;wsp:rsid wsp:val=&quot;00514669&quot;/&gt;&lt;wsp:rsid wsp:val=&quot;00514ED4&quot;/&gt;&lt;wsp:rsid wsp:val=&quot;005174AB&quot;/&gt;&lt;wsp:rsid wsp:val=&quot;00517961&quot;/&gt;&lt;wsp:rsid wsp:val=&quot;00520A80&quot;/&gt;&lt;wsp:rsid wsp:val=&quot;00521318&quot;/&gt;&lt;wsp:rsid wsp:val=&quot;00521DC0&quot;/&gt;&lt;wsp:rsid wsp:val=&quot;005223D1&quot;/&gt;&lt;wsp:rsid wsp:val=&quot;0052336D&quot;/&gt;&lt;wsp:rsid wsp:val=&quot;00523523&quot;/&gt;&lt;wsp:rsid wsp:val=&quot;00524578&quot;/&gt;&lt;wsp:rsid wsp:val=&quot;0052511A&quot;/&gt;&lt;wsp:rsid wsp:val=&quot;00525F03&quot;/&gt;&lt;wsp:rsid wsp:val=&quot;00525FDD&quot;/&gt;&lt;wsp:rsid wsp:val=&quot;005266D1&quot;/&gt;&lt;wsp:rsid wsp:val=&quot;005270B2&quot;/&gt;&lt;wsp:rsid wsp:val=&quot;005273A3&quot;/&gt;&lt;wsp:rsid wsp:val=&quot;00531321&quot;/&gt;&lt;wsp:rsid wsp:val=&quot;00531E3F&quot;/&gt;&lt;wsp:rsid wsp:val=&quot;00532423&quot;/&gt;&lt;wsp:rsid wsp:val=&quot;0053522A&quot;/&gt;&lt;wsp:rsid wsp:val=&quot;00535CE0&quot;/&gt;&lt;wsp:rsid wsp:val=&quot;0053629B&quot;/&gt;&lt;wsp:rsid wsp:val=&quot;00537432&quot;/&gt;&lt;wsp:rsid wsp:val=&quot;00537878&quot;/&gt;&lt;wsp:rsid wsp:val=&quot;00537AE6&quot;/&gt;&lt;wsp:rsid wsp:val=&quot;005409FE&quot;/&gt;&lt;wsp:rsid wsp:val=&quot;00540AF4&quot;/&gt;&lt;wsp:rsid wsp:val=&quot;00542B61&quot;/&gt;&lt;wsp:rsid wsp:val=&quot;00544075&quot;/&gt;&lt;wsp:rsid wsp:val=&quot;00545597&quot;/&gt;&lt;wsp:rsid wsp:val=&quot;0054563E&quot;/&gt;&lt;wsp:rsid wsp:val=&quot;00545E6F&quot;/&gt;&lt;wsp:rsid wsp:val=&quot;005469F9&quot;/&gt;&lt;wsp:rsid wsp:val=&quot;005502BB&quot;/&gt;&lt;wsp:rsid wsp:val=&quot;00550B79&quot;/&gt;&lt;wsp:rsid wsp:val=&quot;00551B15&quot;/&gt;&lt;wsp:rsid wsp:val=&quot;0055295D&quot;/&gt;&lt;wsp:rsid wsp:val=&quot;00553372&quot;/&gt;&lt;wsp:rsid wsp:val=&quot;0055371F&quot;/&gt;&lt;wsp:rsid wsp:val=&quot;00555D8B&quot;/&gt;&lt;wsp:rsid wsp:val=&quot;0056063A&quot;/&gt;&lt;wsp:rsid wsp:val=&quot;00562C0B&quot;/&gt;&lt;wsp:rsid wsp:val=&quot;005638D5&quot;/&gt;&lt;wsp:rsid wsp:val=&quot;0056394F&quot;/&gt;&lt;wsp:rsid wsp:val=&quot;00565271&quot;/&gt;&lt;wsp:rsid wsp:val=&quot;00565652&quot;/&gt;&lt;wsp:rsid wsp:val=&quot;00565A17&quot;/&gt;&lt;wsp:rsid wsp:val=&quot;00565A9E&quot;/&gt;&lt;wsp:rsid wsp:val=&quot;00566E1A&quot;/&gt;&lt;wsp:rsid wsp:val=&quot;00567729&quot;/&gt;&lt;wsp:rsid wsp:val=&quot;00570A95&quot;/&gt;&lt;wsp:rsid wsp:val=&quot;00570FCB&quot;/&gt;&lt;wsp:rsid wsp:val=&quot;00572231&quot;/&gt;&lt;wsp:rsid wsp:val=&quot;00572C08&quot;/&gt;&lt;wsp:rsid wsp:val=&quot;005730FB&quot;/&gt;&lt;wsp:rsid wsp:val=&quot;005739BE&quot;/&gt;&lt;wsp:rsid wsp:val=&quot;00573E2C&quot;/&gt;&lt;wsp:rsid wsp:val=&quot;005744ED&quot;/&gt;&lt;wsp:rsid wsp:val=&quot;00574945&quot;/&gt;&lt;wsp:rsid wsp:val=&quot;005756F6&quot;/&gt;&lt;wsp:rsid wsp:val=&quot;00576439&quot;/&gt;&lt;wsp:rsid wsp:val=&quot;00577E6C&quot;/&gt;&lt;wsp:rsid wsp:val=&quot;00580158&quot;/&gt;&lt;wsp:rsid wsp:val=&quot;005811E6&quot;/&gt;&lt;wsp:rsid wsp:val=&quot;00581A4A&quot;/&gt;&lt;wsp:rsid wsp:val=&quot;0058442A&quot;/&gt;&lt;wsp:rsid wsp:val=&quot;00585122&quot;/&gt;&lt;wsp:rsid wsp:val=&quot;00585B30&quot;/&gt;&lt;wsp:rsid wsp:val=&quot;005870B1&quot;/&gt;&lt;wsp:rsid wsp:val=&quot;00587BF1&quot;/&gt;&lt;wsp:rsid wsp:val=&quot;00591322&quot;/&gt;&lt;wsp:rsid wsp:val=&quot;00593174&quot;/&gt;&lt;wsp:rsid wsp:val=&quot;00594931&quot;/&gt;&lt;wsp:rsid wsp:val=&quot;005949F6&quot;/&gt;&lt;wsp:rsid wsp:val=&quot;00594A75&quot;/&gt;&lt;wsp:rsid wsp:val=&quot;005950CF&quot;/&gt;&lt;wsp:rsid wsp:val=&quot;005958AB&quot;/&gt;&lt;wsp:rsid wsp:val=&quot;005960C1&quot;/&gt;&lt;wsp:rsid wsp:val=&quot;0059653F&quot;/&gt;&lt;wsp:rsid wsp:val=&quot;005972F2&quot;/&gt;&lt;wsp:rsid wsp:val=&quot;005A0653&quot;/&gt;&lt;wsp:rsid wsp:val=&quot;005A0736&quot;/&gt;&lt;wsp:rsid wsp:val=&quot;005A45AB&quot;/&gt;&lt;wsp:rsid wsp:val=&quot;005A5D18&quot;/&gt;&lt;wsp:rsid wsp:val=&quot;005B0EEE&quot;/&gt;&lt;wsp:rsid wsp:val=&quot;005B22B0&quot;/&gt;&lt;wsp:rsid wsp:val=&quot;005B2BA0&quot;/&gt;&lt;wsp:rsid wsp:val=&quot;005B2CE8&quot;/&gt;&lt;wsp:rsid wsp:val=&quot;005B315A&quot;/&gt;&lt;wsp:rsid wsp:val=&quot;005B67DD&quot;/&gt;&lt;wsp:rsid wsp:val=&quot;005C00B4&quot;/&gt;&lt;wsp:rsid wsp:val=&quot;005C0B6C&quot;/&gt;&lt;wsp:rsid wsp:val=&quot;005C1A8A&quot;/&gt;&lt;wsp:rsid wsp:val=&quot;005C1FC4&quot;/&gt;&lt;wsp:rsid wsp:val=&quot;005C2000&quot;/&gt;&lt;wsp:rsid wsp:val=&quot;005C203A&quot;/&gt;&lt;wsp:rsid wsp:val=&quot;005C301D&quot;/&gt;&lt;wsp:rsid wsp:val=&quot;005C37A0&quot;/&gt;&lt;wsp:rsid wsp:val=&quot;005C38EF&quot;/&gt;&lt;wsp:rsid wsp:val=&quot;005C4AAD&quot;/&gt;&lt;wsp:rsid wsp:val=&quot;005C500C&quot;/&gt;&lt;wsp:rsid wsp:val=&quot;005C52AC&quot;/&gt;&lt;wsp:rsid wsp:val=&quot;005C54B6&quot;/&gt;&lt;wsp:rsid wsp:val=&quot;005C5934&quot;/&gt;&lt;wsp:rsid wsp:val=&quot;005C625A&quot;/&gt;&lt;wsp:rsid wsp:val=&quot;005C62C3&quot;/&gt;&lt;wsp:rsid wsp:val=&quot;005C6B78&quot;/&gt;&lt;wsp:rsid wsp:val=&quot;005C71C1&quot;/&gt;&lt;wsp:rsid wsp:val=&quot;005C7A9B&quot;/&gt;&lt;wsp:rsid wsp:val=&quot;005D053A&quot;/&gt;&lt;wsp:rsid wsp:val=&quot;005D14CA&quot;/&gt;&lt;wsp:rsid wsp:val=&quot;005D20D6&quot;/&gt;&lt;wsp:rsid wsp:val=&quot;005D2230&quot;/&gt;&lt;wsp:rsid wsp:val=&quot;005D23EA&quot;/&gt;&lt;wsp:rsid wsp:val=&quot;005D2540&quot;/&gt;&lt;wsp:rsid wsp:val=&quot;005D409B&quot;/&gt;&lt;wsp:rsid wsp:val=&quot;005D42EF&quot;/&gt;&lt;wsp:rsid wsp:val=&quot;005D48CF&quot;/&gt;&lt;wsp:rsid wsp:val=&quot;005D63C2&quot;/&gt;&lt;wsp:rsid wsp:val=&quot;005D6814&quot;/&gt;&lt;wsp:rsid wsp:val=&quot;005D6E26&quot;/&gt;&lt;wsp:rsid wsp:val=&quot;005D6FF4&quot;/&gt;&lt;wsp:rsid wsp:val=&quot;005D7859&quot;/&gt;&lt;wsp:rsid wsp:val=&quot;005D7DAF&quot;/&gt;&lt;wsp:rsid wsp:val=&quot;005E2F75&quot;/&gt;&lt;wsp:rsid wsp:val=&quot;005E57D6&quot;/&gt;&lt;wsp:rsid wsp:val=&quot;005F0341&quot;/&gt;&lt;wsp:rsid wsp:val=&quot;005F25F1&quot;/&gt;&lt;wsp:rsid wsp:val=&quot;005F297E&quot;/&gt;&lt;wsp:rsid wsp:val=&quot;005F393E&quot;/&gt;&lt;wsp:rsid wsp:val=&quot;005F3BB7&quot;/&gt;&lt;wsp:rsid wsp:val=&quot;005F4776&quot;/&gt;&lt;wsp:rsid wsp:val=&quot;005F4DEC&quot;/&gt;&lt;wsp:rsid wsp:val=&quot;005F64A2&quot;/&gt;&lt;wsp:rsid wsp:val=&quot;005F6DDE&quot;/&gt;&lt;wsp:rsid wsp:val=&quot;005F792E&quot;/&gt;&lt;wsp:rsid wsp:val=&quot;006001CF&quot;/&gt;&lt;wsp:rsid wsp:val=&quot;0060104B&quot;/&gt;&lt;wsp:rsid wsp:val=&quot;00604287&quot;/&gt;&lt;wsp:rsid wsp:val=&quot;006049C4&quot;/&gt;&lt;wsp:rsid wsp:val=&quot;0060506F&quot;/&gt;&lt;wsp:rsid wsp:val=&quot;00605B80&quot;/&gt;&lt;wsp:rsid wsp:val=&quot;0060744F&quot;/&gt;&lt;wsp:rsid wsp:val=&quot;006077C3&quot;/&gt;&lt;wsp:rsid wsp:val=&quot;00610AFF&quot;/&gt;&lt;wsp:rsid wsp:val=&quot;00610BB7&quot;/&gt;&lt;wsp:rsid wsp:val=&quot;0061183C&quot;/&gt;&lt;wsp:rsid wsp:val=&quot;00612738&quot;/&gt;&lt;wsp:rsid wsp:val=&quot;00614019&quot;/&gt;&lt;wsp:rsid wsp:val=&quot;00614BF4&quot;/&gt;&lt;wsp:rsid wsp:val=&quot;00616C24&quot;/&gt;&lt;wsp:rsid wsp:val=&quot;006173F7&quot;/&gt;&lt;wsp:rsid wsp:val=&quot;00617559&quot;/&gt;&lt;wsp:rsid wsp:val=&quot;00621F35&quot;/&gt;&lt;wsp:rsid wsp:val=&quot;00622E17&quot;/&gt;&lt;wsp:rsid wsp:val=&quot;0062315B&quot;/&gt;&lt;wsp:rsid wsp:val=&quot;006233D8&quot;/&gt;&lt;wsp:rsid wsp:val=&quot;00623455&quot;/&gt;&lt;wsp:rsid wsp:val=&quot;0062620C&quot;/&gt;&lt;wsp:rsid wsp:val=&quot;006266FD&quot;/&gt;&lt;wsp:rsid wsp:val=&quot;00626E2B&quot;/&gt;&lt;wsp:rsid wsp:val=&quot;00631169&quot;/&gt;&lt;wsp:rsid wsp:val=&quot;00632973&quot;/&gt;&lt;wsp:rsid wsp:val=&quot;00634325&quot;/&gt;&lt;wsp:rsid wsp:val=&quot;006343B4&quot;/&gt;&lt;wsp:rsid wsp:val=&quot;006348CD&quot;/&gt;&lt;wsp:rsid wsp:val=&quot;0063538E&quot;/&gt;&lt;wsp:rsid wsp:val=&quot;006370E7&quot;/&gt;&lt;wsp:rsid wsp:val=&quot;00637BC6&quot;/&gt;&lt;wsp:rsid wsp:val=&quot;00637EE6&quot;/&gt;&lt;wsp:rsid wsp:val=&quot;006402E6&quot;/&gt;&lt;wsp:rsid wsp:val=&quot;006404AB&quot;/&gt;&lt;wsp:rsid wsp:val=&quot;006407C8&quot;/&gt;&lt;wsp:rsid wsp:val=&quot;00641A64&quot;/&gt;&lt;wsp:rsid wsp:val=&quot;00642B0A&quot;/&gt;&lt;wsp:rsid wsp:val=&quot;00644070&quot;/&gt;&lt;wsp:rsid wsp:val=&quot;006440E8&quot;/&gt;&lt;wsp:rsid wsp:val=&quot;00645952&quot;/&gt;&lt;wsp:rsid wsp:val=&quot;00647619&quot;/&gt;&lt;wsp:rsid wsp:val=&quot;006476B3&quot;/&gt;&lt;wsp:rsid wsp:val=&quot;00650138&quot;/&gt;&lt;wsp:rsid wsp:val=&quot;00650711&quot;/&gt;&lt;wsp:rsid wsp:val=&quot;00650CA4&quot;/&gt;&lt;wsp:rsid wsp:val=&quot;00651716&quot;/&gt;&lt;wsp:rsid wsp:val=&quot;00651AA5&quot;/&gt;&lt;wsp:rsid wsp:val=&quot;00652945&quot;/&gt;&lt;wsp:rsid wsp:val=&quot;00652C27&quot;/&gt;&lt;wsp:rsid wsp:val=&quot;00653C63&quot;/&gt;&lt;wsp:rsid wsp:val=&quot;006547FA&quot;/&gt;&lt;wsp:rsid wsp:val=&quot;00654ADC&quot;/&gt;&lt;wsp:rsid wsp:val=&quot;006550D1&quot;/&gt;&lt;wsp:rsid wsp:val=&quot;006555BA&quot;/&gt;&lt;wsp:rsid wsp:val=&quot;00656682&quot;/&gt;&lt;wsp:rsid wsp:val=&quot;006571BF&quot;/&gt;&lt;wsp:rsid wsp:val=&quot;0066015C&quot;/&gt;&lt;wsp:rsid wsp:val=&quot;00660686&quot;/&gt;&lt;wsp:rsid wsp:val=&quot;00660B73&quot;/&gt;&lt;wsp:rsid wsp:val=&quot;006618E2&quot;/&gt;&lt;wsp:rsid wsp:val=&quot;006627D5&quot;/&gt;&lt;wsp:rsid wsp:val=&quot;00662AAE&quot;/&gt;&lt;wsp:rsid wsp:val=&quot;00663266&quot;/&gt;&lt;wsp:rsid wsp:val=&quot;00664B1A&quot;/&gt;&lt;wsp:rsid wsp:val=&quot;00665A95&quot;/&gt;&lt;wsp:rsid wsp:val=&quot;0066656D&quot;/&gt;&lt;wsp:rsid wsp:val=&quot;006669BA&quot;/&gt;&lt;wsp:rsid wsp:val=&quot;00667EC2&quot;/&gt;&lt;wsp:rsid wsp:val=&quot;00667F35&quot;/&gt;&lt;wsp:rsid wsp:val=&quot;006706BD&quot;/&gt;&lt;wsp:rsid wsp:val=&quot;00671D4E&quot;/&gt;&lt;wsp:rsid wsp:val=&quot;0067264C&quot;/&gt;&lt;wsp:rsid wsp:val=&quot;00673334&quot;/&gt;&lt;wsp:rsid wsp:val=&quot;00674A64&quot;/&gt;&lt;wsp:rsid wsp:val=&quot;006758B0&quot;/&gt;&lt;wsp:rsid wsp:val=&quot;00676B7B&quot;/&gt;&lt;wsp:rsid wsp:val=&quot;00676F2E&quot;/&gt;&lt;wsp:rsid wsp:val=&quot;0067790D&quot;/&gt;&lt;wsp:rsid wsp:val=&quot;00681060&quot;/&gt;&lt;wsp:rsid wsp:val=&quot;006810AB&quot;/&gt;&lt;wsp:rsid wsp:val=&quot;00681237&quot;/&gt;&lt;wsp:rsid wsp:val=&quot;0068174F&quot;/&gt;&lt;wsp:rsid wsp:val=&quot;0068254A&quot;/&gt;&lt;wsp:rsid wsp:val=&quot;006831D5&quot;/&gt;&lt;wsp:rsid wsp:val=&quot;006835F0&quot;/&gt;&lt;wsp:rsid wsp:val=&quot;00684320&quot;/&gt;&lt;wsp:rsid wsp:val=&quot;00684341&quot;/&gt;&lt;wsp:rsid wsp:val=&quot;006858EE&quot;/&gt;&lt;wsp:rsid wsp:val=&quot;00686E19&quot;/&gt;&lt;wsp:rsid wsp:val=&quot;006908CD&quot;/&gt;&lt;wsp:rsid wsp:val=&quot;006913FA&quot;/&gt;&lt;wsp:rsid wsp:val=&quot;0069178B&quot;/&gt;&lt;wsp:rsid wsp:val=&quot;00692A74&quot;/&gt;&lt;wsp:rsid wsp:val=&quot;006931C9&quot;/&gt;&lt;wsp:rsid wsp:val=&quot;006932AC&quot;/&gt;&lt;wsp:rsid wsp:val=&quot;00693589&quot;/&gt;&lt;wsp:rsid wsp:val=&quot;00693A7B&quot;/&gt;&lt;wsp:rsid wsp:val=&quot;00693FA5&quot;/&gt;&lt;wsp:rsid wsp:val=&quot;00694DE3&quot;/&gt;&lt;wsp:rsid wsp:val=&quot;006953B7&quot;/&gt;&lt;wsp:rsid wsp:val=&quot;00695639&quot;/&gt;&lt;wsp:rsid wsp:val=&quot;00695662&quot;/&gt;&lt;wsp:rsid wsp:val=&quot;0069589B&quot;/&gt;&lt;wsp:rsid wsp:val=&quot;00696131&quot;/&gt;&lt;wsp:rsid wsp:val=&quot;006961EF&quot;/&gt;&lt;wsp:rsid wsp:val=&quot;00697268&quot;/&gt;&lt;wsp:rsid wsp:val=&quot;00697E21&quot;/&gt;&lt;wsp:rsid wsp:val=&quot;006A1158&quot;/&gt;&lt;wsp:rsid wsp:val=&quot;006A175A&quot;/&gt;&lt;wsp:rsid wsp:val=&quot;006A3A80&quot;/&gt;&lt;wsp:rsid wsp:val=&quot;006A4951&quot;/&gt;&lt;wsp:rsid wsp:val=&quot;006A5312&quot;/&gt;&lt;wsp:rsid wsp:val=&quot;006A57BE&quot;/&gt;&lt;wsp:rsid wsp:val=&quot;006A59A5&quot;/&gt;&lt;wsp:rsid wsp:val=&quot;006A68CF&quot;/&gt;&lt;wsp:rsid wsp:val=&quot;006A7CC1&quot;/&gt;&lt;wsp:rsid wsp:val=&quot;006B0326&quot;/&gt;&lt;wsp:rsid wsp:val=&quot;006B0D9F&quot;/&gt;&lt;wsp:rsid wsp:val=&quot;006B28C9&quot;/&gt;&lt;wsp:rsid wsp:val=&quot;006B37B6&quot;/&gt;&lt;wsp:rsid wsp:val=&quot;006B4881&quot;/&gt;&lt;wsp:rsid wsp:val=&quot;006B4980&quot;/&gt;&lt;wsp:rsid wsp:val=&quot;006B638C&quot;/&gt;&lt;wsp:rsid wsp:val=&quot;006B64A0&quot;/&gt;&lt;wsp:rsid wsp:val=&quot;006B6DA5&quot;/&gt;&lt;wsp:rsid wsp:val=&quot;006B7E1F&quot;/&gt;&lt;wsp:rsid wsp:val=&quot;006C1760&quot;/&gt;&lt;wsp:rsid wsp:val=&quot;006C405F&quot;/&gt;&lt;wsp:rsid wsp:val=&quot;006C5DF9&quot;/&gt;&lt;wsp:rsid wsp:val=&quot;006C5E34&quot;/&gt;&lt;wsp:rsid wsp:val=&quot;006C5F0A&quot;/&gt;&lt;wsp:rsid wsp:val=&quot;006D2A3F&quot;/&gt;&lt;wsp:rsid wsp:val=&quot;006D4EF0&quot;/&gt;&lt;wsp:rsid wsp:val=&quot;006D5BCA&quot;/&gt;&lt;wsp:rsid wsp:val=&quot;006D5FF2&quot;/&gt;&lt;wsp:rsid wsp:val=&quot;006D7185&quot;/&gt;&lt;wsp:rsid wsp:val=&quot;006D78FF&quot;/&gt;&lt;wsp:rsid wsp:val=&quot;006D7D57&quot;/&gt;&lt;wsp:rsid wsp:val=&quot;006E24F0&quot;/&gt;&lt;wsp:rsid wsp:val=&quot;006E261F&quot;/&gt;&lt;wsp:rsid wsp:val=&quot;006E336C&quot;/&gt;&lt;wsp:rsid wsp:val=&quot;006E490E&quot;/&gt;&lt;wsp:rsid wsp:val=&quot;006E4BB8&quot;/&gt;&lt;wsp:rsid wsp:val=&quot;006E53D7&quot;/&gt;&lt;wsp:rsid wsp:val=&quot;006E5497&quot;/&gt;&lt;wsp:rsid wsp:val=&quot;006E5D08&quot;/&gt;&lt;wsp:rsid wsp:val=&quot;006E6C4A&quot;/&gt;&lt;wsp:rsid wsp:val=&quot;006E72DC&quot;/&gt;&lt;wsp:rsid wsp:val=&quot;006E7B20&quot;/&gt;&lt;wsp:rsid wsp:val=&quot;006F41A5&quot;/&gt;&lt;wsp:rsid wsp:val=&quot;006F457B&quot;/&gt;&lt;wsp:rsid wsp:val=&quot;006F49CB&quot;/&gt;&lt;wsp:rsid wsp:val=&quot;006F4B98&quot;/&gt;&lt;wsp:rsid wsp:val=&quot;006F5AD6&quot;/&gt;&lt;wsp:rsid wsp:val=&quot;006F61BE&quot;/&gt;&lt;wsp:rsid wsp:val=&quot;006F7956&quot;/&gt;&lt;wsp:rsid wsp:val=&quot;00700624&quot;/&gt;&lt;wsp:rsid wsp:val=&quot;00700BAB&quot;/&gt;&lt;wsp:rsid wsp:val=&quot;00700C6A&quot;/&gt;&lt;wsp:rsid wsp:val=&quot;00703703&quot;/&gt;&lt;wsp:rsid wsp:val=&quot;00703F9D&quot;/&gt;&lt;wsp:rsid wsp:val=&quot;00705909&quot;/&gt;&lt;wsp:rsid wsp:val=&quot;00705E7B&quot;/&gt;&lt;wsp:rsid wsp:val=&quot;007075AE&quot;/&gt;&lt;wsp:rsid wsp:val=&quot;00711A4A&quot;/&gt;&lt;wsp:rsid wsp:val=&quot;007120FE&quot;/&gt;&lt;wsp:rsid wsp:val=&quot;0071262C&quot;/&gt;&lt;wsp:rsid wsp:val=&quot;00714874&quot;/&gt;&lt;wsp:rsid wsp:val=&quot;00715732&quot;/&gt;&lt;wsp:rsid wsp:val=&quot;00715D4A&quot;/&gt;&lt;wsp:rsid wsp:val=&quot;00716E3D&quot;/&gt;&lt;wsp:rsid wsp:val=&quot;00721D04&quot;/&gt;&lt;wsp:rsid wsp:val=&quot;00723C8F&quot;/&gt;&lt;wsp:rsid wsp:val=&quot;0072452C&quot;/&gt;&lt;wsp:rsid wsp:val=&quot;00724B6C&quot;/&gt;&lt;wsp:rsid wsp:val=&quot;0072534A&quot;/&gt;&lt;wsp:rsid wsp:val=&quot;00727DD0&quot;/&gt;&lt;wsp:rsid wsp:val=&quot;00730081&quot;/&gt;&lt;wsp:rsid wsp:val=&quot;007319B3&quot;/&gt;&lt;wsp:rsid wsp:val=&quot;00731E19&quot;/&gt;&lt;wsp:rsid wsp:val=&quot;007323D8&quot;/&gt;&lt;wsp:rsid wsp:val=&quot;0073359C&quot;/&gt;&lt;wsp:rsid wsp:val=&quot;0073516B&quot;/&gt;&lt;wsp:rsid wsp:val=&quot;00735EB7&quot;/&gt;&lt;wsp:rsid wsp:val=&quot;00736A31&quot;/&gt;&lt;wsp:rsid wsp:val=&quot;00736D71&quot;/&gt;&lt;wsp:rsid wsp:val=&quot;00736F09&quot;/&gt;&lt;wsp:rsid wsp:val=&quot;0073766C&quot;/&gt;&lt;wsp:rsid wsp:val=&quot;007400C2&quot;/&gt;&lt;wsp:rsid wsp:val=&quot;007400CE&quot;/&gt;&lt;wsp:rsid wsp:val=&quot;007413E8&quot;/&gt;&lt;wsp:rsid wsp:val=&quot;00741CDE&quot;/&gt;&lt;wsp:rsid wsp:val=&quot;00743DC9&quot;/&gt;&lt;wsp:rsid wsp:val=&quot;0074477E&quot;/&gt;&lt;wsp:rsid wsp:val=&quot;00744BA9&quot;/&gt;&lt;wsp:rsid wsp:val=&quot;00744E08&quot;/&gt;&lt;wsp:rsid wsp:val=&quot;00745DAD&quot;/&gt;&lt;wsp:rsid wsp:val=&quot;0074793C&quot;/&gt;&lt;wsp:rsid wsp:val=&quot;00747E04&quot;/&gt;&lt;wsp:rsid wsp:val=&quot;00751047&quot;/&gt;&lt;wsp:rsid wsp:val=&quot;00752DDA&quot;/&gt;&lt;wsp:rsid wsp:val=&quot;00753900&quot;/&gt;&lt;wsp:rsid wsp:val=&quot;00754956&quot;/&gt;&lt;wsp:rsid wsp:val=&quot;0075571F&quot;/&gt;&lt;wsp:rsid wsp:val=&quot;0075583A&quot;/&gt;&lt;wsp:rsid wsp:val=&quot;00756236&quot;/&gt;&lt;wsp:rsid wsp:val=&quot;00757734&quot;/&gt;&lt;wsp:rsid wsp:val=&quot;00760A48&quot;/&gt;&lt;wsp:rsid wsp:val=&quot;0076112D&quot;/&gt;&lt;wsp:rsid wsp:val=&quot;007611F1&quot;/&gt;&lt;wsp:rsid wsp:val=&quot;007629C8&quot;/&gt;&lt;wsp:rsid wsp:val=&quot;00763C68&quot;/&gt;&lt;wsp:rsid wsp:val=&quot;00763DDE&quot;/&gt;&lt;wsp:rsid wsp:val=&quot;007644D9&quot;/&gt;&lt;wsp:rsid wsp:val=&quot;00766456&quot;/&gt;&lt;wsp:rsid wsp:val=&quot;007669C5&quot;/&gt;&lt;wsp:rsid wsp:val=&quot;00766E46&quot;/&gt;&lt;wsp:rsid wsp:val=&quot;007705C8&quot;/&gt;&lt;wsp:rsid wsp:val=&quot;00770B30&quot;/&gt;&lt;wsp:rsid wsp:val=&quot;00772A66&quot;/&gt;&lt;wsp:rsid wsp:val=&quot;00772AAD&quot;/&gt;&lt;wsp:rsid wsp:val=&quot;0077433C&quot;/&gt;&lt;wsp:rsid wsp:val=&quot;00775959&quot;/&gt;&lt;wsp:rsid wsp:val=&quot;00775E84&quot;/&gt;&lt;wsp:rsid wsp:val=&quot;00776829&quot;/&gt;&lt;wsp:rsid wsp:val=&quot;00777C36&quot;/&gt;&lt;wsp:rsid wsp:val=&quot;007810D5&quot;/&gt;&lt;wsp:rsid wsp:val=&quot;00781718&quot;/&gt;&lt;wsp:rsid wsp:val=&quot;0078223A&quot;/&gt;&lt;wsp:rsid wsp:val=&quot;00782B43&quot;/&gt;&lt;wsp:rsid wsp:val=&quot;00782FC5&quot;/&gt;&lt;wsp:rsid wsp:val=&quot;00784B79&quot;/&gt;&lt;wsp:rsid wsp:val=&quot;00784D2A&quot;/&gt;&lt;wsp:rsid wsp:val=&quot;00784D39&quot;/&gt;&lt;wsp:rsid wsp:val=&quot;0078501A&quot;/&gt;&lt;wsp:rsid wsp:val=&quot;00785111&quot;/&gt;&lt;wsp:rsid wsp:val=&quot;00786289&quot;/&gt;&lt;wsp:rsid wsp:val=&quot;00786843&quot;/&gt;&lt;wsp:rsid wsp:val=&quot;0078739B&quot;/&gt;&lt;wsp:rsid wsp:val=&quot;00787580&quot;/&gt;&lt;wsp:rsid wsp:val=&quot;00790170&quot;/&gt;&lt;wsp:rsid wsp:val=&quot;00791079&quot;/&gt;&lt;wsp:rsid wsp:val=&quot;00792270&quot;/&gt;&lt;wsp:rsid wsp:val=&quot;00793377&quot;/&gt;&lt;wsp:rsid wsp:val=&quot;00793445&quot;/&gt;&lt;wsp:rsid wsp:val=&quot;00793B21&quot;/&gt;&lt;wsp:rsid wsp:val=&quot;00794801&quot;/&gt;&lt;wsp:rsid wsp:val=&quot;00794EBE&quot;/&gt;&lt;wsp:rsid wsp:val=&quot;007963A9&quot;/&gt;&lt;wsp:rsid wsp:val=&quot;00797DBF&quot;/&gt;&lt;wsp:rsid wsp:val=&quot;007A0732&quot;/&gt;&lt;wsp:rsid wsp:val=&quot;007A26CD&quot;/&gt;&lt;wsp:rsid wsp:val=&quot;007A2D71&quot;/&gt;&lt;wsp:rsid wsp:val=&quot;007A4CEF&quot;/&gt;&lt;wsp:rsid wsp:val=&quot;007A66EF&quot;/&gt;&lt;wsp:rsid wsp:val=&quot;007A6937&quot;/&gt;&lt;wsp:rsid wsp:val=&quot;007A7164&quot;/&gt;&lt;wsp:rsid wsp:val=&quot;007B0199&quot;/&gt;&lt;wsp:rsid wsp:val=&quot;007B05B6&quot;/&gt;&lt;wsp:rsid wsp:val=&quot;007B1449&quot;/&gt;&lt;wsp:rsid wsp:val=&quot;007B27C0&quot;/&gt;&lt;wsp:rsid wsp:val=&quot;007B43C4&quot;/&gt;&lt;wsp:rsid wsp:val=&quot;007B4897&quot;/&gt;&lt;wsp:rsid wsp:val=&quot;007B4D6A&quot;/&gt;&lt;wsp:rsid wsp:val=&quot;007B59E6&quot;/&gt;&lt;wsp:rsid wsp:val=&quot;007B61A6&quot;/&gt;&lt;wsp:rsid wsp:val=&quot;007B7A01&quot;/&gt;&lt;wsp:rsid wsp:val=&quot;007B7ABB&quot;/&gt;&lt;wsp:rsid wsp:val=&quot;007C0749&quot;/&gt;&lt;wsp:rsid wsp:val=&quot;007C11E6&quot;/&gt;&lt;wsp:rsid wsp:val=&quot;007C147B&quot;/&gt;&lt;wsp:rsid wsp:val=&quot;007C149B&quot;/&gt;&lt;wsp:rsid wsp:val=&quot;007C2A2D&quot;/&gt;&lt;wsp:rsid wsp:val=&quot;007C38A8&quot;/&gt;&lt;wsp:rsid wsp:val=&quot;007C39AB&quot;/&gt;&lt;wsp:rsid wsp:val=&quot;007C422A&quot;/&gt;&lt;wsp:rsid wsp:val=&quot;007C5460&quot;/&gt;&lt;wsp:rsid wsp:val=&quot;007C7458&quot;/&gt;&lt;wsp:rsid wsp:val=&quot;007D22B2&quot;/&gt;&lt;wsp:rsid wsp:val=&quot;007D22E9&quot;/&gt;&lt;wsp:rsid wsp:val=&quot;007D273D&quot;/&gt;&lt;wsp:rsid wsp:val=&quot;007D3E0F&quot;/&gt;&lt;wsp:rsid wsp:val=&quot;007D55A5&quot;/&gt;&lt;wsp:rsid wsp:val=&quot;007D56E9&quot;/&gt;&lt;wsp:rsid wsp:val=&quot;007D5E3C&quot;/&gt;&lt;wsp:rsid wsp:val=&quot;007D6A98&quot;/&gt;&lt;wsp:rsid wsp:val=&quot;007E0475&quot;/&gt;&lt;wsp:rsid wsp:val=&quot;007E2C24&quot;/&gt;&lt;wsp:rsid wsp:val=&quot;007E5EA7&quot;/&gt;&lt;wsp:rsid wsp:val=&quot;007F12B6&quot;/&gt;&lt;wsp:rsid wsp:val=&quot;007F29DF&quot;/&gt;&lt;wsp:rsid wsp:val=&quot;007F35BD&quot;/&gt;&lt;wsp:rsid wsp:val=&quot;007F44D1&quot;/&gt;&lt;wsp:rsid wsp:val=&quot;007F4BA6&quot;/&gt;&lt;wsp:rsid wsp:val=&quot;007F5339&quot;/&gt;&lt;wsp:rsid wsp:val=&quot;007F5CE5&quot;/&gt;&lt;wsp:rsid wsp:val=&quot;007F72EC&quot;/&gt;&lt;wsp:rsid wsp:val=&quot;007F7318&quot;/&gt;&lt;wsp:rsid wsp:val=&quot;007F75D9&quot;/&gt;&lt;wsp:rsid wsp:val=&quot;00800DD5&quot;/&gt;&lt;wsp:rsid wsp:val=&quot;00801475&quot;/&gt;&lt;wsp:rsid wsp:val=&quot;00801A7E&quot;/&gt;&lt;wsp:rsid wsp:val=&quot;00805431&quot;/&gt;&lt;wsp:rsid wsp:val=&quot;0080575F&quot;/&gt;&lt;wsp:rsid wsp:val=&quot;00806015&quot;/&gt;&lt;wsp:rsid wsp:val=&quot;00807ABC&quot;/&gt;&lt;wsp:rsid wsp:val=&quot;00810E30&quot;/&gt;&lt;wsp:rsid wsp:val=&quot;00811288&quot;/&gt;&lt;wsp:rsid wsp:val=&quot;00811438&quot;/&gt;&lt;wsp:rsid wsp:val=&quot;00815727&quot;/&gt;&lt;wsp:rsid wsp:val=&quot;0081624B&quot;/&gt;&lt;wsp:rsid wsp:val=&quot;00816B7A&quot;/&gt;&lt;wsp:rsid wsp:val=&quot;0081778E&quot;/&gt;&lt;wsp:rsid wsp:val=&quot;00820BE3&quot;/&gt;&lt;wsp:rsid wsp:val=&quot;00822130&quot;/&gt;&lt;wsp:rsid wsp:val=&quot;00822140&quot;/&gt;&lt;wsp:rsid wsp:val=&quot;008230F0&quot;/&gt;&lt;wsp:rsid wsp:val=&quot;008233FD&quot;/&gt;&lt;wsp:rsid wsp:val=&quot;00824C03&quot;/&gt;&lt;wsp:rsid wsp:val=&quot;00825AEC&quot;/&gt;&lt;wsp:rsid wsp:val=&quot;00826A1D&quot;/&gt;&lt;wsp:rsid wsp:val=&quot;00830AC3&quot;/&gt;&lt;wsp:rsid wsp:val=&quot;00830BD4&quot;/&gt;&lt;wsp:rsid wsp:val=&quot;00831D26&quot;/&gt;&lt;wsp:rsid wsp:val=&quot;008323E3&quot;/&gt;&lt;wsp:rsid wsp:val=&quot;00832B21&quot;/&gt;&lt;wsp:rsid wsp:val=&quot;00832EE2&quot;/&gt;&lt;wsp:rsid wsp:val=&quot;00833F32&quot;/&gt;&lt;wsp:rsid wsp:val=&quot;00834B3D&quot;/&gt;&lt;wsp:rsid wsp:val=&quot;008369CD&quot;/&gt;&lt;wsp:rsid wsp:val=&quot;0083775F&quot;/&gt;&lt;wsp:rsid wsp:val=&quot;0084051A&quot;/&gt;&lt;wsp:rsid wsp:val=&quot;0084162A&quot;/&gt;&lt;wsp:rsid wsp:val=&quot;00841728&quot;/&gt;&lt;wsp:rsid wsp:val=&quot;008429A8&quot;/&gt;&lt;wsp:rsid wsp:val=&quot;00842E36&quot;/&gt;&lt;wsp:rsid wsp:val=&quot;0084330B&quot;/&gt;&lt;wsp:rsid wsp:val=&quot;00844B8A&quot;/&gt;&lt;wsp:rsid wsp:val=&quot;00845B94&quot;/&gt;&lt;wsp:rsid wsp:val=&quot;00847B8C&quot;/&gt;&lt;wsp:rsid wsp:val=&quot;00851049&quot;/&gt;&lt;wsp:rsid wsp:val=&quot;008510D4&quot;/&gt;&lt;wsp:rsid wsp:val=&quot;00851FEA&quot;/&gt;&lt;wsp:rsid wsp:val=&quot;0085243F&quot;/&gt;&lt;wsp:rsid wsp:val=&quot;00852619&quot;/&gt;&lt;wsp:rsid wsp:val=&quot;00852E8A&quot;/&gt;&lt;wsp:rsid wsp:val=&quot;0085508B&quot;/&gt;&lt;wsp:rsid wsp:val=&quot;0085539C&quot;/&gt;&lt;wsp:rsid wsp:val=&quot;008559CB&quot;/&gt;&lt;wsp:rsid wsp:val=&quot;0085611E&quot;/&gt;&lt;wsp:rsid wsp:val=&quot;0085738E&quot;/&gt;&lt;wsp:rsid wsp:val=&quot;00860130&quot;/&gt;&lt;wsp:rsid wsp:val=&quot;008614A5&quot;/&gt;&lt;wsp:rsid wsp:val=&quot;00861BFC&quot;/&gt;&lt;wsp:rsid wsp:val=&quot;00861CA3&quot;/&gt;&lt;wsp:rsid wsp:val=&quot;00861FF4&quot;/&gt;&lt;wsp:rsid wsp:val=&quot;00862CEB&quot;/&gt;&lt;wsp:rsid wsp:val=&quot;008639F0&quot;/&gt;&lt;wsp:rsid wsp:val=&quot;00864B09&quot;/&gt;&lt;wsp:rsid wsp:val=&quot;00865F65&quot;/&gt;&lt;wsp:rsid wsp:val=&quot;00866CF7&quot;/&gt;&lt;wsp:rsid wsp:val=&quot;0086708A&quot;/&gt;&lt;wsp:rsid wsp:val=&quot;0087034E&quot;/&gt;&lt;wsp:rsid wsp:val=&quot;00870454&quot;/&gt;&lt;wsp:rsid wsp:val=&quot;008717D9&quot;/&gt;&lt;wsp:rsid wsp:val=&quot;00871AE7&quot;/&gt;&lt;wsp:rsid wsp:val=&quot;008730CD&quot;/&gt;&lt;wsp:rsid wsp:val=&quot;008733AC&quot;/&gt;&lt;wsp:rsid wsp:val=&quot;0087371A&quot;/&gt;&lt;wsp:rsid wsp:val=&quot;00873D3C&quot;/&gt;&lt;wsp:rsid wsp:val=&quot;00874186&quot;/&gt;&lt;wsp:rsid wsp:val=&quot;00874A51&quot;/&gt;&lt;wsp:rsid wsp:val=&quot;0087585F&quot;/&gt;&lt;wsp:rsid wsp:val=&quot;0087665A&quot;/&gt;&lt;wsp:rsid wsp:val=&quot;008774D2&quot;/&gt;&lt;wsp:rsid wsp:val=&quot;00881C25&quot;/&gt;&lt;wsp:rsid wsp:val=&quot;00882530&quot;/&gt;&lt;wsp:rsid wsp:val=&quot;00882A2E&quot;/&gt;&lt;wsp:rsid wsp:val=&quot;00883868&quot;/&gt;&lt;wsp:rsid wsp:val=&quot;008840E0&quot;/&gt;&lt;wsp:rsid wsp:val=&quot;008842F6&quot;/&gt;&lt;wsp:rsid wsp:val=&quot;00885141&quot;/&gt;&lt;wsp:rsid wsp:val=&quot;008865B3&quot;/&gt;&lt;wsp:rsid wsp:val=&quot;00886A70&quot;/&gt;&lt;wsp:rsid wsp:val=&quot;00887065&quot;/&gt;&lt;wsp:rsid wsp:val=&quot;0088727C&quot;/&gt;&lt;wsp:rsid wsp:val=&quot;0089062E&quot;/&gt;&lt;wsp:rsid wsp:val=&quot;00891B0A&quot;/&gt;&lt;wsp:rsid wsp:val=&quot;00893B72&quot;/&gt;&lt;wsp:rsid wsp:val=&quot;008943F0&quot;/&gt;&lt;wsp:rsid wsp:val=&quot;008A0069&quot;/&gt;&lt;wsp:rsid wsp:val=&quot;008A0280&quot;/&gt;&lt;wsp:rsid wsp:val=&quot;008A1515&quot;/&gt;&lt;wsp:rsid wsp:val=&quot;008A1C52&quot;/&gt;&lt;wsp:rsid wsp:val=&quot;008A38FB&quot;/&gt;&lt;wsp:rsid wsp:val=&quot;008A41A9&quot;/&gt;&lt;wsp:rsid wsp:val=&quot;008A4A87&quot;/&gt;&lt;wsp:rsid wsp:val=&quot;008A5354&quot;/&gt;&lt;wsp:rsid wsp:val=&quot;008A587C&quot;/&gt;&lt;wsp:rsid wsp:val=&quot;008A5FE4&quot;/&gt;&lt;wsp:rsid wsp:val=&quot;008B0631&quot;/&gt;&lt;wsp:rsid wsp:val=&quot;008B25C1&quot;/&gt;&lt;wsp:rsid wsp:val=&quot;008B36B7&quot;/&gt;&lt;wsp:rsid wsp:val=&quot;008B4951&quot;/&gt;&lt;wsp:rsid wsp:val=&quot;008B4CF9&quot;/&gt;&lt;wsp:rsid wsp:val=&quot;008B661B&quot;/&gt;&lt;wsp:rsid wsp:val=&quot;008B6A2F&quot;/&gt;&lt;wsp:rsid wsp:val=&quot;008B74DB&quot;/&gt;&lt;wsp:rsid wsp:val=&quot;008B7B02&quot;/&gt;&lt;wsp:rsid wsp:val=&quot;008C0A30&quot;/&gt;&lt;wsp:rsid wsp:val=&quot;008C1890&quot;/&gt;&lt;wsp:rsid wsp:val=&quot;008C4B4D&quot;/&gt;&lt;wsp:rsid wsp:val=&quot;008C502E&quot;/&gt;&lt;wsp:rsid wsp:val=&quot;008C51F3&quot;/&gt;&lt;wsp:rsid wsp:val=&quot;008C717C&quot;/&gt;&lt;wsp:rsid wsp:val=&quot;008C7C19&quot;/&gt;&lt;wsp:rsid wsp:val=&quot;008D059D&quot;/&gt;&lt;wsp:rsid wsp:val=&quot;008D1078&quot;/&gt;&lt;wsp:rsid wsp:val=&quot;008D27A8&quot;/&gt;&lt;wsp:rsid wsp:val=&quot;008D3B0C&quot;/&gt;&lt;wsp:rsid wsp:val=&quot;008D3DFE&quot;/&gt;&lt;wsp:rsid wsp:val=&quot;008D4AC7&quot;/&gt;&lt;wsp:rsid wsp:val=&quot;008D63DA&quot;/&gt;&lt;wsp:rsid wsp:val=&quot;008D6973&quot;/&gt;&lt;wsp:rsid wsp:val=&quot;008E0387&quot;/&gt;&lt;wsp:rsid wsp:val=&quot;008E2FB1&quot;/&gt;&lt;wsp:rsid wsp:val=&quot;008E4232&quot;/&gt;&lt;wsp:rsid wsp:val=&quot;008E45DF&quot;/&gt;&lt;wsp:rsid wsp:val=&quot;008E50F1&quot;/&gt;&lt;wsp:rsid wsp:val=&quot;008E5D3E&quot;/&gt;&lt;wsp:rsid wsp:val=&quot;008E730F&quot;/&gt;&lt;wsp:rsid wsp:val=&quot;008E7A80&quot;/&gt;&lt;wsp:rsid wsp:val=&quot;008F03B3&quot;/&gt;&lt;wsp:rsid wsp:val=&quot;008F17D4&quot;/&gt;&lt;wsp:rsid wsp:val=&quot;008F1F70&quot;/&gt;&lt;wsp:rsid wsp:val=&quot;008F224D&quot;/&gt;&lt;wsp:rsid wsp:val=&quot;008F2FBC&quot;/&gt;&lt;wsp:rsid wsp:val=&quot;008F3042&quot;/&gt;&lt;wsp:rsid wsp:val=&quot;008F369C&quot;/&gt;&lt;wsp:rsid wsp:val=&quot;008F46B8&quot;/&gt;&lt;wsp:rsid wsp:val=&quot;0090248C&quot;/&gt;&lt;wsp:rsid wsp:val=&quot;00903C60&quot;/&gt;&lt;wsp:rsid wsp:val=&quot;00904693&quot;/&gt;&lt;wsp:rsid wsp:val=&quot;009050AE&quot;/&gt;&lt;wsp:rsid wsp:val=&quot;009050C4&quot;/&gt;&lt;wsp:rsid wsp:val=&quot;00905A15&quot;/&gt;&lt;wsp:rsid wsp:val=&quot;00905AE5&quot;/&gt;&lt;wsp:rsid wsp:val=&quot;009060AB&quot;/&gt;&lt;wsp:rsid wsp:val=&quot;00906300&quot;/&gt;&lt;wsp:rsid wsp:val=&quot;009066D3&quot;/&gt;&lt;wsp:rsid wsp:val=&quot;0090712D&quot;/&gt;&lt;wsp:rsid wsp:val=&quot;00911E23&quot;/&gt;&lt;wsp:rsid wsp:val=&quot;00912CB4&quot;/&gt;&lt;wsp:rsid wsp:val=&quot;00913040&quot;/&gt;&lt;wsp:rsid wsp:val=&quot;0091316F&quot;/&gt;&lt;wsp:rsid wsp:val=&quot;009131F9&quot;/&gt;&lt;wsp:rsid wsp:val=&quot;00914893&quot;/&gt;&lt;wsp:rsid wsp:val=&quot;00914E7B&quot;/&gt;&lt;wsp:rsid wsp:val=&quot;0091524B&quot;/&gt;&lt;wsp:rsid wsp:val=&quot;00915377&quot;/&gt;&lt;wsp:rsid wsp:val=&quot;009167CA&quot;/&gt;&lt;wsp:rsid wsp:val=&quot;009173C5&quot;/&gt;&lt;wsp:rsid wsp:val=&quot;009201D0&quot;/&gt;&lt;wsp:rsid wsp:val=&quot;00920A65&quot;/&gt;&lt;wsp:rsid wsp:val=&quot;00920FEC&quot;/&gt;&lt;wsp:rsid wsp:val=&quot;009216EB&quot;/&gt;&lt;wsp:rsid wsp:val=&quot;00922646&quot;/&gt;&lt;wsp:rsid wsp:val=&quot;0092335F&quot;/&gt;&lt;wsp:rsid wsp:val=&quot;00923E5B&quot;/&gt;&lt;wsp:rsid wsp:val=&quot;009240D6&quot;/&gt;&lt;wsp:rsid wsp:val=&quot;009265BB&quot;/&gt;&lt;wsp:rsid wsp:val=&quot;009269A4&quot;/&gt;&lt;wsp:rsid wsp:val=&quot;00930193&quot;/&gt;&lt;wsp:rsid wsp:val=&quot;0093023F&quot;/&gt;&lt;wsp:rsid wsp:val=&quot;00930818&quot;/&gt;&lt;wsp:rsid wsp:val=&quot;00932ECD&quot;/&gt;&lt;wsp:rsid wsp:val=&quot;009331DA&quot;/&gt;&lt;wsp:rsid wsp:val=&quot;00933506&quot;/&gt;&lt;wsp:rsid wsp:val=&quot;00934981&quot;/&gt;&lt;wsp:rsid wsp:val=&quot;009352CF&quot;/&gt;&lt;wsp:rsid wsp:val=&quot;009358BD&quot;/&gt;&lt;wsp:rsid wsp:val=&quot;00936A13&quot;/&gt;&lt;wsp:rsid wsp:val=&quot;00936FF2&quot;/&gt;&lt;wsp:rsid wsp:val=&quot;009373E7&quot;/&gt;&lt;wsp:rsid wsp:val=&quot;00937731&quot;/&gt;&lt;wsp:rsid wsp:val=&quot;009377CE&quot;/&gt;&lt;wsp:rsid wsp:val=&quot;00940EA8&quot;/&gt;&lt;wsp:rsid wsp:val=&quot;009435DA&quot;/&gt;&lt;wsp:rsid wsp:val=&quot;00944A48&quot;/&gt;&lt;wsp:rsid wsp:val=&quot;009452BA&quot;/&gt;&lt;wsp:rsid wsp:val=&quot;00946B03&quot;/&gt;&lt;wsp:rsid wsp:val=&quot;00946E02&quot;/&gt;&lt;wsp:rsid wsp:val=&quot;00950295&quot;/&gt;&lt;wsp:rsid wsp:val=&quot;00950616&quot;/&gt;&lt;wsp:rsid wsp:val=&quot;009518D4&quot;/&gt;&lt;wsp:rsid wsp:val=&quot;00951DC2&quot;/&gt;&lt;wsp:rsid wsp:val=&quot;00952321&quot;/&gt;&lt;wsp:rsid wsp:val=&quot;009533BB&quot;/&gt;&lt;wsp:rsid wsp:val=&quot;00953B53&quot;/&gt;&lt;wsp:rsid wsp:val=&quot;00954259&quot;/&gt;&lt;wsp:rsid wsp:val=&quot;0095524B&quot;/&gt;&lt;wsp:rsid wsp:val=&quot;00955DD8&quot;/&gt;&lt;wsp:rsid wsp:val=&quot;009566C4&quot;/&gt;&lt;wsp:rsid wsp:val=&quot;00956F5C&quot;/&gt;&lt;wsp:rsid wsp:val=&quot;00957274&quot;/&gt;&lt;wsp:rsid wsp:val=&quot;009575BB&quot;/&gt;&lt;wsp:rsid wsp:val=&quot;00961591&quot;/&gt;&lt;wsp:rsid wsp:val=&quot;00962FA8&quot;/&gt;&lt;wsp:rsid wsp:val=&quot;0096304B&quot;/&gt;&lt;wsp:rsid wsp:val=&quot;00963692&quot;/&gt;&lt;wsp:rsid wsp:val=&quot;00963DBC&quot;/&gt;&lt;wsp:rsid wsp:val=&quot;00963E63&quot;/&gt;&lt;wsp:rsid wsp:val=&quot;00964805&quot;/&gt;&lt;wsp:rsid wsp:val=&quot;0096688E&quot;/&gt;&lt;wsp:rsid wsp:val=&quot;00966924&quot;/&gt;&lt;wsp:rsid wsp:val=&quot;009676E7&quot;/&gt;&lt;wsp:rsid wsp:val=&quot;009701D9&quot;/&gt;&lt;wsp:rsid wsp:val=&quot;00970577&quot;/&gt;&lt;wsp:rsid wsp:val=&quot;00970A21&quot;/&gt;&lt;wsp:rsid wsp:val=&quot;00970C56&quot;/&gt;&lt;wsp:rsid wsp:val=&quot;00971819&quot;/&gt;&lt;wsp:rsid wsp:val=&quot;00971AED&quot;/&gt;&lt;wsp:rsid wsp:val=&quot;00971C9E&quot;/&gt;&lt;wsp:rsid wsp:val=&quot;009725F5&quot;/&gt;&lt;wsp:rsid wsp:val=&quot;0097417A&quot;/&gt;&lt;wsp:rsid wsp:val=&quot;00974925&quot;/&gt;&lt;wsp:rsid wsp:val=&quot;009751D7&quot;/&gt;&lt;wsp:rsid wsp:val=&quot;0097739A&quot;/&gt;&lt;wsp:rsid wsp:val=&quot;00977E74&quot;/&gt;&lt;wsp:rsid wsp:val=&quot;009803CB&quot;/&gt;&lt;wsp:rsid wsp:val=&quot;00981945&quot;/&gt;&lt;wsp:rsid wsp:val=&quot;009831DE&quot;/&gt;&lt;wsp:rsid wsp:val=&quot;0098420B&quot;/&gt;&lt;wsp:rsid wsp:val=&quot;00985BEF&quot;/&gt;&lt;wsp:rsid wsp:val=&quot;00985F6D&quot;/&gt;&lt;wsp:rsid wsp:val=&quot;009861B9&quot;/&gt;&lt;wsp:rsid wsp:val=&quot;009863EC&quot;/&gt;&lt;wsp:rsid wsp:val=&quot;00987AEA&quot;/&gt;&lt;wsp:rsid wsp:val=&quot;009908A9&quot;/&gt;&lt;wsp:rsid wsp:val=&quot;009913BF&quot;/&gt;&lt;wsp:rsid wsp:val=&quot;00991CA3&quot;/&gt;&lt;wsp:rsid wsp:val=&quot;00992FFF&quot;/&gt;&lt;wsp:rsid wsp:val=&quot;00993E18&quot;/&gt;&lt;wsp:rsid wsp:val=&quot;0099506F&quot;/&gt;&lt;wsp:rsid wsp:val=&quot;00995335&quot;/&gt;&lt;wsp:rsid wsp:val=&quot;00995CC3&quot;/&gt;&lt;wsp:rsid wsp:val=&quot;0099625E&quot;/&gt;&lt;wsp:rsid wsp:val=&quot;00996377&quot;/&gt;&lt;wsp:rsid wsp:val=&quot;0099670A&quot;/&gt;&lt;wsp:rsid wsp:val=&quot;00996E41&quot;/&gt;&lt;wsp:rsid wsp:val=&quot;00997266&quot;/&gt;&lt;wsp:rsid wsp:val=&quot;00997E0F&quot;/&gt;&lt;wsp:rsid wsp:val=&quot;009A2F23&quot;/&gt;&lt;wsp:rsid wsp:val=&quot;009A3376&quot;/&gt;&lt;wsp:rsid wsp:val=&quot;009A5C8E&quot;/&gt;&lt;wsp:rsid wsp:val=&quot;009A71B0&quot;/&gt;&lt;wsp:rsid wsp:val=&quot;009A768C&quot;/&gt;&lt;wsp:rsid wsp:val=&quot;009A7C94&quot;/&gt;&lt;wsp:rsid wsp:val=&quot;009B01DB&quot;/&gt;&lt;wsp:rsid wsp:val=&quot;009B1611&quot;/&gt;&lt;wsp:rsid wsp:val=&quot;009B1DE8&quot;/&gt;&lt;wsp:rsid wsp:val=&quot;009B256F&quot;/&gt;&lt;wsp:rsid wsp:val=&quot;009B25DE&quot;/&gt;&lt;wsp:rsid wsp:val=&quot;009B312F&quot;/&gt;&lt;wsp:rsid wsp:val=&quot;009B427B&quot;/&gt;&lt;wsp:rsid wsp:val=&quot;009B744C&quot;/&gt;&lt;wsp:rsid wsp:val=&quot;009B7CF6&quot;/&gt;&lt;wsp:rsid wsp:val=&quot;009B7E1E&quot;/&gt;&lt;wsp:rsid wsp:val=&quot;009B7E74&quot;/&gt;&lt;wsp:rsid wsp:val=&quot;009C0180&quot;/&gt;&lt;wsp:rsid wsp:val=&quot;009C0ADA&quot;/&gt;&lt;wsp:rsid wsp:val=&quot;009C1E19&quot;/&gt;&lt;wsp:rsid wsp:val=&quot;009C3E5E&quot;/&gt;&lt;wsp:rsid wsp:val=&quot;009C4530&quot;/&gt;&lt;wsp:rsid wsp:val=&quot;009C4E6B&quot;/&gt;&lt;wsp:rsid wsp:val=&quot;009C4F81&quot;/&gt;&lt;wsp:rsid wsp:val=&quot;009C6A3E&quot;/&gt;&lt;wsp:rsid wsp:val=&quot;009D0737&quot;/&gt;&lt;wsp:rsid wsp:val=&quot;009D09E8&quot;/&gt;&lt;wsp:rsid wsp:val=&quot;009D1966&quot;/&gt;&lt;wsp:rsid wsp:val=&quot;009D47BE&quot;/&gt;&lt;wsp:rsid wsp:val=&quot;009D51FA&quot;/&gt;&lt;wsp:rsid wsp:val=&quot;009D7632&quot;/&gt;&lt;wsp:rsid wsp:val=&quot;009E05A7&quot;/&gt;&lt;wsp:rsid wsp:val=&quot;009E23AA&quot;/&gt;&lt;wsp:rsid wsp:val=&quot;009E2856&quot;/&gt;&lt;wsp:rsid wsp:val=&quot;009E2AA2&quot;/&gt;&lt;wsp:rsid wsp:val=&quot;009E39BF&quot;/&gt;&lt;wsp:rsid wsp:val=&quot;009E4261&quot;/&gt;&lt;wsp:rsid wsp:val=&quot;009E534D&quot;/&gt;&lt;wsp:rsid wsp:val=&quot;009E56A5&quot;/&gt;&lt;wsp:rsid wsp:val=&quot;009E6D5A&quot;/&gt;&lt;wsp:rsid wsp:val=&quot;009E7276&quot;/&gt;&lt;wsp:rsid wsp:val=&quot;009E7532&quot;/&gt;&lt;wsp:rsid wsp:val=&quot;009F064D&quot;/&gt;&lt;wsp:rsid wsp:val=&quot;009F0E88&quot;/&gt;&lt;wsp:rsid wsp:val=&quot;009F1568&quot;/&gt;&lt;wsp:rsid wsp:val=&quot;009F1843&quot;/&gt;&lt;wsp:rsid wsp:val=&quot;00A029DB&quot;/&gt;&lt;wsp:rsid wsp:val=&quot;00A02C61&quot;/&gt;&lt;wsp:rsid wsp:val=&quot;00A02D57&quot;/&gt;&lt;wsp:rsid wsp:val=&quot;00A030AD&quot;/&gt;&lt;wsp:rsid wsp:val=&quot;00A03A61&quot;/&gt;&lt;wsp:rsid wsp:val=&quot;00A03BFD&quot;/&gt;&lt;wsp:rsid wsp:val=&quot;00A05565&quot;/&gt;&lt;wsp:rsid wsp:val=&quot;00A06BAC&quot;/&gt;&lt;wsp:rsid wsp:val=&quot;00A06E75&quot;/&gt;&lt;wsp:rsid wsp:val=&quot;00A11394&quot;/&gt;&lt;wsp:rsid wsp:val=&quot;00A1262B&quot;/&gt;&lt;wsp:rsid wsp:val=&quot;00A14D26&quot;/&gt;&lt;wsp:rsid wsp:val=&quot;00A157BB&quot;/&gt;&lt;wsp:rsid wsp:val=&quot;00A15EEB&quot;/&gt;&lt;wsp:rsid wsp:val=&quot;00A15F6A&quot;/&gt;&lt;wsp:rsid wsp:val=&quot;00A218D6&quot;/&gt;&lt;wsp:rsid wsp:val=&quot;00A21AE3&quot;/&gt;&lt;wsp:rsid wsp:val=&quot;00A22A1D&quot;/&gt;&lt;wsp:rsid wsp:val=&quot;00A22C87&quot;/&gt;&lt;wsp:rsid wsp:val=&quot;00A23282&quot;/&gt;&lt;wsp:rsid wsp:val=&quot;00A233F5&quot;/&gt;&lt;wsp:rsid wsp:val=&quot;00A23736&quot;/&gt;&lt;wsp:rsid wsp:val=&quot;00A24EC7&quot;/&gt;&lt;wsp:rsid wsp:val=&quot;00A25D1E&quot;/&gt;&lt;wsp:rsid wsp:val=&quot;00A26543&quot;/&gt;&lt;wsp:rsid wsp:val=&quot;00A26F75&quot;/&gt;&lt;wsp:rsid wsp:val=&quot;00A27F58&quot;/&gt;&lt;wsp:rsid wsp:val=&quot;00A316EF&quot;/&gt;&lt;wsp:rsid wsp:val=&quot;00A31AF1&quot;/&gt;&lt;wsp:rsid wsp:val=&quot;00A32B52&quot;/&gt;&lt;wsp:rsid wsp:val=&quot;00A3335B&quot;/&gt;&lt;wsp:rsid wsp:val=&quot;00A3376F&quot;/&gt;&lt;wsp:rsid wsp:val=&quot;00A33856&quot;/&gt;&lt;wsp:rsid wsp:val=&quot;00A3408A&quot;/&gt;&lt;wsp:rsid wsp:val=&quot;00A3416D&quot;/&gt;&lt;wsp:rsid wsp:val=&quot;00A35C5C&quot;/&gt;&lt;wsp:rsid wsp:val=&quot;00A35F43&quot;/&gt;&lt;wsp:rsid wsp:val=&quot;00A36661&quot;/&gt;&lt;wsp:rsid wsp:val=&quot;00A3761F&quot;/&gt;&lt;wsp:rsid wsp:val=&quot;00A42054&quot;/&gt;&lt;wsp:rsid wsp:val=&quot;00A4372A&quot;/&gt;&lt;wsp:rsid wsp:val=&quot;00A44D6E&quot;/&gt;&lt;wsp:rsid wsp:val=&quot;00A4616B&quot;/&gt;&lt;wsp:rsid wsp:val=&quot;00A46EB7&quot;/&gt;&lt;wsp:rsid wsp:val=&quot;00A4732E&quot;/&gt;&lt;wsp:rsid wsp:val=&quot;00A47A0B&quot;/&gt;&lt;wsp:rsid wsp:val=&quot;00A51405&quot;/&gt;&lt;wsp:rsid wsp:val=&quot;00A51605&quot;/&gt;&lt;wsp:rsid wsp:val=&quot;00A51DF9&quot;/&gt;&lt;wsp:rsid wsp:val=&quot;00A51F11&quot;/&gt;&lt;wsp:rsid wsp:val=&quot;00A52C47&quot;/&gt;&lt;wsp:rsid wsp:val=&quot;00A53BCF&quot;/&gt;&lt;wsp:rsid wsp:val=&quot;00A53CD2&quot;/&gt;&lt;wsp:rsid wsp:val=&quot;00A53E38&quot;/&gt;&lt;wsp:rsid wsp:val=&quot;00A54EA5&quot;/&gt;&lt;wsp:rsid wsp:val=&quot;00A55482&quot;/&gt;&lt;wsp:rsid wsp:val=&quot;00A5566F&quot;/&gt;&lt;wsp:rsid wsp:val=&quot;00A56571&quot;/&gt;&lt;wsp:rsid wsp:val=&quot;00A57145&quot;/&gt;&lt;wsp:rsid wsp:val=&quot;00A579AF&quot;/&gt;&lt;wsp:rsid wsp:val=&quot;00A60518&quot;/&gt;&lt;wsp:rsid wsp:val=&quot;00A61F99&quot;/&gt;&lt;wsp:rsid wsp:val=&quot;00A62E49&quot;/&gt;&lt;wsp:rsid wsp:val=&quot;00A63776&quot;/&gt;&lt;wsp:rsid wsp:val=&quot;00A64670&quot;/&gt;&lt;wsp:rsid wsp:val=&quot;00A65787&quot;/&gt;&lt;wsp:rsid wsp:val=&quot;00A663DB&quot;/&gt;&lt;wsp:rsid wsp:val=&quot;00A6649F&quot;/&gt;&lt;wsp:rsid wsp:val=&quot;00A71731&quot;/&gt;&lt;wsp:rsid wsp:val=&quot;00A72180&quot;/&gt;&lt;wsp:rsid wsp:val=&quot;00A72503&quot;/&gt;&lt;wsp:rsid wsp:val=&quot;00A72C91&quot;/&gt;&lt;wsp:rsid wsp:val=&quot;00A737E0&quot;/&gt;&lt;wsp:rsid wsp:val=&quot;00A7386A&quot;/&gt;&lt;wsp:rsid wsp:val=&quot;00A74266&quot;/&gt;&lt;wsp:rsid wsp:val=&quot;00A74434&quot;/&gt;&lt;wsp:rsid wsp:val=&quot;00A744EF&quot;/&gt;&lt;wsp:rsid wsp:val=&quot;00A74636&quot;/&gt;&lt;wsp:rsid wsp:val=&quot;00A747D3&quot;/&gt;&lt;wsp:rsid wsp:val=&quot;00A74C25&quot;/&gt;&lt;wsp:rsid wsp:val=&quot;00A74E90&quot;/&gt;&lt;wsp:rsid wsp:val=&quot;00A75D0D&quot;/&gt;&lt;wsp:rsid wsp:val=&quot;00A76AF0&quot;/&gt;&lt;wsp:rsid wsp:val=&quot;00A775FF&quot;/&gt;&lt;wsp:rsid wsp:val=&quot;00A82291&quot;/&gt;&lt;wsp:rsid wsp:val=&quot;00A83077&quot;/&gt;&lt;wsp:rsid wsp:val=&quot;00A83562&quot;/&gt;&lt;wsp:rsid wsp:val=&quot;00A86AA6&quot;/&gt;&lt;wsp:rsid wsp:val=&quot;00A86B82&quot;/&gt;&lt;wsp:rsid wsp:val=&quot;00A87773&quot;/&gt;&lt;wsp:rsid wsp:val=&quot;00A8794C&quot;/&gt;&lt;wsp:rsid wsp:val=&quot;00A92353&quot;/&gt;&lt;wsp:rsid wsp:val=&quot;00A92BF9&quot;/&gt;&lt;wsp:rsid wsp:val=&quot;00A92E6F&quot;/&gt;&lt;wsp:rsid wsp:val=&quot;00A9363D&quot;/&gt;&lt;wsp:rsid wsp:val=&quot;00A94054&quot;/&gt;&lt;wsp:rsid wsp:val=&quot;00A9752F&quot;/&gt;&lt;wsp:rsid wsp:val=&quot;00AA07BA&quot;/&gt;&lt;wsp:rsid wsp:val=&quot;00AA2204&quot;/&gt;&lt;wsp:rsid wsp:val=&quot;00AA2BE8&quot;/&gt;&lt;wsp:rsid wsp:val=&quot;00AA3737&quot;/&gt;&lt;wsp:rsid wsp:val=&quot;00AA3C60&quot;/&gt;&lt;wsp:rsid wsp:val=&quot;00AA3C8E&quot;/&gt;&lt;wsp:rsid wsp:val=&quot;00AA3DAC&quot;/&gt;&lt;wsp:rsid wsp:val=&quot;00AA5F2B&quot;/&gt;&lt;wsp:rsid wsp:val=&quot;00AA6BCD&quot;/&gt;&lt;wsp:rsid wsp:val=&quot;00AA6EEE&quot;/&gt;&lt;wsp:rsid wsp:val=&quot;00AA796A&quot;/&gt;&lt;wsp:rsid wsp:val=&quot;00AB03CD&quot;/&gt;&lt;wsp:rsid wsp:val=&quot;00AB05DF&quot;/&gt;&lt;wsp:rsid wsp:val=&quot;00AB0A49&quot;/&gt;&lt;wsp:rsid wsp:val=&quot;00AB0DF7&quot;/&gt;&lt;wsp:rsid wsp:val=&quot;00AB1366&quot;/&gt;&lt;wsp:rsid wsp:val=&quot;00AB25A0&quot;/&gt;&lt;wsp:rsid wsp:val=&quot;00AB2E54&quot;/&gt;&lt;wsp:rsid wsp:val=&quot;00AB3569&quot;/&gt;&lt;wsp:rsid wsp:val=&quot;00AB389D&quot;/&gt;&lt;wsp:rsid wsp:val=&quot;00AC01D8&quot;/&gt;&lt;wsp:rsid wsp:val=&quot;00AC12F8&quot;/&gt;&lt;wsp:rsid wsp:val=&quot;00AC13E9&quot;/&gt;&lt;wsp:rsid wsp:val=&quot;00AC13FF&quot;/&gt;&lt;wsp:rsid wsp:val=&quot;00AC1C41&quot;/&gt;&lt;wsp:rsid wsp:val=&quot;00AC25E6&quot;/&gt;&lt;wsp:rsid wsp:val=&quot;00AC313C&quot;/&gt;&lt;wsp:rsid wsp:val=&quot;00AC31EB&quot;/&gt;&lt;wsp:rsid wsp:val=&quot;00AC42D4&quot;/&gt;&lt;wsp:rsid wsp:val=&quot;00AC4452&quot;/&gt;&lt;wsp:rsid wsp:val=&quot;00AC47C7&quot;/&gt;&lt;wsp:rsid wsp:val=&quot;00AC4AB7&quot;/&gt;&lt;wsp:rsid wsp:val=&quot;00AC5000&quot;/&gt;&lt;wsp:rsid wsp:val=&quot;00AC5A65&quot;/&gt;&lt;wsp:rsid wsp:val=&quot;00AC5ADE&quot;/&gt;&lt;wsp:rsid wsp:val=&quot;00AC6BC8&quot;/&gt;&lt;wsp:rsid wsp:val=&quot;00AC6E50&quot;/&gt;&lt;wsp:rsid wsp:val=&quot;00AC7B8A&quot;/&gt;&lt;wsp:rsid wsp:val=&quot;00AC7F7C&quot;/&gt;&lt;wsp:rsid wsp:val=&quot;00AD0DB7&quot;/&gt;&lt;wsp:rsid wsp:val=&quot;00AD1104&quot;/&gt;&lt;wsp:rsid wsp:val=&quot;00AD1805&quot;/&gt;&lt;wsp:rsid wsp:val=&quot;00AD24FB&quot;/&gt;&lt;wsp:rsid wsp:val=&quot;00AD27B1&quot;/&gt;&lt;wsp:rsid wsp:val=&quot;00AD3005&quot;/&gt;&lt;wsp:rsid wsp:val=&quot;00AD32FA&quot;/&gt;&lt;wsp:rsid wsp:val=&quot;00AD3B08&quot;/&gt;&lt;wsp:rsid wsp:val=&quot;00AD4A7E&quot;/&gt;&lt;wsp:rsid wsp:val=&quot;00AD51DE&quot;/&gt;&lt;wsp:rsid wsp:val=&quot;00AD5301&quot;/&gt;&lt;wsp:rsid wsp:val=&quot;00AD5E45&quot;/&gt;&lt;wsp:rsid wsp:val=&quot;00AD6ED5&quot;/&gt;&lt;wsp:rsid wsp:val=&quot;00AE063D&quot;/&gt;&lt;wsp:rsid wsp:val=&quot;00AE06A5&quot;/&gt;&lt;wsp:rsid wsp:val=&quot;00AE11CF&quot;/&gt;&lt;wsp:rsid wsp:val=&quot;00AE1ADA&quot;/&gt;&lt;wsp:rsid wsp:val=&quot;00AE2057&quot;/&gt;&lt;wsp:rsid wsp:val=&quot;00AE23F8&quot;/&gt;&lt;wsp:rsid wsp:val=&quot;00AE25A9&quot;/&gt;&lt;wsp:rsid wsp:val=&quot;00AE436C&quot;/&gt;&lt;wsp:rsid wsp:val=&quot;00AE45C6&quot;/&gt;&lt;wsp:rsid wsp:val=&quot;00AE60D2&quot;/&gt;&lt;wsp:rsid wsp:val=&quot;00AE766B&quot;/&gt;&lt;wsp:rsid wsp:val=&quot;00AF0DF9&quot;/&gt;&lt;wsp:rsid wsp:val=&quot;00AF1ED8&quot;/&gt;&lt;wsp:rsid wsp:val=&quot;00AF26B9&quot;/&gt;&lt;wsp:rsid wsp:val=&quot;00AF2C55&quot;/&gt;&lt;wsp:rsid wsp:val=&quot;00AF2FF4&quot;/&gt;&lt;wsp:rsid wsp:val=&quot;00AF3AAE&quot;/&gt;&lt;wsp:rsid wsp:val=&quot;00AF3F33&quot;/&gt;&lt;wsp:rsid wsp:val=&quot;00AF43CC&quot;/&gt;&lt;wsp:rsid wsp:val=&quot;00AF4FC0&quot;/&gt;&lt;wsp:rsid wsp:val=&quot;00AF526B&quot;/&gt;&lt;wsp:rsid wsp:val=&quot;00AF60E3&quot;/&gt;&lt;wsp:rsid wsp:val=&quot;00AF6514&quot;/&gt;&lt;wsp:rsid wsp:val=&quot;00AF6D09&quot;/&gt;&lt;wsp:rsid wsp:val=&quot;00AF6D29&quot;/&gt;&lt;wsp:rsid wsp:val=&quot;00AF7BA5&quot;/&gt;&lt;wsp:rsid wsp:val=&quot;00AF7D24&quot;/&gt;&lt;wsp:rsid wsp:val=&quot;00B0000C&quot;/&gt;&lt;wsp:rsid wsp:val=&quot;00B00B29&quot;/&gt;&lt;wsp:rsid wsp:val=&quot;00B00E98&quot;/&gt;&lt;wsp:rsid wsp:val=&quot;00B01476&quot;/&gt;&lt;wsp:rsid wsp:val=&quot;00B0277E&quot;/&gt;&lt;wsp:rsid wsp:val=&quot;00B03B6A&quot;/&gt;&lt;wsp:rsid wsp:val=&quot;00B03BDA&quot;/&gt;&lt;wsp:rsid wsp:val=&quot;00B042AB&quot;/&gt;&lt;wsp:rsid wsp:val=&quot;00B05023&quot;/&gt;&lt;wsp:rsid wsp:val=&quot;00B05D16&quot;/&gt;&lt;wsp:rsid wsp:val=&quot;00B07BF1&quot;/&gt;&lt;wsp:rsid wsp:val=&quot;00B07D73&quot;/&gt;&lt;wsp:rsid wsp:val=&quot;00B101DA&quot;/&gt;&lt;wsp:rsid wsp:val=&quot;00B104D0&quot;/&gt;&lt;wsp:rsid wsp:val=&quot;00B118E5&quot;/&gt;&lt;wsp:rsid wsp:val=&quot;00B12E90&quot;/&gt;&lt;wsp:rsid wsp:val=&quot;00B138FF&quot;/&gt;&lt;wsp:rsid wsp:val=&quot;00B15822&quot;/&gt;&lt;wsp:rsid wsp:val=&quot;00B15BD7&quot;/&gt;&lt;wsp:rsid wsp:val=&quot;00B1746C&quot;/&gt;&lt;wsp:rsid wsp:val=&quot;00B20419&quot;/&gt;&lt;wsp:rsid wsp:val=&quot;00B2117D&quot;/&gt;&lt;wsp:rsid wsp:val=&quot;00B2200F&quot;/&gt;&lt;wsp:rsid wsp:val=&quot;00B226E7&quot;/&gt;&lt;wsp:rsid wsp:val=&quot;00B22729&quot;/&gt;&lt;wsp:rsid wsp:val=&quot;00B237FF&quot;/&gt;&lt;wsp:rsid wsp:val=&quot;00B24B20&quot;/&gt;&lt;wsp:rsid wsp:val=&quot;00B2698B&quot;/&gt;&lt;wsp:rsid wsp:val=&quot;00B26B6C&quot;/&gt;&lt;wsp:rsid wsp:val=&quot;00B27D46&quot;/&gt;&lt;wsp:rsid wsp:val=&quot;00B31846&quot;/&gt;&lt;wsp:rsid wsp:val=&quot;00B31D69&quot;/&gt;&lt;wsp:rsid wsp:val=&quot;00B32C85&quot;/&gt;&lt;wsp:rsid wsp:val=&quot;00B32F11&quot;/&gt;&lt;wsp:rsid wsp:val=&quot;00B34911&quot;/&gt;&lt;wsp:rsid wsp:val=&quot;00B34FA2&quot;/&gt;&lt;wsp:rsid wsp:val=&quot;00B3664F&quot;/&gt;&lt;wsp:rsid wsp:val=&quot;00B36B1D&quot;/&gt;&lt;wsp:rsid wsp:val=&quot;00B4048C&quot;/&gt;&lt;wsp:rsid wsp:val=&quot;00B45784&quot;/&gt;&lt;wsp:rsid wsp:val=&quot;00B46854&quot;/&gt;&lt;wsp:rsid wsp:val=&quot;00B50044&quot;/&gt;&lt;wsp:rsid wsp:val=&quot;00B50539&quot;/&gt;&lt;wsp:rsid wsp:val=&quot;00B505A4&quot;/&gt;&lt;wsp:rsid wsp:val=&quot;00B51212&quot;/&gt;&lt;wsp:rsid wsp:val=&quot;00B52137&quot;/&gt;&lt;wsp:rsid wsp:val=&quot;00B531A8&quot;/&gt;&lt;wsp:rsid wsp:val=&quot;00B533EF&quot;/&gt;&lt;wsp:rsid wsp:val=&quot;00B53D29&quot;/&gt;&lt;wsp:rsid wsp:val=&quot;00B55DB4&quot;/&gt;&lt;wsp:rsid wsp:val=&quot;00B55DF0&quot;/&gt;&lt;wsp:rsid wsp:val=&quot;00B60331&quot;/&gt;&lt;wsp:rsid wsp:val=&quot;00B60AC6&quot;/&gt;&lt;wsp:rsid wsp:val=&quot;00B60DCD&quot;/&gt;&lt;wsp:rsid wsp:val=&quot;00B650C0&quot;/&gt;&lt;wsp:rsid wsp:val=&quot;00B67156&quot;/&gt;&lt;wsp:rsid wsp:val=&quot;00B70002&quot;/&gt;&lt;wsp:rsid wsp:val=&quot;00B70F75&quot;/&gt;&lt;wsp:rsid wsp:val=&quot;00B7195F&quot;/&gt;&lt;wsp:rsid wsp:val=&quot;00B7246E&quot;/&gt;&lt;wsp:rsid wsp:val=&quot;00B730BB&quot;/&gt;&lt;wsp:rsid wsp:val=&quot;00B73AFC&quot;/&gt;&lt;wsp:rsid wsp:val=&quot;00B74443&quot;/&gt;&lt;wsp:rsid wsp:val=&quot;00B74837&quot;/&gt;&lt;wsp:rsid wsp:val=&quot;00B74E9B&quot;/&gt;&lt;wsp:rsid wsp:val=&quot;00B76242&quot;/&gt;&lt;wsp:rsid wsp:val=&quot;00B76822&quot;/&gt;&lt;wsp:rsid wsp:val=&quot;00B80498&quot;/&gt;&lt;wsp:rsid wsp:val=&quot;00B80CA8&quot;/&gt;&lt;wsp:rsid wsp:val=&quot;00B8112B&quot;/&gt;&lt;wsp:rsid wsp:val=&quot;00B82940&quot;/&gt;&lt;wsp:rsid wsp:val=&quot;00B8403D&quot;/&gt;&lt;wsp:rsid wsp:val=&quot;00B84142&quot;/&gt;&lt;wsp:rsid wsp:val=&quot;00B8461A&quot;/&gt;&lt;wsp:rsid wsp:val=&quot;00B85205&quot;/&gt;&lt;wsp:rsid wsp:val=&quot;00B855BB&quot;/&gt;&lt;wsp:rsid wsp:val=&quot;00B85BFE&quot;/&gt;&lt;wsp:rsid wsp:val=&quot;00B86217&quot;/&gt;&lt;wsp:rsid wsp:val=&quot;00B87A72&quot;/&gt;&lt;wsp:rsid wsp:val=&quot;00B91F3D&quot;/&gt;&lt;wsp:rsid wsp:val=&quot;00B93589&quot;/&gt;&lt;wsp:rsid wsp:val=&quot;00B93CB6&quot;/&gt;&lt;wsp:rsid wsp:val=&quot;00B94DF1&quot;/&gt;&lt;wsp:rsid wsp:val=&quot;00B959E8&quot;/&gt;&lt;wsp:rsid wsp:val=&quot;00B95E7A&quot;/&gt;&lt;wsp:rsid wsp:val=&quot;00B96384&quot;/&gt;&lt;wsp:rsid wsp:val=&quot;00B96BE4&quot;/&gt;&lt;wsp:rsid wsp:val=&quot;00BA02C6&quot;/&gt;&lt;wsp:rsid wsp:val=&quot;00BA1A08&quot;/&gt;&lt;wsp:rsid wsp:val=&quot;00BA31CC&quot;/&gt;&lt;wsp:rsid wsp:val=&quot;00BA37C9&quot;/&gt;&lt;wsp:rsid wsp:val=&quot;00BA3DC2&quot;/&gt;&lt;wsp:rsid wsp:val=&quot;00BA566E&quot;/&gt;&lt;wsp:rsid wsp:val=&quot;00BA6204&quot;/&gt;&lt;wsp:rsid wsp:val=&quot;00BA6708&quot;/&gt;&lt;wsp:rsid wsp:val=&quot;00BA797A&quot;/&gt;&lt;wsp:rsid wsp:val=&quot;00BA7B31&quot;/&gt;&lt;wsp:rsid wsp:val=&quot;00BB04DE&quot;/&gt;&lt;wsp:rsid wsp:val=&quot;00BB0B57&quot;/&gt;&lt;wsp:rsid wsp:val=&quot;00BB1998&quot;/&gt;&lt;wsp:rsid wsp:val=&quot;00BB400C&quot;/&gt;&lt;wsp:rsid wsp:val=&quot;00BB531D&quot;/&gt;&lt;wsp:rsid wsp:val=&quot;00BB6893&quot;/&gt;&lt;wsp:rsid wsp:val=&quot;00BB7EE3&quot;/&gt;&lt;wsp:rsid wsp:val=&quot;00BC0589&quot;/&gt;&lt;wsp:rsid wsp:val=&quot;00BC082D&quot;/&gt;&lt;wsp:rsid wsp:val=&quot;00BC1888&quot;/&gt;&lt;wsp:rsid wsp:val=&quot;00BC1BEE&quot;/&gt;&lt;wsp:rsid wsp:val=&quot;00BC55C9&quot;/&gt;&lt;wsp:rsid wsp:val=&quot;00BC6198&quot;/&gt;&lt;wsp:rsid wsp:val=&quot;00BD29AD&quot;/&gt;&lt;wsp:rsid wsp:val=&quot;00BD48D6&quot;/&gt;&lt;wsp:rsid wsp:val=&quot;00BD5069&quot;/&gt;&lt;wsp:rsid wsp:val=&quot;00BD52BE&quot;/&gt;&lt;wsp:rsid wsp:val=&quot;00BD5AB1&quot;/&gt;&lt;wsp:rsid wsp:val=&quot;00BD5AB6&quot;/&gt;&lt;wsp:rsid wsp:val=&quot;00BD5FBB&quot;/&gt;&lt;wsp:rsid wsp:val=&quot;00BD6D75&quot;/&gt;&lt;wsp:rsid wsp:val=&quot;00BD795F&quot;/&gt;&lt;wsp:rsid wsp:val=&quot;00BD79AE&quot;/&gt;&lt;wsp:rsid wsp:val=&quot;00BE1019&quot;/&gt;&lt;wsp:rsid wsp:val=&quot;00BE12D6&quot;/&gt;&lt;wsp:rsid wsp:val=&quot;00BE168D&quot;/&gt;&lt;wsp:rsid wsp:val=&quot;00BE16D2&quot;/&gt;&lt;wsp:rsid wsp:val=&quot;00BE1C1D&quot;/&gt;&lt;wsp:rsid wsp:val=&quot;00BE1CF0&quot;/&gt;&lt;wsp:rsid wsp:val=&quot;00BE29FE&quot;/&gt;&lt;wsp:rsid wsp:val=&quot;00BE2F57&quot;/&gt;&lt;wsp:rsid wsp:val=&quot;00BE3020&quot;/&gt;&lt;wsp:rsid wsp:val=&quot;00BE573F&quot;/&gt;&lt;wsp:rsid wsp:val=&quot;00BE5750&quot;/&gt;&lt;wsp:rsid wsp:val=&quot;00BE58C0&quot;/&gt;&lt;wsp:rsid wsp:val=&quot;00BE5F80&quot;/&gt;&lt;wsp:rsid wsp:val=&quot;00BE6180&quot;/&gt;&lt;wsp:rsid wsp:val=&quot;00BE6E53&quot;/&gt;&lt;wsp:rsid wsp:val=&quot;00BE75A3&quot;/&gt;&lt;wsp:rsid wsp:val=&quot;00BF1A80&quot;/&gt;&lt;wsp:rsid wsp:val=&quot;00BF2106&quot;/&gt;&lt;wsp:rsid wsp:val=&quot;00BF22C7&quot;/&gt;&lt;wsp:rsid wsp:val=&quot;00BF281E&quot;/&gt;&lt;wsp:rsid wsp:val=&quot;00BF4460&quot;/&gt;&lt;wsp:rsid wsp:val=&quot;00BF6579&quot;/&gt;&lt;wsp:rsid wsp:val=&quot;00BF659C&quot;/&gt;&lt;wsp:rsid wsp:val=&quot;00BF6B69&quot;/&gt;&lt;wsp:rsid wsp:val=&quot;00C01DE8&quot;/&gt;&lt;wsp:rsid wsp:val=&quot;00C028EC&quot;/&gt;&lt;wsp:rsid wsp:val=&quot;00C03A88&quot;/&gt;&lt;wsp:rsid wsp:val=&quot;00C04B72&quot;/&gt;&lt;wsp:rsid wsp:val=&quot;00C04DDB&quot;/&gt;&lt;wsp:rsid wsp:val=&quot;00C05926&quot;/&gt;&lt;wsp:rsid wsp:val=&quot;00C11F9D&quot;/&gt;&lt;wsp:rsid wsp:val=&quot;00C129C3&quot;/&gt;&lt;wsp:rsid wsp:val=&quot;00C12DC7&quot;/&gt;&lt;wsp:rsid wsp:val=&quot;00C12EBF&quot;/&gt;&lt;wsp:rsid wsp:val=&quot;00C13CDF&quot;/&gt;&lt;wsp:rsid wsp:val=&quot;00C145D6&quot;/&gt;&lt;wsp:rsid wsp:val=&quot;00C16C35&quot;/&gt;&lt;wsp:rsid wsp:val=&quot;00C17550&quot;/&gt;&lt;wsp:rsid wsp:val=&quot;00C203D9&quot;/&gt;&lt;wsp:rsid wsp:val=&quot;00C2163B&quot;/&gt;&lt;wsp:rsid wsp:val=&quot;00C23994&quot;/&gt;&lt;wsp:rsid wsp:val=&quot;00C24956&quot;/&gt;&lt;wsp:rsid wsp:val=&quot;00C24AAF&quot;/&gt;&lt;wsp:rsid wsp:val=&quot;00C24D27&quot;/&gt;&lt;wsp:rsid wsp:val=&quot;00C255DA&quot;/&gt;&lt;wsp:rsid wsp:val=&quot;00C265FD&quot;/&gt;&lt;wsp:rsid wsp:val=&quot;00C268E2&quot;/&gt;&lt;wsp:rsid wsp:val=&quot;00C27790&quot;/&gt;&lt;wsp:rsid wsp:val=&quot;00C27C71&quot;/&gt;&lt;wsp:rsid wsp:val=&quot;00C31169&quot;/&gt;&lt;wsp:rsid wsp:val=&quot;00C31615&quot;/&gt;&lt;wsp:rsid wsp:val=&quot;00C31769&quot;/&gt;&lt;wsp:rsid wsp:val=&quot;00C31B96&quot;/&gt;&lt;wsp:rsid wsp:val=&quot;00C32D41&quot;/&gt;&lt;wsp:rsid wsp:val=&quot;00C33543&quot;/&gt;&lt;wsp:rsid wsp:val=&quot;00C33B23&quot;/&gt;&lt;wsp:rsid wsp:val=&quot;00C33F0D&quot;/&gt;&lt;wsp:rsid wsp:val=&quot;00C36D71&quot;/&gt;&lt;wsp:rsid wsp:val=&quot;00C36FBA&quot;/&gt;&lt;wsp:rsid wsp:val=&quot;00C4092A&quot;/&gt;&lt;wsp:rsid wsp:val=&quot;00C417BA&quot;/&gt;&lt;wsp:rsid wsp:val=&quot;00C41E73&quot;/&gt;&lt;wsp:rsid wsp:val=&quot;00C42239&quot;/&gt;&lt;wsp:rsid wsp:val=&quot;00C42D62&quot;/&gt;&lt;wsp:rsid wsp:val=&quot;00C43B4A&quot;/&gt;&lt;wsp:rsid wsp:val=&quot;00C43C9E&quot;/&gt;&lt;wsp:rsid wsp:val=&quot;00C43CEE&quot;/&gt;&lt;wsp:rsid wsp:val=&quot;00C4547C&quot;/&gt;&lt;wsp:rsid wsp:val=&quot;00C456CC&quot;/&gt;&lt;wsp:rsid wsp:val=&quot;00C464DC&quot;/&gt;&lt;wsp:rsid wsp:val=&quot;00C478B7&quot;/&gt;&lt;wsp:rsid wsp:val=&quot;00C51174&quot;/&gt;&lt;wsp:rsid wsp:val=&quot;00C5129A&quot;/&gt;&lt;wsp:rsid wsp:val=&quot;00C52989&quot;/&gt;&lt;wsp:rsid wsp:val=&quot;00C546B9&quot;/&gt;&lt;wsp:rsid wsp:val=&quot;00C54BF4&quot;/&gt;&lt;wsp:rsid wsp:val=&quot;00C54D6B&quot;/&gt;&lt;wsp:rsid wsp:val=&quot;00C55DA7&quot;/&gt;&lt;wsp:rsid wsp:val=&quot;00C55E40&quot;/&gt;&lt;wsp:rsid wsp:val=&quot;00C56669&quot;/&gt;&lt;wsp:rsid wsp:val=&quot;00C56B38&quot;/&gt;&lt;wsp:rsid wsp:val=&quot;00C56C2A&quot;/&gt;&lt;wsp:rsid wsp:val=&quot;00C60AC9&quot;/&gt;&lt;wsp:rsid wsp:val=&quot;00C60C74&quot;/&gt;&lt;wsp:rsid wsp:val=&quot;00C61C25&quot;/&gt;&lt;wsp:rsid wsp:val=&quot;00C63218&quot;/&gt;&lt;wsp:rsid wsp:val=&quot;00C63570&quot;/&gt;&lt;wsp:rsid wsp:val=&quot;00C63CF1&quot;/&gt;&lt;wsp:rsid wsp:val=&quot;00C649C3&quot;/&gt;&lt;wsp:rsid wsp:val=&quot;00C64A7F&quot;/&gt;&lt;wsp:rsid wsp:val=&quot;00C6549E&quot;/&gt;&lt;wsp:rsid wsp:val=&quot;00C662B5&quot;/&gt;&lt;wsp:rsid wsp:val=&quot;00C66B1A&quot;/&gt;&lt;wsp:rsid wsp:val=&quot;00C67A9F&quot;/&gt;&lt;wsp:rsid wsp:val=&quot;00C70C3B&quot;/&gt;&lt;wsp:rsid wsp:val=&quot;00C73BB9&quot;/&gt;&lt;wsp:rsid wsp:val=&quot;00C73D03&quot;/&gt;&lt;wsp:rsid wsp:val=&quot;00C7581A&quot;/&gt;&lt;wsp:rsid wsp:val=&quot;00C771BE&quot;/&gt;&lt;wsp:rsid wsp:val=&quot;00C82198&quot;/&gt;&lt;wsp:rsid wsp:val=&quot;00C83429&quot;/&gt;&lt;wsp:rsid wsp:val=&quot;00C84D31&quot;/&gt;&lt;wsp:rsid wsp:val=&quot;00C84F7A&quot;/&gt;&lt;wsp:rsid wsp:val=&quot;00C851A0&quot;/&gt;&lt;wsp:rsid wsp:val=&quot;00C8550A&quot;/&gt;&lt;wsp:rsid wsp:val=&quot;00C857D8&quot;/&gt;&lt;wsp:rsid wsp:val=&quot;00C865D3&quot;/&gt;&lt;wsp:rsid wsp:val=&quot;00C87646&quot;/&gt;&lt;wsp:rsid wsp:val=&quot;00C90208&quot;/&gt;&lt;wsp:rsid wsp:val=&quot;00C9053B&quot;/&gt;&lt;wsp:rsid wsp:val=&quot;00C911C9&quot;/&gt;&lt;wsp:rsid wsp:val=&quot;00C91338&quot;/&gt;&lt;wsp:rsid wsp:val=&quot;00C9286D&quot;/&gt;&lt;wsp:rsid wsp:val=&quot;00C92B8C&quot;/&gt;&lt;wsp:rsid wsp:val=&quot;00C92E70&quot;/&gt;&lt;wsp:rsid wsp:val=&quot;00C92EEA&quot;/&gt;&lt;wsp:rsid wsp:val=&quot;00C92F2E&quot;/&gt;&lt;wsp:rsid wsp:val=&quot;00C936F3&quot;/&gt;&lt;wsp:rsid wsp:val=&quot;00C946B9&quot;/&gt;&lt;wsp:rsid wsp:val=&quot;00C95A56&quot;/&gt;&lt;wsp:rsid wsp:val=&quot;00C95D63&quot;/&gt;&lt;wsp:rsid wsp:val=&quot;00C9680E&quot;/&gt;&lt;wsp:rsid wsp:val=&quot;00C96987&quot;/&gt;&lt;wsp:rsid wsp:val=&quot;00CA1359&quot;/&gt;&lt;wsp:rsid wsp:val=&quot;00CA2015&quot;/&gt;&lt;wsp:rsid wsp:val=&quot;00CA22DB&quot;/&gt;&lt;wsp:rsid wsp:val=&quot;00CA2EC6&quot;/&gt;&lt;wsp:rsid wsp:val=&quot;00CA421D&quot;/&gt;&lt;wsp:rsid wsp:val=&quot;00CA7117&quot;/&gt;&lt;wsp:rsid wsp:val=&quot;00CB0165&quot;/&gt;&lt;wsp:rsid wsp:val=&quot;00CB0399&quot;/&gt;&lt;wsp:rsid wsp:val=&quot;00CB16C0&quot;/&gt;&lt;wsp:rsid wsp:val=&quot;00CB4C00&quot;/&gt;&lt;wsp:rsid wsp:val=&quot;00CB5B09&quot;/&gt;&lt;wsp:rsid wsp:val=&quot;00CB6251&quot;/&gt;&lt;wsp:rsid wsp:val=&quot;00CB66E7&quot;/&gt;&lt;wsp:rsid wsp:val=&quot;00CB6F3F&quot;/&gt;&lt;wsp:rsid wsp:val=&quot;00CC095C&quot;/&gt;&lt;wsp:rsid wsp:val=&quot;00CC0BA8&quot;/&gt;&lt;wsp:rsid wsp:val=&quot;00CC145B&quot;/&gt;&lt;wsp:rsid wsp:val=&quot;00CC224C&quot;/&gt;&lt;wsp:rsid wsp:val=&quot;00CC2364&quot;/&gt;&lt;wsp:rsid wsp:val=&quot;00CC2AC0&quot;/&gt;&lt;wsp:rsid wsp:val=&quot;00CC3461&quot;/&gt;&lt;wsp:rsid wsp:val=&quot;00CC381C&quot;/&gt;&lt;wsp:rsid wsp:val=&quot;00CC3AC7&quot;/&gt;&lt;wsp:rsid wsp:val=&quot;00CC3AF9&quot;/&gt;&lt;wsp:rsid wsp:val=&quot;00CC4089&quot;/&gt;&lt;wsp:rsid wsp:val=&quot;00CC428D&quot;/&gt;&lt;wsp:rsid wsp:val=&quot;00CC4B16&quot;/&gt;&lt;wsp:rsid wsp:val=&quot;00CC4B3D&quot;/&gt;&lt;wsp:rsid wsp:val=&quot;00CC5A89&quot;/&gt;&lt;wsp:rsid wsp:val=&quot;00CC7DAD&quot;/&gt;&lt;wsp:rsid wsp:val=&quot;00CD0F3B&quot;/&gt;&lt;wsp:rsid wsp:val=&quot;00CD14C9&quot;/&gt;&lt;wsp:rsid wsp:val=&quot;00CD4520&quot;/&gt;&lt;wsp:rsid wsp:val=&quot;00CD5E27&quot;/&gt;&lt;wsp:rsid wsp:val=&quot;00CD60D9&quot;/&gt;&lt;wsp:rsid wsp:val=&quot;00CE04DB&quot;/&gt;&lt;wsp:rsid wsp:val=&quot;00CE1451&quot;/&gt;&lt;wsp:rsid wsp:val=&quot;00CE277C&quot;/&gt;&lt;wsp:rsid wsp:val=&quot;00CE42B4&quot;/&gt;&lt;wsp:rsid wsp:val=&quot;00CE47E8&quot;/&gt;&lt;wsp:rsid wsp:val=&quot;00CE5931&quot;/&gt;&lt;wsp:rsid wsp:val=&quot;00CE5ACC&quot;/&gt;&lt;wsp:rsid wsp:val=&quot;00CE5D59&quot;/&gt;&lt;wsp:rsid wsp:val=&quot;00CE7C31&quot;/&gt;&lt;wsp:rsid wsp:val=&quot;00CF0C16&quot;/&gt;&lt;wsp:rsid wsp:val=&quot;00CF1AC9&quot;/&gt;&lt;wsp:rsid wsp:val=&quot;00CF4060&quot;/&gt;&lt;wsp:rsid wsp:val=&quot;00CF526C&quot;/&gt;&lt;wsp:rsid wsp:val=&quot;00CF5717&quot;/&gt;&lt;wsp:rsid wsp:val=&quot;00CF62EE&quot;/&gt;&lt;wsp:rsid wsp:val=&quot;00CF65DE&quot;/&gt;&lt;wsp:rsid wsp:val=&quot;00CF7007&quot;/&gt;&lt;wsp:rsid wsp:val=&quot;00D00E54&quot;/&gt;&lt;wsp:rsid wsp:val=&quot;00D0121B&quot;/&gt;&lt;wsp:rsid wsp:val=&quot;00D03A19&quot;/&gt;&lt;wsp:rsid wsp:val=&quot;00D050FC&quot;/&gt;&lt;wsp:rsid wsp:val=&quot;00D05337&quot;/&gt;&lt;wsp:rsid wsp:val=&quot;00D0583C&quot;/&gt;&lt;wsp:rsid wsp:val=&quot;00D07A2D&quot;/&gt;&lt;wsp:rsid wsp:val=&quot;00D07E64&quot;/&gt;&lt;wsp:rsid wsp:val=&quot;00D10993&quot;/&gt;&lt;wsp:rsid wsp:val=&quot;00D11739&quot;/&gt;&lt;wsp:rsid wsp:val=&quot;00D11F61&quot;/&gt;&lt;wsp:rsid wsp:val=&quot;00D13398&quot;/&gt;&lt;wsp:rsid wsp:val=&quot;00D13F12&quot;/&gt;&lt;wsp:rsid wsp:val=&quot;00D1481E&quot;/&gt;&lt;wsp:rsid wsp:val=&quot;00D202C7&quot;/&gt;&lt;wsp:rsid wsp:val=&quot;00D20E12&quot;/&gt;&lt;wsp:rsid wsp:val=&quot;00D211EE&quot;/&gt;&lt;wsp:rsid wsp:val=&quot;00D21855&quot;/&gt;&lt;wsp:rsid wsp:val=&quot;00D22AE2&quot;/&gt;&lt;wsp:rsid wsp:val=&quot;00D234D9&quot;/&gt;&lt;wsp:rsid wsp:val=&quot;00D23E1E&quot;/&gt;&lt;wsp:rsid wsp:val=&quot;00D24429&quot;/&gt;&lt;wsp:rsid wsp:val=&quot;00D2481C&quot;/&gt;&lt;wsp:rsid wsp:val=&quot;00D262CC&quot;/&gt;&lt;wsp:rsid wsp:val=&quot;00D26591&quot;/&gt;&lt;wsp:rsid wsp:val=&quot;00D27D96&quot;/&gt;&lt;wsp:rsid wsp:val=&quot;00D3068B&quot;/&gt;&lt;wsp:rsid wsp:val=&quot;00D30C71&quot;/&gt;&lt;wsp:rsid wsp:val=&quot;00D31907&quot;/&gt;&lt;wsp:rsid wsp:val=&quot;00D31C53&quot;/&gt;&lt;wsp:rsid wsp:val=&quot;00D327F1&quot;/&gt;&lt;wsp:rsid wsp:val=&quot;00D32EF5&quot;/&gt;&lt;wsp:rsid wsp:val=&quot;00D3346E&quot;/&gt;&lt;wsp:rsid wsp:val=&quot;00D33507&quot;/&gt;&lt;wsp:rsid wsp:val=&quot;00D33544&quot;/&gt;&lt;wsp:rsid wsp:val=&quot;00D33C7F&quot;/&gt;&lt;wsp:rsid wsp:val=&quot;00D34A6A&quot;/&gt;&lt;wsp:rsid wsp:val=&quot;00D35B20&quot;/&gt;&lt;wsp:rsid wsp:val=&quot;00D362C8&quot;/&gt;&lt;wsp:rsid wsp:val=&quot;00D37FE2&quot;/&gt;&lt;wsp:rsid wsp:val=&quot;00D41E4C&quot;/&gt;&lt;wsp:rsid wsp:val=&quot;00D44391&quot;/&gt;&lt;wsp:rsid wsp:val=&quot;00D4451B&quot;/&gt;&lt;wsp:rsid wsp:val=&quot;00D4533C&quot;/&gt;&lt;wsp:rsid wsp:val=&quot;00D45631&quot;/&gt;&lt;wsp:rsid wsp:val=&quot;00D45C2D&quot;/&gt;&lt;wsp:rsid wsp:val=&quot;00D46449&quot;/&gt;&lt;wsp:rsid wsp:val=&quot;00D473AD&quot;/&gt;&lt;wsp:rsid wsp:val=&quot;00D4757F&quot;/&gt;&lt;wsp:rsid wsp:val=&quot;00D47BA1&quot;/&gt;&lt;wsp:rsid wsp:val=&quot;00D503C6&quot;/&gt;&lt;wsp:rsid wsp:val=&quot;00D50991&quot;/&gt;&lt;wsp:rsid wsp:val=&quot;00D51B7C&quot;/&gt;&lt;wsp:rsid wsp:val=&quot;00D52451&quot;/&gt;&lt;wsp:rsid wsp:val=&quot;00D52FE9&quot;/&gt;&lt;wsp:rsid wsp:val=&quot;00D557B5&quot;/&gt;&lt;wsp:rsid wsp:val=&quot;00D55C55&quot;/&gt;&lt;wsp:rsid wsp:val=&quot;00D6023F&quot;/&gt;&lt;wsp:rsid wsp:val=&quot;00D6041C&quot;/&gt;&lt;wsp:rsid wsp:val=&quot;00D606D5&quot;/&gt;&lt;wsp:rsid wsp:val=&quot;00D611C0&quot;/&gt;&lt;wsp:rsid wsp:val=&quot;00D6142E&quot;/&gt;&lt;wsp:rsid wsp:val=&quot;00D61AD9&quot;/&gt;&lt;wsp:rsid wsp:val=&quot;00D61C42&quot;/&gt;&lt;wsp:rsid wsp:val=&quot;00D624E9&quot;/&gt;&lt;wsp:rsid wsp:val=&quot;00D6283B&quot;/&gt;&lt;wsp:rsid wsp:val=&quot;00D62BF9&quot;/&gt;&lt;wsp:rsid wsp:val=&quot;00D62D02&quot;/&gt;&lt;wsp:rsid wsp:val=&quot;00D632C2&quot;/&gt;&lt;wsp:rsid wsp:val=&quot;00D632CB&quot;/&gt;&lt;wsp:rsid wsp:val=&quot;00D64595&quot;/&gt;&lt;wsp:rsid wsp:val=&quot;00D64731&quot;/&gt;&lt;wsp:rsid wsp:val=&quot;00D64D98&quot;/&gt;&lt;wsp:rsid wsp:val=&quot;00D656BA&quot;/&gt;&lt;wsp:rsid wsp:val=&quot;00D65B95&quot;/&gt;&lt;wsp:rsid wsp:val=&quot;00D702F7&quot;/&gt;&lt;wsp:rsid wsp:val=&quot;00D7140C&quot;/&gt;&lt;wsp:rsid wsp:val=&quot;00D71CF6&quot;/&gt;&lt;wsp:rsid wsp:val=&quot;00D72E5C&quot;/&gt;&lt;wsp:rsid wsp:val=&quot;00D73069&quot;/&gt;&lt;wsp:rsid wsp:val=&quot;00D737EA&quot;/&gt;&lt;wsp:rsid wsp:val=&quot;00D7458B&quot;/&gt;&lt;wsp:rsid wsp:val=&quot;00D75171&quot;/&gt;&lt;wsp:rsid wsp:val=&quot;00D765F3&quot;/&gt;&lt;wsp:rsid wsp:val=&quot;00D7690E&quot;/&gt;&lt;wsp:rsid wsp:val=&quot;00D76F02&quot;/&gt;&lt;wsp:rsid wsp:val=&quot;00D80297&quot;/&gt;&lt;wsp:rsid wsp:val=&quot;00D83A57&quot;/&gt;&lt;wsp:rsid wsp:val=&quot;00D8456A&quot;/&gt;&lt;wsp:rsid wsp:val=&quot;00D84C2D&quot;/&gt;&lt;wsp:rsid wsp:val=&quot;00D871CD&quot;/&gt;&lt;wsp:rsid wsp:val=&quot;00D87DE5&quot;/&gt;&lt;wsp:rsid wsp:val=&quot;00D90C62&quot;/&gt;&lt;wsp:rsid wsp:val=&quot;00D90E2A&quot;/&gt;&lt;wsp:rsid wsp:val=&quot;00D92D37&quot;/&gt;&lt;wsp:rsid wsp:val=&quot;00D94016&quot;/&gt;&lt;wsp:rsid wsp:val=&quot;00D95D68&quot;/&gt;&lt;wsp:rsid wsp:val=&quot;00DA1CD4&quot;/&gt;&lt;wsp:rsid wsp:val=&quot;00DA29FA&quot;/&gt;&lt;wsp:rsid wsp:val=&quot;00DA3BDB&quot;/&gt;&lt;wsp:rsid wsp:val=&quot;00DA4299&quot;/&gt;&lt;wsp:rsid wsp:val=&quot;00DA5851&quot;/&gt;&lt;wsp:rsid wsp:val=&quot;00DA7BD5&quot;/&gt;&lt;wsp:rsid wsp:val=&quot;00DB00AB&quot;/&gt;&lt;wsp:rsid wsp:val=&quot;00DB1A39&quot;/&gt;&lt;wsp:rsid wsp:val=&quot;00DB1F46&quot;/&gt;&lt;wsp:rsid wsp:val=&quot;00DB22E0&quot;/&gt;&lt;wsp:rsid wsp:val=&quot;00DB2EA0&quot;/&gt;&lt;wsp:rsid wsp:val=&quot;00DB392F&quot;/&gt;&lt;wsp:rsid wsp:val=&quot;00DB3D39&quot;/&gt;&lt;wsp:rsid wsp:val=&quot;00DB4CE3&quot;/&gt;&lt;wsp:rsid wsp:val=&quot;00DB51D2&quot;/&gt;&lt;wsp:rsid wsp:val=&quot;00DB672C&quot;/&gt;&lt;wsp:rsid wsp:val=&quot;00DB6808&quot;/&gt;&lt;wsp:rsid wsp:val=&quot;00DB72C9&quot;/&gt;&lt;wsp:rsid wsp:val=&quot;00DC022F&quot;/&gt;&lt;wsp:rsid wsp:val=&quot;00DC0537&quot;/&gt;&lt;wsp:rsid wsp:val=&quot;00DC1FEB&quot;/&gt;&lt;wsp:rsid wsp:val=&quot;00DC2C94&quot;/&gt;&lt;wsp:rsid wsp:val=&quot;00DC31DE&quot;/&gt;&lt;wsp:rsid wsp:val=&quot;00DC5AC6&quot;/&gt;&lt;wsp:rsid wsp:val=&quot;00DC5CAA&quot;/&gt;&lt;wsp:rsid wsp:val=&quot;00DC62B0&quot;/&gt;&lt;wsp:rsid wsp:val=&quot;00DC68EB&quot;/&gt;&lt;wsp:rsid wsp:val=&quot;00DD00AC&quot;/&gt;&lt;wsp:rsid wsp:val=&quot;00DD0ADE&quot;/&gt;&lt;wsp:rsid wsp:val=&quot;00DD130C&quot;/&gt;&lt;wsp:rsid wsp:val=&quot;00DD131F&quot;/&gt;&lt;wsp:rsid wsp:val=&quot;00DD34AA&quot;/&gt;&lt;wsp:rsid wsp:val=&quot;00DD3A34&quot;/&gt;&lt;wsp:rsid wsp:val=&quot;00DD3E71&quot;/&gt;&lt;wsp:rsid wsp:val=&quot;00DD4F82&quot;/&gt;&lt;wsp:rsid wsp:val=&quot;00DD50CD&quot;/&gt;&lt;wsp:rsid wsp:val=&quot;00DD50F4&quot;/&gt;&lt;wsp:rsid wsp:val=&quot;00DD5E99&quot;/&gt;&lt;wsp:rsid wsp:val=&quot;00DD6032&quot;/&gt;&lt;wsp:rsid wsp:val=&quot;00DD69D0&quot;/&gt;&lt;wsp:rsid wsp:val=&quot;00DE094D&quot;/&gt;&lt;wsp:rsid wsp:val=&quot;00DE0E2F&quot;/&gt;&lt;wsp:rsid wsp:val=&quot;00DE2B72&quot;/&gt;&lt;wsp:rsid wsp:val=&quot;00DE2F66&quot;/&gt;&lt;wsp:rsid wsp:val=&quot;00DE5E3B&quot;/&gt;&lt;wsp:rsid wsp:val=&quot;00DE7A90&quot;/&gt;&lt;wsp:rsid wsp:val=&quot;00DE7D55&quot;/&gt;&lt;wsp:rsid wsp:val=&quot;00DF01B7&quot;/&gt;&lt;wsp:rsid wsp:val=&quot;00DF08AF&quot;/&gt;&lt;wsp:rsid wsp:val=&quot;00DF1A72&quot;/&gt;&lt;wsp:rsid wsp:val=&quot;00DF2360&quot;/&gt;&lt;wsp:rsid wsp:val=&quot;00DF2EC8&quot;/&gt;&lt;wsp:rsid wsp:val=&quot;00DF3DA2&quot;/&gt;&lt;wsp:rsid wsp:val=&quot;00DF41A1&quot;/&gt;&lt;wsp:rsid wsp:val=&quot;00DF51C6&quot;/&gt;&lt;wsp:rsid wsp:val=&quot;00DF5C5D&quot;/&gt;&lt;wsp:rsid wsp:val=&quot;00DF5D8F&quot;/&gt;&lt;wsp:rsid wsp:val=&quot;00DF5F5E&quot;/&gt;&lt;wsp:rsid wsp:val=&quot;00DF6A47&quot;/&gt;&lt;wsp:rsid wsp:val=&quot;00DF7F20&quot;/&gt;&lt;wsp:rsid wsp:val=&quot;00DF7F35&quot;/&gt;&lt;wsp:rsid wsp:val=&quot;00E00C60&quot;/&gt;&lt;wsp:rsid wsp:val=&quot;00E0197B&quot;/&gt;&lt;wsp:rsid wsp:val=&quot;00E02FEE&quot;/&gt;&lt;wsp:rsid wsp:val=&quot;00E033DB&quot;/&gt;&lt;wsp:rsid wsp:val=&quot;00E04004&quot;/&gt;&lt;wsp:rsid wsp:val=&quot;00E044FC&quot;/&gt;&lt;wsp:rsid wsp:val=&quot;00E056CD&quot;/&gt;&lt;wsp:rsid wsp:val=&quot;00E05973&quot;/&gt;&lt;wsp:rsid wsp:val=&quot;00E0679D&quot;/&gt;&lt;wsp:rsid wsp:val=&quot;00E06E68&quot;/&gt;&lt;wsp:rsid wsp:val=&quot;00E06E7B&quot;/&gt;&lt;wsp:rsid wsp:val=&quot;00E071D6&quot;/&gt;&lt;wsp:rsid wsp:val=&quot;00E075B1&quot;/&gt;&lt;wsp:rsid wsp:val=&quot;00E10663&quot;/&gt;&lt;wsp:rsid wsp:val=&quot;00E11194&quot;/&gt;&lt;wsp:rsid wsp:val=&quot;00E11446&quot;/&gt;&lt;wsp:rsid wsp:val=&quot;00E121F0&quot;/&gt;&lt;wsp:rsid wsp:val=&quot;00E12710&quot;/&gt;&lt;wsp:rsid wsp:val=&quot;00E12816&quot;/&gt;&lt;wsp:rsid wsp:val=&quot;00E13748&quot;/&gt;&lt;wsp:rsid wsp:val=&quot;00E1594E&quot;/&gt;&lt;wsp:rsid wsp:val=&quot;00E16B14&quot;/&gt;&lt;wsp:rsid wsp:val=&quot;00E1721D&quot;/&gt;&lt;wsp:rsid wsp:val=&quot;00E17E13&quot;/&gt;&lt;wsp:rsid wsp:val=&quot;00E20678&quot;/&gt;&lt;wsp:rsid wsp:val=&quot;00E20AFF&quot;/&gt;&lt;wsp:rsid wsp:val=&quot;00E213CC&quot;/&gt;&lt;wsp:rsid wsp:val=&quot;00E21CD8&quot;/&gt;&lt;wsp:rsid wsp:val=&quot;00E229C7&quot;/&gt;&lt;wsp:rsid wsp:val=&quot;00E22C1F&quot;/&gt;&lt;wsp:rsid wsp:val=&quot;00E23F78&quot;/&gt;&lt;wsp:rsid wsp:val=&quot;00E275DA&quot;/&gt;&lt;wsp:rsid wsp:val=&quot;00E31B03&quot;/&gt;&lt;wsp:rsid wsp:val=&quot;00E31BAC&quot;/&gt;&lt;wsp:rsid wsp:val=&quot;00E32059&quot;/&gt;&lt;wsp:rsid wsp:val=&quot;00E32188&quot;/&gt;&lt;wsp:rsid wsp:val=&quot;00E326C5&quot;/&gt;&lt;wsp:rsid wsp:val=&quot;00E32CEF&quot;/&gt;&lt;wsp:rsid wsp:val=&quot;00E34B78&quot;/&gt;&lt;wsp:rsid wsp:val=&quot;00E3533D&quot;/&gt;&lt;wsp:rsid wsp:val=&quot;00E357B1&quot;/&gt;&lt;wsp:rsid wsp:val=&quot;00E35B06&quot;/&gt;&lt;wsp:rsid wsp:val=&quot;00E35BDA&quot;/&gt;&lt;wsp:rsid wsp:val=&quot;00E36EF7&quot;/&gt;&lt;wsp:rsid wsp:val=&quot;00E377DA&quot;/&gt;&lt;wsp:rsid wsp:val=&quot;00E377E6&quot;/&gt;&lt;wsp:rsid wsp:val=&quot;00E41D61&quot;/&gt;&lt;wsp:rsid wsp:val=&quot;00E41E92&quot;/&gt;&lt;wsp:rsid wsp:val=&quot;00E4248A&quot;/&gt;&lt;wsp:rsid wsp:val=&quot;00E43CC7&quot;/&gt;&lt;wsp:rsid wsp:val=&quot;00E448DE&quot;/&gt;&lt;wsp:rsid wsp:val=&quot;00E44B94&quot;/&gt;&lt;wsp:rsid wsp:val=&quot;00E44C3A&quot;/&gt;&lt;wsp:rsid wsp:val=&quot;00E46202&quot;/&gt;&lt;wsp:rsid wsp:val=&quot;00E46AC6&quot;/&gt;&lt;wsp:rsid wsp:val=&quot;00E46EA8&quot;/&gt;&lt;wsp:rsid wsp:val=&quot;00E476F9&quot;/&gt;&lt;wsp:rsid wsp:val=&quot;00E5000C&quot;/&gt;&lt;wsp:rsid wsp:val=&quot;00E50DEE&quot;/&gt;&lt;wsp:rsid wsp:val=&quot;00E50DFF&quot;/&gt;&lt;wsp:rsid wsp:val=&quot;00E521E4&quot;/&gt;&lt;wsp:rsid wsp:val=&quot;00E53F9B&quot;/&gt;&lt;wsp:rsid wsp:val=&quot;00E54799&quot;/&gt;&lt;wsp:rsid wsp:val=&quot;00E5595A&quot;/&gt;&lt;wsp:rsid wsp:val=&quot;00E55AE2&quot;/&gt;&lt;wsp:rsid wsp:val=&quot;00E55DFF&quot;/&gt;&lt;wsp:rsid wsp:val=&quot;00E57966&quot;/&gt;&lt;wsp:rsid wsp:val=&quot;00E57AE8&quot;/&gt;&lt;wsp:rsid wsp:val=&quot;00E60852&quot;/&gt;&lt;wsp:rsid wsp:val=&quot;00E62182&quot;/&gt;&lt;wsp:rsid wsp:val=&quot;00E62347&quot;/&gt;&lt;wsp:rsid wsp:val=&quot;00E62BFE&quot;/&gt;&lt;wsp:rsid wsp:val=&quot;00E62F72&quot;/&gt;&lt;wsp:rsid wsp:val=&quot;00E63438&quot;/&gt;&lt;wsp:rsid wsp:val=&quot;00E63912&quot;/&gt;&lt;wsp:rsid wsp:val=&quot;00E6434D&quot;/&gt;&lt;wsp:rsid wsp:val=&quot;00E64B04&quot;/&gt;&lt;wsp:rsid wsp:val=&quot;00E64D49&quot;/&gt;&lt;wsp:rsid wsp:val=&quot;00E6574F&quot;/&gt;&lt;wsp:rsid wsp:val=&quot;00E65AA9&quot;/&gt;&lt;wsp:rsid wsp:val=&quot;00E65F4E&quot;/&gt;&lt;wsp:rsid wsp:val=&quot;00E70397&quot;/&gt;&lt;wsp:rsid wsp:val=&quot;00E7072D&quot;/&gt;&lt;wsp:rsid wsp:val=&quot;00E70E3C&quot;/&gt;&lt;wsp:rsid wsp:val=&quot;00E71A06&quot;/&gt;&lt;wsp:rsid wsp:val=&quot;00E71B8E&quot;/&gt;&lt;wsp:rsid wsp:val=&quot;00E720EB&quot;/&gt;&lt;wsp:rsid wsp:val=&quot;00E72453&quot;/&gt;&lt;wsp:rsid wsp:val=&quot;00E7278C&quot;/&gt;&lt;wsp:rsid wsp:val=&quot;00E72BAF&quot;/&gt;&lt;wsp:rsid wsp:val=&quot;00E73201&quot;/&gt;&lt;wsp:rsid wsp:val=&quot;00E75E2C&quot;/&gt;&lt;wsp:rsid wsp:val=&quot;00E75EB9&quot;/&gt;&lt;wsp:rsid wsp:val=&quot;00E7715D&quot;/&gt;&lt;wsp:rsid wsp:val=&quot;00E805C6&quot;/&gt;&lt;wsp:rsid wsp:val=&quot;00E82312&quot;/&gt;&lt;wsp:rsid wsp:val=&quot;00E82516&quot;/&gt;&lt;wsp:rsid wsp:val=&quot;00E82DD6&quot;/&gt;&lt;wsp:rsid wsp:val=&quot;00E84D7E&quot;/&gt;&lt;wsp:rsid wsp:val=&quot;00E858FC&quot;/&gt;&lt;wsp:rsid wsp:val=&quot;00E86160&quot;/&gt;&lt;wsp:rsid wsp:val=&quot;00E90827&quot;/&gt;&lt;wsp:rsid wsp:val=&quot;00E91ACD&quot;/&gt;&lt;wsp:rsid wsp:val=&quot;00E92C12&quot;/&gt;&lt;wsp:rsid wsp:val=&quot;00E92DF1&quot;/&gt;&lt;wsp:rsid wsp:val=&quot;00E92FBE&quot;/&gt;&lt;wsp:rsid wsp:val=&quot;00E93AFE&quot;/&gt;&lt;wsp:rsid wsp:val=&quot;00E93EBC&quot;/&gt;&lt;wsp:rsid wsp:val=&quot;00E95918&quot;/&gt;&lt;wsp:rsid wsp:val=&quot;00E960AD&quot;/&gt;&lt;wsp:rsid wsp:val=&quot;00EA2412&quot;/&gt;&lt;wsp:rsid wsp:val=&quot;00EA2521&quot;/&gt;&lt;wsp:rsid wsp:val=&quot;00EA356B&quot;/&gt;&lt;wsp:rsid wsp:val=&quot;00EA4595&quot;/&gt;&lt;wsp:rsid wsp:val=&quot;00EA4CFC&quot;/&gt;&lt;wsp:rsid wsp:val=&quot;00EA5382&quot;/&gt;&lt;wsp:rsid wsp:val=&quot;00EA7422&quot;/&gt;&lt;wsp:rsid wsp:val=&quot;00EB0340&quot;/&gt;&lt;wsp:rsid wsp:val=&quot;00EB2C44&quot;/&gt;&lt;wsp:rsid wsp:val=&quot;00EB4262&quot;/&gt;&lt;wsp:rsid wsp:val=&quot;00EB4976&quot;/&gt;&lt;wsp:rsid wsp:val=&quot;00EB6271&quot;/&gt;&lt;wsp:rsid wsp:val=&quot;00EB632F&quot;/&gt;&lt;wsp:rsid wsp:val=&quot;00EB77B7&quot;/&gt;&lt;wsp:rsid wsp:val=&quot;00EC0B93&quot;/&gt;&lt;wsp:rsid wsp:val=&quot;00EC3DE1&quot;/&gt;&lt;wsp:rsid wsp:val=&quot;00EC5462&quot;/&gt;&lt;wsp:rsid wsp:val=&quot;00EC5589&quot;/&gt;&lt;wsp:rsid wsp:val=&quot;00EC5EB9&quot;/&gt;&lt;wsp:rsid wsp:val=&quot;00EC6879&quot;/&gt;&lt;wsp:rsid wsp:val=&quot;00ED06A2&quot;/&gt;&lt;wsp:rsid wsp:val=&quot;00ED21BE&quot;/&gt;&lt;wsp:rsid wsp:val=&quot;00ED3282&quot;/&gt;&lt;wsp:rsid wsp:val=&quot;00ED368B&quot;/&gt;&lt;wsp:rsid wsp:val=&quot;00ED3B05&quot;/&gt;&lt;wsp:rsid wsp:val=&quot;00ED3CB9&quot;/&gt;&lt;wsp:rsid wsp:val=&quot;00ED3FD2&quot;/&gt;&lt;wsp:rsid wsp:val=&quot;00ED4B20&quot;/&gt;&lt;wsp:rsid wsp:val=&quot;00ED4FA5&quot;/&gt;&lt;wsp:rsid wsp:val=&quot;00ED50B6&quot;/&gt;&lt;wsp:rsid wsp:val=&quot;00ED71A9&quot;/&gt;&lt;wsp:rsid wsp:val=&quot;00ED7439&quot;/&gt;&lt;wsp:rsid wsp:val=&quot;00EE0BF3&quot;/&gt;&lt;wsp:rsid wsp:val=&quot;00EE0DDF&quot;/&gt;&lt;wsp:rsid wsp:val=&quot;00EE13F2&quot;/&gt;&lt;wsp:rsid wsp:val=&quot;00EE2267&quot;/&gt;&lt;wsp:rsid wsp:val=&quot;00EE3317&quot;/&gt;&lt;wsp:rsid wsp:val=&quot;00EE3688&quot;/&gt;&lt;wsp:rsid wsp:val=&quot;00EE39DC&quot;/&gt;&lt;wsp:rsid wsp:val=&quot;00EE3D18&quot;/&gt;&lt;wsp:rsid wsp:val=&quot;00EE4658&quot;/&gt;&lt;wsp:rsid wsp:val=&quot;00EE4C28&quot;/&gt;&lt;wsp:rsid wsp:val=&quot;00EE4E54&quot;/&gt;&lt;wsp:rsid wsp:val=&quot;00EE4FE1&quot;/&gt;&lt;wsp:rsid wsp:val=&quot;00EE58E0&quot;/&gt;&lt;wsp:rsid wsp:val=&quot;00EE5F54&quot;/&gt;&lt;wsp:rsid wsp:val=&quot;00EE628A&quot;/&gt;&lt;wsp:rsid wsp:val=&quot;00EE6B8B&quot;/&gt;&lt;wsp:rsid wsp:val=&quot;00EE79E0&quot;/&gt;&lt;wsp:rsid wsp:val=&quot;00EE7F8E&quot;/&gt;&lt;wsp:rsid wsp:val=&quot;00EF003E&quot;/&gt;&lt;wsp:rsid wsp:val=&quot;00EF0145&quot;/&gt;&lt;wsp:rsid wsp:val=&quot;00EF0153&quot;/&gt;&lt;wsp:rsid wsp:val=&quot;00EF05DC&quot;/&gt;&lt;wsp:rsid wsp:val=&quot;00EF13C0&quot;/&gt;&lt;wsp:rsid wsp:val=&quot;00EF1733&quot;/&gt;&lt;wsp:rsid wsp:val=&quot;00EF22A4&quot;/&gt;&lt;wsp:rsid wsp:val=&quot;00EF2768&quot;/&gt;&lt;wsp:rsid wsp:val=&quot;00EF2F67&quot;/&gt;&lt;wsp:rsid wsp:val=&quot;00EF3149&quot;/&gt;&lt;wsp:rsid wsp:val=&quot;00EF3C0D&quot;/&gt;&lt;wsp:rsid wsp:val=&quot;00EF48E9&quot;/&gt;&lt;wsp:rsid wsp:val=&quot;00EF5251&quot;/&gt;&lt;wsp:rsid wsp:val=&quot;00EF6342&quot;/&gt;&lt;wsp:rsid wsp:val=&quot;00EF66CF&quot;/&gt;&lt;wsp:rsid wsp:val=&quot;00EF7AB6&quot;/&gt;&lt;wsp:rsid wsp:val=&quot;00F0045B&quot;/&gt;&lt;wsp:rsid wsp:val=&quot;00F00F13&quot;/&gt;&lt;wsp:rsid wsp:val=&quot;00F01004&quot;/&gt;&lt;wsp:rsid wsp:val=&quot;00F016DE&quot;/&gt;&lt;wsp:rsid wsp:val=&quot;00F02987&quot;/&gt;&lt;wsp:rsid wsp:val=&quot;00F02B17&quot;/&gt;&lt;wsp:rsid wsp:val=&quot;00F02BBE&quot;/&gt;&lt;wsp:rsid wsp:val=&quot;00F03E27&quot;/&gt;&lt;wsp:rsid wsp:val=&quot;00F0434F&quot;/&gt;&lt;wsp:rsid wsp:val=&quot;00F04584&quot;/&gt;&lt;wsp:rsid wsp:val=&quot;00F047FF&quot;/&gt;&lt;wsp:rsid wsp:val=&quot;00F048F2&quot;/&gt;&lt;wsp:rsid wsp:val=&quot;00F06361&quot;/&gt;&lt;wsp:rsid wsp:val=&quot;00F066E9&quot;/&gt;&lt;wsp:rsid wsp:val=&quot;00F07710&quot;/&gt;&lt;wsp:rsid wsp:val=&quot;00F079A5&quot;/&gt;&lt;wsp:rsid wsp:val=&quot;00F13888&quot;/&gt;&lt;wsp:rsid wsp:val=&quot;00F15223&quot;/&gt;&lt;wsp:rsid wsp:val=&quot;00F16DFF&quot;/&gt;&lt;wsp:rsid wsp:val=&quot;00F174D2&quot;/&gt;&lt;wsp:rsid wsp:val=&quot;00F175F6&quot;/&gt;&lt;wsp:rsid wsp:val=&quot;00F17936&quot;/&gt;&lt;wsp:rsid wsp:val=&quot;00F20179&quot;/&gt;&lt;wsp:rsid wsp:val=&quot;00F202DE&quot;/&gt;&lt;wsp:rsid wsp:val=&quot;00F20455&quot;/&gt;&lt;wsp:rsid wsp:val=&quot;00F22744&quot;/&gt;&lt;wsp:rsid wsp:val=&quot;00F22C89&quot;/&gt;&lt;wsp:rsid wsp:val=&quot;00F233AF&quot;/&gt;&lt;wsp:rsid wsp:val=&quot;00F26400&quot;/&gt;&lt;wsp:rsid wsp:val=&quot;00F26714&quot;/&gt;&lt;wsp:rsid wsp:val=&quot;00F26FC2&quot;/&gt;&lt;wsp:rsid wsp:val=&quot;00F2729C&quot;/&gt;&lt;wsp:rsid wsp:val=&quot;00F27359&quot;/&gt;&lt;wsp:rsid wsp:val=&quot;00F2783E&quot;/&gt;&lt;wsp:rsid wsp:val=&quot;00F31036&quot;/&gt;&lt;wsp:rsid wsp:val=&quot;00F31142&quot;/&gt;&lt;wsp:rsid wsp:val=&quot;00F31BFA&quot;/&gt;&lt;wsp:rsid wsp:val=&quot;00F32DEA&quot;/&gt;&lt;wsp:rsid wsp:val=&quot;00F339C1&quot;/&gt;&lt;wsp:rsid wsp:val=&quot;00F33FDA&quot;/&gt;&lt;wsp:rsid wsp:val=&quot;00F34620&quot;/&gt;&lt;wsp:rsid wsp:val=&quot;00F37413&quot;/&gt;&lt;wsp:rsid wsp:val=&quot;00F40CB4&quot;/&gt;&lt;wsp:rsid wsp:val=&quot;00F42049&quot;/&gt;&lt;wsp:rsid wsp:val=&quot;00F42AF1&quot;/&gt;&lt;wsp:rsid wsp:val=&quot;00F43169&quot;/&gt;&lt;wsp:rsid wsp:val=&quot;00F435DC&quot;/&gt;&lt;wsp:rsid wsp:val=&quot;00F43673&quot;/&gt;&lt;wsp:rsid wsp:val=&quot;00F44521&quot;/&gt;&lt;wsp:rsid wsp:val=&quot;00F45A2E&quot;/&gt;&lt;wsp:rsid wsp:val=&quot;00F45AB5&quot;/&gt;&lt;wsp:rsid wsp:val=&quot;00F47243&quot;/&gt;&lt;wsp:rsid wsp:val=&quot;00F52025&quot;/&gt;&lt;wsp:rsid wsp:val=&quot;00F53A22&quot;/&gt;&lt;wsp:rsid wsp:val=&quot;00F567C6&quot;/&gt;&lt;wsp:rsid wsp:val=&quot;00F6159F&quot;/&gt;&lt;wsp:rsid wsp:val=&quot;00F63CD1&quot;/&gt;&lt;wsp:rsid wsp:val=&quot;00F657C8&quot;/&gt;&lt;wsp:rsid wsp:val=&quot;00F65E24&quot;/&gt;&lt;wsp:rsid wsp:val=&quot;00F66D77&quot;/&gt;&lt;wsp:rsid wsp:val=&quot;00F70197&quot;/&gt;&lt;wsp:rsid wsp:val=&quot;00F715DC&quot;/&gt;&lt;wsp:rsid wsp:val=&quot;00F750C3&quot;/&gt;&lt;wsp:rsid wsp:val=&quot;00F760FA&quot;/&gt;&lt;wsp:rsid wsp:val=&quot;00F76137&quot;/&gt;&lt;wsp:rsid wsp:val=&quot;00F7644A&quot;/&gt;&lt;wsp:rsid wsp:val=&quot;00F77272&quot;/&gt;&lt;wsp:rsid wsp:val=&quot;00F80814&quot;/&gt;&lt;wsp:rsid wsp:val=&quot;00F846E3&quot;/&gt;&lt;wsp:rsid wsp:val=&quot;00F848F4&quot;/&gt;&lt;wsp:rsid wsp:val=&quot;00F85D89&quot;/&gt;&lt;wsp:rsid wsp:val=&quot;00F867F2&quot;/&gt;&lt;wsp:rsid wsp:val=&quot;00F907CE&quot;/&gt;&lt;wsp:rsid wsp:val=&quot;00F9161F&quot;/&gt;&lt;wsp:rsid wsp:val=&quot;00F94BC3&quot;/&gt;&lt;wsp:rsid wsp:val=&quot;00F96C03&quot;/&gt;&lt;wsp:rsid wsp:val=&quot;00FA0726&quot;/&gt;&lt;wsp:rsid wsp:val=&quot;00FA19C5&quot;/&gt;&lt;wsp:rsid wsp:val=&quot;00FA2140&quot;/&gt;&lt;wsp:rsid wsp:val=&quot;00FA2430&quot;/&gt;&lt;wsp:rsid wsp:val=&quot;00FA3758&quot;/&gt;&lt;wsp:rsid wsp:val=&quot;00FA5756&quot;/&gt;&lt;wsp:rsid wsp:val=&quot;00FB0B2C&quot;/&gt;&lt;wsp:rsid wsp:val=&quot;00FB149F&quot;/&gt;&lt;wsp:rsid wsp:val=&quot;00FB1901&quot;/&gt;&lt;wsp:rsid wsp:val=&quot;00FB1E41&quot;/&gt;&lt;wsp:rsid wsp:val=&quot;00FB2629&quot;/&gt;&lt;wsp:rsid wsp:val=&quot;00FB3E3B&quot;/&gt;&lt;wsp:rsid wsp:val=&quot;00FB429D&quot;/&gt;&lt;wsp:rsid wsp:val=&quot;00FB4748&quot;/&gt;&lt;wsp:rsid wsp:val=&quot;00FB49FC&quot;/&gt;&lt;wsp:rsid wsp:val=&quot;00FB5169&quot;/&gt;&lt;wsp:rsid wsp:val=&quot;00FB5991&quot;/&gt;&lt;wsp:rsid wsp:val=&quot;00FB752E&quot;/&gt;&lt;wsp:rsid wsp:val=&quot;00FB7853&quot;/&gt;&lt;wsp:rsid wsp:val=&quot;00FB7F84&quot;/&gt;&lt;wsp:rsid wsp:val=&quot;00FC1D5C&quot;/&gt;&lt;wsp:rsid wsp:val=&quot;00FC1DA4&quot;/&gt;&lt;wsp:rsid wsp:val=&quot;00FC2C29&quot;/&gt;&lt;wsp:rsid wsp:val=&quot;00FC3454&quot;/&gt;&lt;wsp:rsid wsp:val=&quot;00FC46FD&quot;/&gt;&lt;wsp:rsid wsp:val=&quot;00FC49C3&quot;/&gt;&lt;wsp:rsid wsp:val=&quot;00FC538C&quot;/&gt;&lt;wsp:rsid wsp:val=&quot;00FC5DEA&quot;/&gt;&lt;wsp:rsid wsp:val=&quot;00FC7998&quot;/&gt;&lt;wsp:rsid wsp:val=&quot;00FD1374&quot;/&gt;&lt;wsp:rsid wsp:val=&quot;00FD18E7&quot;/&gt;&lt;wsp:rsid wsp:val=&quot;00FD2411&quot;/&gt;&lt;wsp:rsid wsp:val=&quot;00FD271C&quot;/&gt;&lt;wsp:rsid wsp:val=&quot;00FD35CB&quot;/&gt;&lt;wsp:rsid wsp:val=&quot;00FD55C0&quot;/&gt;&lt;wsp:rsid wsp:val=&quot;00FD5C1C&quot;/&gt;&lt;wsp:rsid wsp:val=&quot;00FD7846&quot;/&gt;&lt;wsp:rsid wsp:val=&quot;00FD79A1&quot;/&gt;&lt;wsp:rsid wsp:val=&quot;00FD7B7E&quot;/&gt;&lt;wsp:rsid wsp:val=&quot;00FE0AD6&quot;/&gt;&lt;wsp:rsid wsp:val=&quot;00FE1066&quot;/&gt;&lt;wsp:rsid wsp:val=&quot;00FE10C4&quot;/&gt;&lt;wsp:rsid wsp:val=&quot;00FE226F&quot;/&gt;&lt;wsp:rsid wsp:val=&quot;00FE36F4&quot;/&gt;&lt;wsp:rsid wsp:val=&quot;00FE51B7&quot;/&gt;&lt;wsp:rsid wsp:val=&quot;00FE5B49&quot;/&gt;&lt;wsp:rsid wsp:val=&quot;00FE633D&quot;/&gt;&lt;wsp:rsid wsp:val=&quot;00FE6C0B&quot;/&gt;&lt;wsp:rsid wsp:val=&quot;00FE766F&quot;/&gt;&lt;wsp:rsid wsp:val=&quot;00FF0D9D&quot;/&gt;&lt;wsp:rsid wsp:val=&quot;00FF1252&quot;/&gt;&lt;wsp:rsid wsp:val=&quot;00FF1AA5&quot;/&gt;&lt;wsp:rsid wsp:val=&quot;00FF236C&quot;/&gt;&lt;wsp:rsid wsp:val=&quot;00FF434C&quot;/&gt;&lt;wsp:rsid wsp:val=&quot;00FF48FA&quot;/&gt;&lt;wsp:rsid wsp:val=&quot;00FF49AF&quot;/&gt;&lt;wsp:rsid wsp:val=&quot;00FF52CE&quot;/&gt;&lt;wsp:rsid wsp:val=&quot;00FF7353&quot;/&gt;&lt;wsp:rsid wsp:val=&quot;00FF76FF&quot;/&gt;&lt;/wsp:rsids&gt;&lt;/w:docPr&gt;&lt;w:body&gt;&lt;w:p wsp:rsidR=&quot;00000000&quot; wsp:rsidRDefault=&quot;00E63912&quot;&gt;&lt;m:oMathPara&gt;&lt;m:oMath&gt;&lt;m:func&gt;&lt;m:funcPr&gt;&lt;m:ctrlPr&gt;&lt;w:rPr&gt;&lt;w:rFonts w:ascii=&quot;Cambria Math&quot; w:h-ansi=&quot;Cambria Math&quot;/&gt;&lt;wx:font wx:val=&quot;Cambria Math&quot;/&gt;&lt;w:kern w:val=&quot;0&quot;/&gt;&lt;w:sz-cs w:val=&quot;24&quot;/&gt;&lt;/w:rPr&gt;&lt;/m:ctrlPr&gt;&lt;/m:funcPr&gt;&lt;m:fName&gt;&lt;m:r&gt;&lt;m:rPr&gt;&lt;m:sty m:val=&quot;p&quot;/&gt;&lt;/m:rPr&gt;&lt;w:rPr&gt;&lt;w:rFonts w:ascii=&quot;Cambria Math&quot; w:h-ansi=&quot;Cambria Math&quot; w:hint=&quot;fareast&quot;/&gt;&lt;wx:font wx:val=&quot;Cambria Math&quot;/&gt;&lt;w:kern w:val=&quot;0&quot;/&gt;&lt;w:sz-cs w:val=&quot;24&quot;/&gt;&lt;/w:rPr&gt;&lt;m:t&gt;log&lt;/m:t&gt;&lt;/m:r&gt;&lt;/m:fName&gt;&lt;m:e&gt;&lt;m:r&gt;&lt;w:rPr&gt;&lt;w:rFonts w:ascii=&quot;Cambria Math&quot; w:h-ansi=&quot;Cambria Math&quot; w:hint=&quot;fareast&quot;/&gt;&lt;wx:font wx:val=&quot;Cambria Math&quot;/&gt;&lt;w:i/&gt;&lt;w:kern w:val=&quot;0&quot;/&gt;&lt;w:sz-cs w:val=&quot;24&quot;/&gt;&lt;/w:rPr&gt;&lt;m:t&gt;(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 w:hint=&quot;fareast&quot;/&gt;&lt;wx:font wx:val=&quot;Cambria Math&quot;/&gt;&lt;w:i/&gt;&lt;/w:rPr&gt;&lt;m:t&gt;C&lt;/m:t&gt;&lt;/m:r&gt;&lt;/m:e&gt;&lt;m:sub&gt;&lt;m:r&gt;&lt;w:rPr&gt;&lt;w:rFonts w:ascii=&quot;Cambria Math&quot; w:h-ansi=&quot;Cambria Math&quot; w:hint=&quot;fareast&quot;/&gt;&lt;wx:font wx:val=&quot;Cambria Math&quot;/&gt;&lt;w:i/&gt;&lt;/w:rPr&gt;&lt;m:t&gt;biota&lt;/m:t&gt;&lt;/m:r&gt;&lt;/m:sub&gt;&lt;/m:sSub&gt;&lt;m:r&gt;&lt;w:rPr&gt;&lt;w:rFonts w:ascii=&quot;Cambria Math&quot; w:h-ansi=&quot;Cambria Math&quot; w:hint=&quot;fareast&quot;/&gt;&lt;wx:font wx:val=&quot;Cambria Math&quot;/&gt;&lt;w:i/&gt;&lt;/w:rPr&gt;&lt;m:t&gt;/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 w:hint=&quot;fareast&quot;/&gt;&lt;wx:font wx:val=&quot;Cambria Math&quot;/&gt;&lt;w:i/&gt;&lt;/w:rPr&gt;&lt;m:t&gt;f&lt;/m:t&gt;&lt;/m:r&gt;&lt;/m:e&gt;&lt;m:sub&gt;&lt;m:r&gt;&lt;w:rPr&gt;&lt;w:rFonts w:ascii=&quot;Cambria Math&quot; w:h-ansi=&quot;Cambria Math&quot; w:hint=&quot;fareast&quot;/&gt;&lt;wx:font wx:val=&quot;Cambria Math&quot;/&gt;&lt;w:i/&gt;&lt;/w:rPr&gt;&lt;m:t&gt;lipid&lt;/m:t&gt;&lt;/m:r&gt;&lt;/m:sub&gt;&lt;/m:sSub&gt;&lt;m:r&gt;&lt;w:rPr&gt;&lt;w:rFonts w:ascii=&quot;Cambria Math&quot; w:h-ansi=&quot;Cambria Math&quot; w:hint=&quot;fareast&quot;/&gt;&lt;wx:font wx:val=&quot;Cambria Math&quot;/&gt;&lt;w:i/&gt;&lt;w:kern w:val=&quot;0&quot;/&gt;&lt;w:sz-cs w:val=&quot;24&quot;/&gt;&lt;/w:rPr&gt;&lt;m:t&gt;)=a+b TL&lt;/m:t&gt;&lt;/m:r&gt;&lt;/m:e&gt;&lt;/m:func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7" o:title="" chromakey="white"/>
          </v:shape>
        </w:pict>
      </w:r>
      <w:r w:rsidRPr="00AD3005">
        <w:rPr>
          <w:kern w:val="0"/>
          <w:szCs w:val="24"/>
        </w:rPr>
        <w:fldChar w:fldCharType="end"/>
      </w:r>
      <w:r w:rsidRPr="00FB5169">
        <w:rPr>
          <w:kern w:val="0"/>
          <w:szCs w:val="24"/>
        </w:rPr>
        <w:t xml:space="preserve">          (S3)</w:t>
      </w:r>
    </w:p>
    <w:p w:rsidR="005146EA" w:rsidRPr="00FB5169" w:rsidRDefault="005146EA" w:rsidP="00AD3005">
      <w:pPr>
        <w:spacing w:afterLines="50" w:line="480" w:lineRule="auto"/>
        <w:rPr>
          <w:kern w:val="0"/>
          <w:szCs w:val="24"/>
        </w:rPr>
      </w:pPr>
      <w:r w:rsidRPr="00AD3005">
        <w:rPr>
          <w:kern w:val="0"/>
          <w:szCs w:val="24"/>
        </w:rPr>
        <w:fldChar w:fldCharType="begin"/>
      </w:r>
      <w:r w:rsidRPr="00AD3005">
        <w:rPr>
          <w:kern w:val="0"/>
          <w:szCs w:val="24"/>
        </w:rPr>
        <w:instrText xml:space="preserve"> QUOTE </w:instrText>
      </w:r>
      <w:r w:rsidRPr="00AD3005">
        <w:pict>
          <v:shape id="_x0000_i1027" type="#_x0000_t75" style="width:76.8pt;height:66.6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&quot;/&gt;&lt;w:doNotEmbedSystemFonts/&gt;&lt;w:bordersDontSurroundHeader/&gt;&lt;w:bordersDontSurroundFooter/&gt;&lt;w:revisionView w:markup=&quot;off&quot;/&gt;&lt;w:defaultTabStop w:val=&quot;420&quot;/&gt;&lt;w:drawingGridHorizontalSpacing w:val=&quot;120&quot;/&gt;&lt;w:drawingGridVerticalSpacing w:val=&quot;333&quot;/&gt;&lt;w:displayHorizontalDrawingGridEvery w:val=&quot;0&quot;/&gt;&lt;w:punctuationKerning/&gt;&lt;w:characterSpacingControl w:val=&quot;CompressPunctuation&quot;/&gt;&lt;w:optimizeForBrowser/&gt;&lt;w:relyOnVML/&gt;&lt;w:allowPNG/&gt;&lt;w:validateAgainstSchema/&gt;&lt;w:saveInvalidXML w:val=&quot;off&quot;/&gt;&lt;w:ignoreMixedContent w:val=&quot;off&quot;/&gt;&lt;w:alwaysShowPlaceholderText w:val=&quot;off&quot;/&gt;&lt;w:endnotePr&gt;&lt;w:pos w:val=&quot;sect-end&quot;/&gt;&lt;w:numFmt w:val=&quot;decimal&quot;/&gt;&lt;/w:endnotePr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53629B&quot;/&gt;&lt;wsp:rsid wsp:val=&quot;0000243F&quot;/&gt;&lt;wsp:rsid wsp:val=&quot;000032F4&quot;/&gt;&lt;wsp:rsid wsp:val=&quot;0000492B&quot;/&gt;&lt;wsp:rsid wsp:val=&quot;00004EEF&quot;/&gt;&lt;wsp:rsid wsp:val=&quot;00006BA6&quot;/&gt;&lt;wsp:rsid wsp:val=&quot;00006BF8&quot;/&gt;&lt;wsp:rsid wsp:val=&quot;00007692&quot;/&gt;&lt;wsp:rsid wsp:val=&quot;00010C9D&quot;/&gt;&lt;wsp:rsid wsp:val=&quot;00012E65&quot;/&gt;&lt;wsp:rsid wsp:val=&quot;00014A59&quot;/&gt;&lt;wsp:rsid wsp:val=&quot;00015290&quot;/&gt;&lt;wsp:rsid wsp:val=&quot;00016922&quot;/&gt;&lt;wsp:rsid wsp:val=&quot;00017525&quot;/&gt;&lt;wsp:rsid wsp:val=&quot;00017977&quot;/&gt;&lt;wsp:rsid wsp:val=&quot;00021179&quot;/&gt;&lt;wsp:rsid wsp:val=&quot;0002145E&quot;/&gt;&lt;wsp:rsid wsp:val=&quot;00021AA1&quot;/&gt;&lt;wsp:rsid wsp:val=&quot;000226D6&quot;/&gt;&lt;wsp:rsid wsp:val=&quot;00023270&quot;/&gt;&lt;wsp:rsid wsp:val=&quot;000245B9&quot;/&gt;&lt;wsp:rsid wsp:val=&quot;00024D79&quot;/&gt;&lt;wsp:rsid wsp:val=&quot;00024F28&quot;/&gt;&lt;wsp:rsid wsp:val=&quot;00024F48&quot;/&gt;&lt;wsp:rsid wsp:val=&quot;000250B7&quot;/&gt;&lt;wsp:rsid wsp:val=&quot;000252E4&quot;/&gt;&lt;wsp:rsid wsp:val=&quot;00025487&quot;/&gt;&lt;wsp:rsid wsp:val=&quot;000278FC&quot;/&gt;&lt;wsp:rsid wsp:val=&quot;00027AD3&quot;/&gt;&lt;wsp:rsid wsp:val=&quot;0003026F&quot;/&gt;&lt;wsp:rsid wsp:val=&quot;00032F4C&quot;/&gt;&lt;wsp:rsid wsp:val=&quot;00033A45&quot;/&gt;&lt;wsp:rsid wsp:val=&quot;00033F7A&quot;/&gt;&lt;wsp:rsid wsp:val=&quot;00034B59&quot;/&gt;&lt;wsp:rsid wsp:val=&quot;00034FF8&quot;/&gt;&lt;wsp:rsid wsp:val=&quot;00036292&quot;/&gt;&lt;wsp:rsid wsp:val=&quot;0003694F&quot;/&gt;&lt;wsp:rsid wsp:val=&quot;00036C64&quot;/&gt;&lt;wsp:rsid wsp:val=&quot;00036D69&quot;/&gt;&lt;wsp:rsid wsp:val=&quot;0004099B&quot;/&gt;&lt;wsp:rsid wsp:val=&quot;000420B3&quot;/&gt;&lt;wsp:rsid wsp:val=&quot;00042D2E&quot;/&gt;&lt;wsp:rsid wsp:val=&quot;00043987&quot;/&gt;&lt;wsp:rsid wsp:val=&quot;0004589B&quot;/&gt;&lt;wsp:rsid wsp:val=&quot;00045F27&quot;/&gt;&lt;wsp:rsid wsp:val=&quot;000468BF&quot;/&gt;&lt;wsp:rsid wsp:val=&quot;00046A50&quot;/&gt;&lt;wsp:rsid wsp:val=&quot;00047BD0&quot;/&gt;&lt;wsp:rsid wsp:val=&quot;00047F57&quot;/&gt;&lt;wsp:rsid wsp:val=&quot;00050403&quot;/&gt;&lt;wsp:rsid wsp:val=&quot;00051016&quot;/&gt;&lt;wsp:rsid wsp:val=&quot;00051327&quot;/&gt;&lt;wsp:rsid wsp:val=&quot;0005259F&quot;/&gt;&lt;wsp:rsid wsp:val=&quot;00053C9A&quot;/&gt;&lt;wsp:rsid wsp:val=&quot;00055575&quot;/&gt;&lt;wsp:rsid wsp:val=&quot;000578C5&quot;/&gt;&lt;wsp:rsid wsp:val=&quot;0006115E&quot;/&gt;&lt;wsp:rsid wsp:val=&quot;00061597&quot;/&gt;&lt;wsp:rsid wsp:val=&quot;00061C7E&quot;/&gt;&lt;wsp:rsid wsp:val=&quot;00062337&quot;/&gt;&lt;wsp:rsid wsp:val=&quot;00062345&quot;/&gt;&lt;wsp:rsid wsp:val=&quot;00062A16&quot;/&gt;&lt;wsp:rsid wsp:val=&quot;00062EF1&quot;/&gt;&lt;wsp:rsid wsp:val=&quot;000639B2&quot;/&gt;&lt;wsp:rsid wsp:val=&quot;0006408A&quot;/&gt;&lt;wsp:rsid wsp:val=&quot;00064B25&quot;/&gt;&lt;wsp:rsid wsp:val=&quot;00064E79&quot;/&gt;&lt;wsp:rsid wsp:val=&quot;00065218&quot;/&gt;&lt;wsp:rsid wsp:val=&quot;00070290&quot;/&gt;&lt;wsp:rsid wsp:val=&quot;000726C9&quot;/&gt;&lt;wsp:rsid wsp:val=&quot;00072A50&quot;/&gt;&lt;wsp:rsid wsp:val=&quot;000733DD&quot;/&gt;&lt;wsp:rsid wsp:val=&quot;00074CBC&quot;/&gt;&lt;wsp:rsid wsp:val=&quot;00074DDF&quot;/&gt;&lt;wsp:rsid wsp:val=&quot;00074F35&quot;/&gt;&lt;wsp:rsid wsp:val=&quot;00075722&quot;/&gt;&lt;wsp:rsid wsp:val=&quot;00077142&quot;/&gt;&lt;wsp:rsid wsp:val=&quot;0007720D&quot;/&gt;&lt;wsp:rsid wsp:val=&quot;0007721E&quot;/&gt;&lt;wsp:rsid wsp:val=&quot;00080550&quot;/&gt;&lt;wsp:rsid wsp:val=&quot;000819EC&quot;/&gt;&lt;wsp:rsid wsp:val=&quot;000825E2&quot;/&gt;&lt;wsp:rsid wsp:val=&quot;00082ADC&quot;/&gt;&lt;wsp:rsid wsp:val=&quot;000830EE&quot;/&gt;&lt;wsp:rsid wsp:val=&quot;00085908&quot;/&gt;&lt;wsp:rsid wsp:val=&quot;000863B1&quot;/&gt;&lt;wsp:rsid wsp:val=&quot;00086C65&quot;/&gt;&lt;wsp:rsid wsp:val=&quot;000876D2&quot;/&gt;&lt;wsp:rsid wsp:val=&quot;000901DC&quot;/&gt;&lt;wsp:rsid wsp:val=&quot;00090A26&quot;/&gt;&lt;wsp:rsid wsp:val=&quot;00090CC4&quot;/&gt;&lt;wsp:rsid wsp:val=&quot;00091119&quot;/&gt;&lt;wsp:rsid wsp:val=&quot;000925ED&quot;/&gt;&lt;wsp:rsid wsp:val=&quot;000955F8&quot;/&gt;&lt;wsp:rsid wsp:val=&quot;0009628C&quot;/&gt;&lt;wsp:rsid wsp:val=&quot;000A05AF&quot;/&gt;&lt;wsp:rsid wsp:val=&quot;000A1E3C&quot;/&gt;&lt;wsp:rsid wsp:val=&quot;000A5309&quot;/&gt;&lt;wsp:rsid wsp:val=&quot;000A66F8&quot;/&gt;&lt;wsp:rsid wsp:val=&quot;000A6C7E&quot;/&gt;&lt;wsp:rsid wsp:val=&quot;000A71A1&quot;/&gt;&lt;wsp:rsid wsp:val=&quot;000A78A8&quot;/&gt;&lt;wsp:rsid wsp:val=&quot;000A7A70&quot;/&gt;&lt;wsp:rsid wsp:val=&quot;000A7E4D&quot;/&gt;&lt;wsp:rsid wsp:val=&quot;000B0967&quot;/&gt;&lt;wsp:rsid wsp:val=&quot;000B0BDD&quot;/&gt;&lt;wsp:rsid wsp:val=&quot;000B0E98&quot;/&gt;&lt;wsp:rsid wsp:val=&quot;000B2557&quot;/&gt;&lt;wsp:rsid wsp:val=&quot;000B2C81&quot;/&gt;&lt;wsp:rsid wsp:val=&quot;000B2FD6&quot;/&gt;&lt;wsp:rsid wsp:val=&quot;000B4C6A&quot;/&gt;&lt;wsp:rsid wsp:val=&quot;000B5EC9&quot;/&gt;&lt;wsp:rsid wsp:val=&quot;000B717C&quot;/&gt;&lt;wsp:rsid wsp:val=&quot;000B7959&quot;/&gt;&lt;wsp:rsid wsp:val=&quot;000C0202&quot;/&gt;&lt;wsp:rsid wsp:val=&quot;000C1A67&quot;/&gt;&lt;wsp:rsid wsp:val=&quot;000C20C1&quot;/&gt;&lt;wsp:rsid wsp:val=&quot;000C2903&quot;/&gt;&lt;wsp:rsid wsp:val=&quot;000C5C52&quot;/&gt;&lt;wsp:rsid wsp:val=&quot;000C6724&quot;/&gt;&lt;wsp:rsid wsp:val=&quot;000C77E0&quot;/&gt;&lt;wsp:rsid wsp:val=&quot;000D11AA&quot;/&gt;&lt;wsp:rsid wsp:val=&quot;000D16C4&quot;/&gt;&lt;wsp:rsid wsp:val=&quot;000D242C&quot;/&gt;&lt;wsp:rsid wsp:val=&quot;000D3B62&quot;/&gt;&lt;wsp:rsid wsp:val=&quot;000D5042&quot;/&gt;&lt;wsp:rsid wsp:val=&quot;000D610C&quot;/&gt;&lt;wsp:rsid wsp:val=&quot;000D699E&quot;/&gt;&lt;wsp:rsid wsp:val=&quot;000D6DCA&quot;/&gt;&lt;wsp:rsid wsp:val=&quot;000D6E0B&quot;/&gt;&lt;wsp:rsid wsp:val=&quot;000D7977&quot;/&gt;&lt;wsp:rsid wsp:val=&quot;000E009B&quot;/&gt;&lt;wsp:rsid wsp:val=&quot;000E0276&quot;/&gt;&lt;wsp:rsid wsp:val=&quot;000E1C54&quot;/&gt;&lt;wsp:rsid wsp:val=&quot;000E3498&quot;/&gt;&lt;wsp:rsid wsp:val=&quot;000E3B8E&quot;/&gt;&lt;wsp:rsid wsp:val=&quot;000E7700&quot;/&gt;&lt;wsp:rsid wsp:val=&quot;000E7DE0&quot;/&gt;&lt;wsp:rsid wsp:val=&quot;000F04F2&quot;/&gt;&lt;wsp:rsid wsp:val=&quot;000F0BC2&quot;/&gt;&lt;wsp:rsid wsp:val=&quot;000F1FE7&quot;/&gt;&lt;wsp:rsid wsp:val=&quot;000F3555&quot;/&gt;&lt;wsp:rsid wsp:val=&quot;000F3879&quot;/&gt;&lt;wsp:rsid wsp:val=&quot;000F3C22&quot;/&gt;&lt;wsp:rsid wsp:val=&quot;000F491D&quot;/&gt;&lt;wsp:rsid wsp:val=&quot;000F6BD9&quot;/&gt;&lt;wsp:rsid wsp:val=&quot;000F7E3E&quot;/&gt;&lt;wsp:rsid wsp:val=&quot;000F7FD7&quot;/&gt;&lt;wsp:rsid wsp:val=&quot;00100A8D&quot;/&gt;&lt;wsp:rsid wsp:val=&quot;00100B48&quot;/&gt;&lt;wsp:rsid wsp:val=&quot;00103518&quot;/&gt;&lt;wsp:rsid wsp:val=&quot;001045C5&quot;/&gt;&lt;wsp:rsid wsp:val=&quot;001052FE&quot;/&gt;&lt;wsp:rsid wsp:val=&quot;00106693&quot;/&gt;&lt;wsp:rsid wsp:val=&quot;001069E6&quot;/&gt;&lt;wsp:rsid wsp:val=&quot;00106B4C&quot;/&gt;&lt;wsp:rsid wsp:val=&quot;00106F70&quot;/&gt;&lt;wsp:rsid wsp:val=&quot;0010725A&quot;/&gt;&lt;wsp:rsid wsp:val=&quot;00110284&quot;/&gt;&lt;wsp:rsid wsp:val=&quot;00110421&quot;/&gt;&lt;wsp:rsid wsp:val=&quot;0011042D&quot;/&gt;&lt;wsp:rsid wsp:val=&quot;00110C5F&quot;/&gt;&lt;wsp:rsid wsp:val=&quot;00110D60&quot;/&gt;&lt;wsp:rsid wsp:val=&quot;00111BBA&quot;/&gt;&lt;wsp:rsid wsp:val=&quot;00112194&quot;/&gt;&lt;wsp:rsid wsp:val=&quot;00112E72&quot;/&gt;&lt;wsp:rsid wsp:val=&quot;00114EB9&quot;/&gt;&lt;wsp:rsid wsp:val=&quot;00115471&quot;/&gt;&lt;wsp:rsid wsp:val=&quot;001204F2&quot;/&gt;&lt;wsp:rsid wsp:val=&quot;00121029&quot;/&gt;&lt;wsp:rsid wsp:val=&quot;00121840&quot;/&gt;&lt;wsp:rsid wsp:val=&quot;00122205&quot;/&gt;&lt;wsp:rsid wsp:val=&quot;00122E39&quot;/&gt;&lt;wsp:rsid wsp:val=&quot;00122FEF&quot;/&gt;&lt;wsp:rsid wsp:val=&quot;00125118&quot;/&gt;&lt;wsp:rsid wsp:val=&quot;00125674&quot;/&gt;&lt;wsp:rsid wsp:val=&quot;00125716&quot;/&gt;&lt;wsp:rsid wsp:val=&quot;00125720&quot;/&gt;&lt;wsp:rsid wsp:val=&quot;0012662C&quot;/&gt;&lt;wsp:rsid wsp:val=&quot;00126FDC&quot;/&gt;&lt;wsp:rsid wsp:val=&quot;00135034&quot;/&gt;&lt;wsp:rsid wsp:val=&quot;00135539&quot;/&gt;&lt;wsp:rsid wsp:val=&quot;00135B05&quot;/&gt;&lt;wsp:rsid wsp:val=&quot;0013601D&quot;/&gt;&lt;wsp:rsid wsp:val=&quot;00136353&quot;/&gt;&lt;wsp:rsid wsp:val=&quot;001375BD&quot;/&gt;&lt;wsp:rsid wsp:val=&quot;001376B5&quot;/&gt;&lt;wsp:rsid wsp:val=&quot;00140054&quot;/&gt;&lt;wsp:rsid wsp:val=&quot;0014037B&quot;/&gt;&lt;wsp:rsid wsp:val=&quot;00140703&quot;/&gt;&lt;wsp:rsid wsp:val=&quot;00140A91&quot;/&gt;&lt;wsp:rsid wsp:val=&quot;001438C0&quot;/&gt;&lt;wsp:rsid wsp:val=&quot;0014640F&quot;/&gt;&lt;wsp:rsid wsp:val=&quot;00147495&quot;/&gt;&lt;wsp:rsid wsp:val=&quot;0015237F&quot;/&gt;&lt;wsp:rsid wsp:val=&quot;001524B8&quot;/&gt;&lt;wsp:rsid wsp:val=&quot;00153742&quot;/&gt;&lt;wsp:rsid wsp:val=&quot;001548B9&quot;/&gt;&lt;wsp:rsid wsp:val=&quot;00155763&quot;/&gt;&lt;wsp:rsid wsp:val=&quot;00156FC7&quot;/&gt;&lt;wsp:rsid wsp:val=&quot;00160209&quot;/&gt;&lt;wsp:rsid wsp:val=&quot;0016048A&quot;/&gt;&lt;wsp:rsid wsp:val=&quot;001605C8&quot;/&gt;&lt;wsp:rsid wsp:val=&quot;001605D8&quot;/&gt;&lt;wsp:rsid wsp:val=&quot;001615F8&quot;/&gt;&lt;wsp:rsid wsp:val=&quot;001620C4&quot;/&gt;&lt;wsp:rsid wsp:val=&quot;001639D7&quot;/&gt;&lt;wsp:rsid wsp:val=&quot;0016437B&quot;/&gt;&lt;wsp:rsid wsp:val=&quot;0016473F&quot;/&gt;&lt;wsp:rsid wsp:val=&quot;0016513D&quot;/&gt;&lt;wsp:rsid wsp:val=&quot;00166B67&quot;/&gt;&lt;wsp:rsid wsp:val=&quot;00166C15&quot;/&gt;&lt;wsp:rsid wsp:val=&quot;00170B42&quot;/&gt;&lt;wsp:rsid wsp:val=&quot;0017202E&quot;/&gt;&lt;wsp:rsid wsp:val=&quot;00172CBF&quot;/&gt;&lt;wsp:rsid wsp:val=&quot;0017444F&quot;/&gt;&lt;wsp:rsid wsp:val=&quot;001745C7&quot;/&gt;&lt;wsp:rsid wsp:val=&quot;00175606&quot;/&gt;&lt;wsp:rsid wsp:val=&quot;0017666A&quot;/&gt;&lt;wsp:rsid wsp:val=&quot;00176B2E&quot;/&gt;&lt;wsp:rsid wsp:val=&quot;00177854&quot;/&gt;&lt;wsp:rsid wsp:val=&quot;00177C09&quot;/&gt;&lt;wsp:rsid wsp:val=&quot;00177E76&quot;/&gt;&lt;wsp:rsid wsp:val=&quot;0018182C&quot;/&gt;&lt;wsp:rsid wsp:val=&quot;00181877&quot;/&gt;&lt;wsp:rsid wsp:val=&quot;00181E79&quot;/&gt;&lt;wsp:rsid wsp:val=&quot;00183134&quot;/&gt;&lt;wsp:rsid wsp:val=&quot;00184299&quot;/&gt;&lt;wsp:rsid wsp:val=&quot;00184C8B&quot;/&gt;&lt;wsp:rsid wsp:val=&quot;00186B27&quot;/&gt;&lt;wsp:rsid wsp:val=&quot;00187E54&quot;/&gt;&lt;wsp:rsid wsp:val=&quot;0019002D&quot;/&gt;&lt;wsp:rsid wsp:val=&quot;001904A8&quot;/&gt;&lt;wsp:rsid wsp:val=&quot;001907CC&quot;/&gt;&lt;wsp:rsid wsp:val=&quot;00190D86&quot;/&gt;&lt;wsp:rsid wsp:val=&quot;00191A89&quot;/&gt;&lt;wsp:rsid wsp:val=&quot;00191C06&quot;/&gt;&lt;wsp:rsid wsp:val=&quot;0019324C&quot;/&gt;&lt;wsp:rsid wsp:val=&quot;001938A5&quot;/&gt;&lt;wsp:rsid wsp:val=&quot;00195507&quot;/&gt;&lt;wsp:rsid wsp:val=&quot;00196151&quot;/&gt;&lt;wsp:rsid wsp:val=&quot;00196226&quot;/&gt;&lt;wsp:rsid wsp:val=&quot;001977E9&quot;/&gt;&lt;wsp:rsid wsp:val=&quot;001A11F9&quot;/&gt;&lt;wsp:rsid wsp:val=&quot;001A1E69&quot;/&gt;&lt;wsp:rsid wsp:val=&quot;001A2839&quot;/&gt;&lt;wsp:rsid wsp:val=&quot;001A306F&quot;/&gt;&lt;wsp:rsid wsp:val=&quot;001A4104&quot;/&gt;&lt;wsp:rsid wsp:val=&quot;001A5B01&quot;/&gt;&lt;wsp:rsid wsp:val=&quot;001A6C63&quot;/&gt;&lt;wsp:rsid wsp:val=&quot;001A77E3&quot;/&gt;&lt;wsp:rsid wsp:val=&quot;001A78BC&quot;/&gt;&lt;wsp:rsid wsp:val=&quot;001B076E&quot;/&gt;&lt;wsp:rsid wsp:val=&quot;001B0F0E&quot;/&gt;&lt;wsp:rsid wsp:val=&quot;001B1ACC&quot;/&gt;&lt;wsp:rsid wsp:val=&quot;001B27A3&quot;/&gt;&lt;wsp:rsid wsp:val=&quot;001B3211&quot;/&gt;&lt;wsp:rsid wsp:val=&quot;001B39DD&quot;/&gt;&lt;wsp:rsid wsp:val=&quot;001B4044&quot;/&gt;&lt;wsp:rsid wsp:val=&quot;001B4274&quot;/&gt;&lt;wsp:rsid wsp:val=&quot;001B4E85&quot;/&gt;&lt;wsp:rsid wsp:val=&quot;001B53CF&quot;/&gt;&lt;wsp:rsid wsp:val=&quot;001B602A&quot;/&gt;&lt;wsp:rsid wsp:val=&quot;001B7F25&quot;/&gt;&lt;wsp:rsid wsp:val=&quot;001C18FD&quot;/&gt;&lt;wsp:rsid wsp:val=&quot;001C43C3&quot;/&gt;&lt;wsp:rsid wsp:val=&quot;001C5994&quot;/&gt;&lt;wsp:rsid wsp:val=&quot;001C6017&quot;/&gt;&lt;wsp:rsid wsp:val=&quot;001C7139&quot;/&gt;&lt;wsp:rsid wsp:val=&quot;001D0635&quot;/&gt;&lt;wsp:rsid wsp:val=&quot;001D11C9&quot;/&gt;&lt;wsp:rsid wsp:val=&quot;001D1CDC&quot;/&gt;&lt;wsp:rsid wsp:val=&quot;001D4C41&quot;/&gt;&lt;wsp:rsid wsp:val=&quot;001D5969&quot;/&gt;&lt;wsp:rsid wsp:val=&quot;001D5C1F&quot;/&gt;&lt;wsp:rsid wsp:val=&quot;001D5FC3&quot;/&gt;&lt;wsp:rsid wsp:val=&quot;001D7E5E&quot;/&gt;&lt;wsp:rsid wsp:val=&quot;001E0733&quot;/&gt;&lt;wsp:rsid wsp:val=&quot;001E0DDC&quot;/&gt;&lt;wsp:rsid wsp:val=&quot;001E104F&quot;/&gt;&lt;wsp:rsid wsp:val=&quot;001E1AA3&quot;/&gt;&lt;wsp:rsid wsp:val=&quot;001E1B4A&quot;/&gt;&lt;wsp:rsid wsp:val=&quot;001E2CCC&quot;/&gt;&lt;wsp:rsid wsp:val=&quot;001E46AE&quot;/&gt;&lt;wsp:rsid wsp:val=&quot;001E7DA4&quot;/&gt;&lt;wsp:rsid wsp:val=&quot;001F159D&quot;/&gt;&lt;wsp:rsid wsp:val=&quot;001F2DB0&quot;/&gt;&lt;wsp:rsid wsp:val=&quot;001F2F2C&quot;/&gt;&lt;wsp:rsid wsp:val=&quot;001F3D61&quot;/&gt;&lt;wsp:rsid wsp:val=&quot;001F3F8D&quot;/&gt;&lt;wsp:rsid wsp:val=&quot;001F4826&quot;/&gt;&lt;wsp:rsid wsp:val=&quot;001F4E48&quot;/&gt;&lt;wsp:rsid wsp:val=&quot;002000D4&quot;/&gt;&lt;wsp:rsid wsp:val=&quot;00200E8B&quot;/&gt;&lt;wsp:rsid wsp:val=&quot;00201F35&quot;/&gt;&lt;wsp:rsid wsp:val=&quot;00202472&quot;/&gt;&lt;wsp:rsid wsp:val=&quot;00202B6D&quot;/&gt;&lt;wsp:rsid wsp:val=&quot;00205F20&quot;/&gt;&lt;wsp:rsid wsp:val=&quot;00206A98&quot;/&gt;&lt;wsp:rsid wsp:val=&quot;00206A99&quot;/&gt;&lt;wsp:rsid wsp:val=&quot;0021064E&quot;/&gt;&lt;wsp:rsid wsp:val=&quot;00210732&quot;/&gt;&lt;wsp:rsid wsp:val=&quot;00210B18&quot;/&gt;&lt;wsp:rsid wsp:val=&quot;00210CCC&quot;/&gt;&lt;wsp:rsid wsp:val=&quot;00210D98&quot;/&gt;&lt;wsp:rsid wsp:val=&quot;002121A7&quot;/&gt;&lt;wsp:rsid wsp:val=&quot;00212620&quot;/&gt;&lt;wsp:rsid wsp:val=&quot;00213A53&quot;/&gt;&lt;wsp:rsid wsp:val=&quot;0021671D&quot;/&gt;&lt;wsp:rsid wsp:val=&quot;00216F7F&quot;/&gt;&lt;wsp:rsid wsp:val=&quot;00217ED3&quot;/&gt;&lt;wsp:rsid wsp:val=&quot;00220133&quot;/&gt;&lt;wsp:rsid wsp:val=&quot;0022022E&quot;/&gt;&lt;wsp:rsid wsp:val=&quot;00220A04&quot;/&gt;&lt;wsp:rsid wsp:val=&quot;00220DCA&quot;/&gt;&lt;wsp:rsid wsp:val=&quot;002220D2&quot;/&gt;&lt;wsp:rsid wsp:val=&quot;00222DEA&quot;/&gt;&lt;wsp:rsid wsp:val=&quot;00223B1F&quot;/&gt;&lt;wsp:rsid wsp:val=&quot;002248E8&quot;/&gt;&lt;wsp:rsid wsp:val=&quot;00225A01&quot;/&gt;&lt;wsp:rsid wsp:val=&quot;00225EAC&quot;/&gt;&lt;wsp:rsid wsp:val=&quot;0023010E&quot;/&gt;&lt;wsp:rsid wsp:val=&quot;002301C0&quot;/&gt;&lt;wsp:rsid wsp:val=&quot;00231787&quot;/&gt;&lt;wsp:rsid wsp:val=&quot;00232349&quot;/&gt;&lt;wsp:rsid wsp:val=&quot;00232CE8&quot;/&gt;&lt;wsp:rsid wsp:val=&quot;00233034&quot;/&gt;&lt;wsp:rsid wsp:val=&quot;00234D71&quot;/&gt;&lt;wsp:rsid wsp:val=&quot;00235947&quot;/&gt;&lt;wsp:rsid wsp:val=&quot;002367BA&quot;/&gt;&lt;wsp:rsid wsp:val=&quot;002368F4&quot;/&gt;&lt;wsp:rsid wsp:val=&quot;0023796D&quot;/&gt;&lt;wsp:rsid wsp:val=&quot;0024028B&quot;/&gt;&lt;wsp:rsid wsp:val=&quot;002417DF&quot;/&gt;&lt;wsp:rsid wsp:val=&quot;00241BC8&quot;/&gt;&lt;wsp:rsid wsp:val=&quot;00241EB3&quot;/&gt;&lt;wsp:rsid wsp:val=&quot;00243249&quot;/&gt;&lt;wsp:rsid wsp:val=&quot;00244856&quot;/&gt;&lt;wsp:rsid wsp:val=&quot;00244A55&quot;/&gt;&lt;wsp:rsid wsp:val=&quot;00245B06&quot;/&gt;&lt;wsp:rsid wsp:val=&quot;00246380&quot;/&gt;&lt;wsp:rsid wsp:val=&quot;00247834&quot;/&gt;&lt;wsp:rsid wsp:val=&quot;00247ECC&quot;/&gt;&lt;wsp:rsid wsp:val=&quot;002509DB&quot;/&gt;&lt;wsp:rsid wsp:val=&quot;00250A41&quot;/&gt;&lt;wsp:rsid wsp:val=&quot;002527E6&quot;/&gt;&lt;wsp:rsid wsp:val=&quot;00252940&quot;/&gt;&lt;wsp:rsid wsp:val=&quot;00252979&quot;/&gt;&lt;wsp:rsid wsp:val=&quot;00253AA0&quot;/&gt;&lt;wsp:rsid wsp:val=&quot;00254AE8&quot;/&gt;&lt;wsp:rsid wsp:val=&quot;00254BAE&quot;/&gt;&lt;wsp:rsid wsp:val=&quot;00255558&quot;/&gt;&lt;wsp:rsid wsp:val=&quot;00255AB4&quot;/&gt;&lt;wsp:rsid wsp:val=&quot;00261939&quot;/&gt;&lt;wsp:rsid wsp:val=&quot;00262220&quot;/&gt;&lt;wsp:rsid wsp:val=&quot;00262232&quot;/&gt;&lt;wsp:rsid wsp:val=&quot;00262500&quot;/&gt;&lt;wsp:rsid wsp:val=&quot;002626AC&quot;/&gt;&lt;wsp:rsid wsp:val=&quot;00263DA1&quot;/&gt;&lt;wsp:rsid wsp:val=&quot;00263FB9&quot;/&gt;&lt;wsp:rsid wsp:val=&quot;00264112&quot;/&gt;&lt;wsp:rsid wsp:val=&quot;00270B71&quot;/&gt;&lt;wsp:rsid wsp:val=&quot;00271035&quot;/&gt;&lt;wsp:rsid wsp:val=&quot;0027117D&quot;/&gt;&lt;wsp:rsid wsp:val=&quot;0027151E&quot;/&gt;&lt;wsp:rsid wsp:val=&quot;00272398&quot;/&gt;&lt;wsp:rsid wsp:val=&quot;00273A59&quot;/&gt;&lt;wsp:rsid wsp:val=&quot;00273CAC&quot;/&gt;&lt;wsp:rsid wsp:val=&quot;00273F3C&quot;/&gt;&lt;wsp:rsid wsp:val=&quot;00274210&quot;/&gt;&lt;wsp:rsid wsp:val=&quot;00274A6E&quot;/&gt;&lt;wsp:rsid wsp:val=&quot;0027584A&quot;/&gt;&lt;wsp:rsid wsp:val=&quot;00276465&quot;/&gt;&lt;wsp:rsid wsp:val=&quot;00277510&quot;/&gt;&lt;wsp:rsid wsp:val=&quot;00277F8B&quot;/&gt;&lt;wsp:rsid wsp:val=&quot;00280139&quot;/&gt;&lt;wsp:rsid wsp:val=&quot;00281401&quot;/&gt;&lt;wsp:rsid wsp:val=&quot;002819EB&quot;/&gt;&lt;wsp:rsid wsp:val=&quot;0028265A&quot;/&gt;&lt;wsp:rsid wsp:val=&quot;00282E64&quot;/&gt;&lt;wsp:rsid wsp:val=&quot;002842C2&quot;/&gt;&lt;wsp:rsid wsp:val=&quot;0028564C&quot;/&gt;&lt;wsp:rsid wsp:val=&quot;00285FEE&quot;/&gt;&lt;wsp:rsid wsp:val=&quot;0028668B&quot;/&gt;&lt;wsp:rsid wsp:val=&quot;00286DD3&quot;/&gt;&lt;wsp:rsid wsp:val=&quot;00290965&quot;/&gt;&lt;wsp:rsid wsp:val=&quot;00290DD2&quot;/&gt;&lt;wsp:rsid wsp:val=&quot;002910EB&quot;/&gt;&lt;wsp:rsid wsp:val=&quot;00291651&quot;/&gt;&lt;wsp:rsid wsp:val=&quot;002916F5&quot;/&gt;&lt;wsp:rsid wsp:val=&quot;002923B0&quot;/&gt;&lt;wsp:rsid wsp:val=&quot;00292EF2&quot;/&gt;&lt;wsp:rsid wsp:val=&quot;002932A2&quot;/&gt;&lt;wsp:rsid wsp:val=&quot;002938C4&quot;/&gt;&lt;wsp:rsid wsp:val=&quot;00293991&quot;/&gt;&lt;wsp:rsid wsp:val=&quot;00293F17&quot;/&gt;&lt;wsp:rsid wsp:val=&quot;0029549F&quot;/&gt;&lt;wsp:rsid wsp:val=&quot;00295606&quot;/&gt;&lt;wsp:rsid wsp:val=&quot;00295A7A&quot;/&gt;&lt;wsp:rsid wsp:val=&quot;00297A34&quot;/&gt;&lt;wsp:rsid wsp:val=&quot;002A0DFE&quot;/&gt;&lt;wsp:rsid wsp:val=&quot;002A107F&quot;/&gt;&lt;wsp:rsid wsp:val=&quot;002A1FC9&quot;/&gt;&lt;wsp:rsid wsp:val=&quot;002A2562&quot;/&gt;&lt;wsp:rsid wsp:val=&quot;002A2F34&quot;/&gt;&lt;wsp:rsid wsp:val=&quot;002A394A&quot;/&gt;&lt;wsp:rsid wsp:val=&quot;002A456D&quot;/&gt;&lt;wsp:rsid wsp:val=&quot;002A5722&quot;/&gt;&lt;wsp:rsid wsp:val=&quot;002A6957&quot;/&gt;&lt;wsp:rsid wsp:val=&quot;002A714B&quot;/&gt;&lt;wsp:rsid wsp:val=&quot;002B0151&quot;/&gt;&lt;wsp:rsid wsp:val=&quot;002B09A1&quot;/&gt;&lt;wsp:rsid wsp:val=&quot;002B0AB3&quot;/&gt;&lt;wsp:rsid wsp:val=&quot;002B2966&quot;/&gt;&lt;wsp:rsid wsp:val=&quot;002B308E&quot;/&gt;&lt;wsp:rsid wsp:val=&quot;002B395F&quot;/&gt;&lt;wsp:rsid wsp:val=&quot;002B444E&quot;/&gt;&lt;wsp:rsid wsp:val=&quot;002B4545&quot;/&gt;&lt;wsp:rsid wsp:val=&quot;002B4A31&quot;/&gt;&lt;wsp:rsid wsp:val=&quot;002B523A&quot;/&gt;&lt;wsp:rsid wsp:val=&quot;002B5507&quot;/&gt;&lt;wsp:rsid wsp:val=&quot;002B5C95&quot;/&gt;&lt;wsp:rsid wsp:val=&quot;002B641E&quot;/&gt;&lt;wsp:rsid wsp:val=&quot;002B7590&quot;/&gt;&lt;wsp:rsid wsp:val=&quot;002B7ABC&quot;/&gt;&lt;wsp:rsid wsp:val=&quot;002B7E21&quot;/&gt;&lt;wsp:rsid wsp:val=&quot;002C0214&quot;/&gt;&lt;wsp:rsid wsp:val=&quot;002C1779&quot;/&gt;&lt;wsp:rsid wsp:val=&quot;002C1B8F&quot;/&gt;&lt;wsp:rsid wsp:val=&quot;002C1E62&quot;/&gt;&lt;wsp:rsid wsp:val=&quot;002C2E58&quot;/&gt;&lt;wsp:rsid wsp:val=&quot;002C2FA4&quot;/&gt;&lt;wsp:rsid wsp:val=&quot;002C341D&quot;/&gt;&lt;wsp:rsid wsp:val=&quot;002C36FD&quot;/&gt;&lt;wsp:rsid wsp:val=&quot;002C3A9F&quot;/&gt;&lt;wsp:rsid wsp:val=&quot;002C3BA7&quot;/&gt;&lt;wsp:rsid wsp:val=&quot;002C4512&quot;/&gt;&lt;wsp:rsid wsp:val=&quot;002C6ED4&quot;/&gt;&lt;wsp:rsid wsp:val=&quot;002D0489&quot;/&gt;&lt;wsp:rsid wsp:val=&quot;002D0535&quot;/&gt;&lt;wsp:rsid wsp:val=&quot;002D0759&quot;/&gt;&lt;wsp:rsid wsp:val=&quot;002D09B5&quot;/&gt;&lt;wsp:rsid wsp:val=&quot;002D14E6&quot;/&gt;&lt;wsp:rsid wsp:val=&quot;002D2AAB&quot;/&gt;&lt;wsp:rsid wsp:val=&quot;002D35F0&quot;/&gt;&lt;wsp:rsid wsp:val=&quot;002D3659&quot;/&gt;&lt;wsp:rsid wsp:val=&quot;002D42A9&quot;/&gt;&lt;wsp:rsid wsp:val=&quot;002D4EE0&quot;/&gt;&lt;wsp:rsid wsp:val=&quot;002D5EA4&quot;/&gt;&lt;wsp:rsid wsp:val=&quot;002D6014&quot;/&gt;&lt;wsp:rsid wsp:val=&quot;002D79AC&quot;/&gt;&lt;wsp:rsid wsp:val=&quot;002E05DB&quot;/&gt;&lt;wsp:rsid wsp:val=&quot;002E0F5E&quot;/&gt;&lt;wsp:rsid wsp:val=&quot;002E10E3&quot;/&gt;&lt;wsp:rsid wsp:val=&quot;002E334E&quot;/&gt;&lt;wsp:rsid wsp:val=&quot;002E34AF&quot;/&gt;&lt;wsp:rsid wsp:val=&quot;002E3875&quot;/&gt;&lt;wsp:rsid wsp:val=&quot;002E4B2F&quot;/&gt;&lt;wsp:rsid wsp:val=&quot;002E4E81&quot;/&gt;&lt;wsp:rsid wsp:val=&quot;002E4EA0&quot;/&gt;&lt;wsp:rsid wsp:val=&quot;002E6DF3&quot;/&gt;&lt;wsp:rsid wsp:val=&quot;002E7CF5&quot;/&gt;&lt;wsp:rsid wsp:val=&quot;002F0EDD&quot;/&gt;&lt;wsp:rsid wsp:val=&quot;002F1357&quot;/&gt;&lt;wsp:rsid wsp:val=&quot;002F1415&quot;/&gt;&lt;wsp:rsid wsp:val=&quot;002F2632&quot;/&gt;&lt;wsp:rsid wsp:val=&quot;002F6484&quot;/&gt;&lt;wsp:rsid wsp:val=&quot;002F65EE&quot;/&gt;&lt;wsp:rsid wsp:val=&quot;002F6B24&quot;/&gt;&lt;wsp:rsid wsp:val=&quot;002F6DD6&quot;/&gt;&lt;wsp:rsid wsp:val=&quot;002F7CEF&quot;/&gt;&lt;wsp:rsid wsp:val=&quot;00300658&quot;/&gt;&lt;wsp:rsid wsp:val=&quot;00300AAC&quot;/&gt;&lt;wsp:rsid wsp:val=&quot;00301DB4&quot;/&gt;&lt;wsp:rsid wsp:val=&quot;00301E23&quot;/&gt;&lt;wsp:rsid wsp:val=&quot;00302DC1&quot;/&gt;&lt;wsp:rsid wsp:val=&quot;00303A57&quot;/&gt;&lt;wsp:rsid wsp:val=&quot;00305B91&quot;/&gt;&lt;wsp:rsid wsp:val=&quot;003068C7&quot;/&gt;&lt;wsp:rsid wsp:val=&quot;00307DFF&quot;/&gt;&lt;wsp:rsid wsp:val=&quot;00310DF3&quot;/&gt;&lt;wsp:rsid wsp:val=&quot;00311824&quot;/&gt;&lt;wsp:rsid wsp:val=&quot;003128CE&quot;/&gt;&lt;wsp:rsid wsp:val=&quot;003139DC&quot;/&gt;&lt;wsp:rsid wsp:val=&quot;00314189&quot;/&gt;&lt;wsp:rsid wsp:val=&quot;0031550E&quot;/&gt;&lt;wsp:rsid wsp:val=&quot;0031621B&quot;/&gt;&lt;wsp:rsid wsp:val=&quot;0031628F&quot;/&gt;&lt;wsp:rsid wsp:val=&quot;00321066&quot;/&gt;&lt;wsp:rsid wsp:val=&quot;00321DD0&quot;/&gt;&lt;wsp:rsid wsp:val=&quot;00322243&quot;/&gt;&lt;wsp:rsid wsp:val=&quot;0032657B&quot;/&gt;&lt;wsp:rsid wsp:val=&quot;00327523&quot;/&gt;&lt;wsp:rsid wsp:val=&quot;0033042D&quot;/&gt;&lt;wsp:rsid wsp:val=&quot;00331425&quot;/&gt;&lt;wsp:rsid wsp:val=&quot;00331CEA&quot;/&gt;&lt;wsp:rsid wsp:val=&quot;00332E30&quot;/&gt;&lt;wsp:rsid wsp:val=&quot;00334370&quot;/&gt;&lt;wsp:rsid wsp:val=&quot;00334A1E&quot;/&gt;&lt;wsp:rsid wsp:val=&quot;00335FD1&quot;/&gt;&lt;wsp:rsid wsp:val=&quot;00337BA1&quot;/&gt;&lt;wsp:rsid wsp:val=&quot;00340189&quot;/&gt;&lt;wsp:rsid wsp:val=&quot;003417F8&quot;/&gt;&lt;wsp:rsid wsp:val=&quot;00342FD7&quot;/&gt;&lt;wsp:rsid wsp:val=&quot;00343F04&quot;/&gt;&lt;wsp:rsid wsp:val=&quot;00344162&quot;/&gt;&lt;wsp:rsid wsp:val=&quot;0034417C&quot;/&gt;&lt;wsp:rsid wsp:val=&quot;00344F53&quot;/&gt;&lt;wsp:rsid wsp:val=&quot;003457F6&quot;/&gt;&lt;wsp:rsid wsp:val=&quot;00345FDF&quot;/&gt;&lt;wsp:rsid wsp:val=&quot;00346C01&quot;/&gt;&lt;wsp:rsid wsp:val=&quot;003471FB&quot;/&gt;&lt;wsp:rsid wsp:val=&quot;0034761F&quot;/&gt;&lt;wsp:rsid wsp:val=&quot;003508E3&quot;/&gt;&lt;wsp:rsid wsp:val=&quot;003515C6&quot;/&gt;&lt;wsp:rsid wsp:val=&quot;003530E1&quot;/&gt;&lt;wsp:rsid wsp:val=&quot;0035315C&quot;/&gt;&lt;wsp:rsid wsp:val=&quot;003531FF&quot;/&gt;&lt;wsp:rsid wsp:val=&quot;00354136&quot;/&gt;&lt;wsp:rsid wsp:val=&quot;003559FE&quot;/&gt;&lt;wsp:rsid wsp:val=&quot;003564F4&quot;/&gt;&lt;wsp:rsid wsp:val=&quot;00356EE9&quot;/&gt;&lt;wsp:rsid wsp:val=&quot;0035733C&quot;/&gt;&lt;wsp:rsid wsp:val=&quot;00361541&quot;/&gt;&lt;wsp:rsid wsp:val=&quot;003620FF&quot;/&gt;&lt;wsp:rsid wsp:val=&quot;00363040&quot;/&gt;&lt;wsp:rsid wsp:val=&quot;003640BA&quot;/&gt;&lt;wsp:rsid wsp:val=&quot;00366366&quot;/&gt;&lt;wsp:rsid wsp:val=&quot;00366CBE&quot;/&gt;&lt;wsp:rsid wsp:val=&quot;00370E57&quot;/&gt;&lt;wsp:rsid wsp:val=&quot;00370F54&quot;/&gt;&lt;wsp:rsid wsp:val=&quot;00372620&quot;/&gt;&lt;wsp:rsid wsp:val=&quot;003734C9&quot;/&gt;&lt;wsp:rsid wsp:val=&quot;00374E8A&quot;/&gt;&lt;wsp:rsid wsp:val=&quot;00376105&quot;/&gt;&lt;wsp:rsid wsp:val=&quot;00376D88&quot;/&gt;&lt;wsp:rsid wsp:val=&quot;00377E94&quot;/&gt;&lt;wsp:rsid wsp:val=&quot;00380784&quot;/&gt;&lt;wsp:rsid wsp:val=&quot;00380EE8&quot;/&gt;&lt;wsp:rsid wsp:val=&quot;00381552&quot;/&gt;&lt;wsp:rsid wsp:val=&quot;00382E7A&quot;/&gt;&lt;wsp:rsid wsp:val=&quot;003832C4&quot;/&gt;&lt;wsp:rsid wsp:val=&quot;00383EF7&quot;/&gt;&lt;wsp:rsid wsp:val=&quot;003844E4&quot;/&gt;&lt;wsp:rsid wsp:val=&quot;00384EA1&quot;/&gt;&lt;wsp:rsid wsp:val=&quot;00386471&quot;/&gt;&lt;wsp:rsid wsp:val=&quot;00386C86&quot;/&gt;&lt;wsp:rsid wsp:val=&quot;00390A15&quot;/&gt;&lt;wsp:rsid wsp:val=&quot;00390B6F&quot;/&gt;&lt;wsp:rsid wsp:val=&quot;00394650&quot;/&gt;&lt;wsp:rsid wsp:val=&quot;00394782&quot;/&gt;&lt;wsp:rsid wsp:val=&quot;003947A5&quot;/&gt;&lt;wsp:rsid wsp:val=&quot;00395A36&quot;/&gt;&lt;wsp:rsid wsp:val=&quot;0039601A&quot;/&gt;&lt;wsp:rsid wsp:val=&quot;0039666D&quot;/&gt;&lt;wsp:rsid wsp:val=&quot;003968B5&quot;/&gt;&lt;wsp:rsid wsp:val=&quot;00397BF9&quot;/&gt;&lt;wsp:rsid wsp:val=&quot;003A259F&quot;/&gt;&lt;wsp:rsid wsp:val=&quot;003A380A&quot;/&gt;&lt;wsp:rsid wsp:val=&quot;003A5315&quot;/&gt;&lt;wsp:rsid wsp:val=&quot;003A7BC8&quot;/&gt;&lt;wsp:rsid wsp:val=&quot;003B3633&quot;/&gt;&lt;wsp:rsid wsp:val=&quot;003B533F&quot;/&gt;&lt;wsp:rsid wsp:val=&quot;003B5A88&quot;/&gt;&lt;wsp:rsid wsp:val=&quot;003B5AFB&quot;/&gt;&lt;wsp:rsid wsp:val=&quot;003B67DA&quot;/&gt;&lt;wsp:rsid wsp:val=&quot;003B719A&quot;/&gt;&lt;wsp:rsid wsp:val=&quot;003C0D1D&quot;/&gt;&lt;wsp:rsid wsp:val=&quot;003C0E2E&quot;/&gt;&lt;wsp:rsid wsp:val=&quot;003C2AAC&quot;/&gt;&lt;wsp:rsid wsp:val=&quot;003C2AFF&quot;/&gt;&lt;wsp:rsid wsp:val=&quot;003C3931&quot;/&gt;&lt;wsp:rsid wsp:val=&quot;003C3A3E&quot;/&gt;&lt;wsp:rsid wsp:val=&quot;003C670F&quot;/&gt;&lt;wsp:rsid wsp:val=&quot;003C6889&quot;/&gt;&lt;wsp:rsid wsp:val=&quot;003C7640&quot;/&gt;&lt;wsp:rsid wsp:val=&quot;003C78A3&quot;/&gt;&lt;wsp:rsid wsp:val=&quot;003C7D3D&quot;/&gt;&lt;wsp:rsid wsp:val=&quot;003C7E18&quot;/&gt;&lt;wsp:rsid wsp:val=&quot;003D12EB&quot;/&gt;&lt;wsp:rsid wsp:val=&quot;003D17B3&quot;/&gt;&lt;wsp:rsid wsp:val=&quot;003D1932&quot;/&gt;&lt;wsp:rsid wsp:val=&quot;003D2641&quot;/&gt;&lt;wsp:rsid wsp:val=&quot;003D2E31&quot;/&gt;&lt;wsp:rsid wsp:val=&quot;003D3682&quot;/&gt;&lt;wsp:rsid wsp:val=&quot;003D4CEC&quot;/&gt;&lt;wsp:rsid wsp:val=&quot;003D628E&quot;/&gt;&lt;wsp:rsid wsp:val=&quot;003D6D82&quot;/&gt;&lt;wsp:rsid wsp:val=&quot;003D7B66&quot;/&gt;&lt;wsp:rsid wsp:val=&quot;003E04FC&quot;/&gt;&lt;wsp:rsid wsp:val=&quot;003E1BEE&quot;/&gt;&lt;wsp:rsid wsp:val=&quot;003E1D58&quot;/&gt;&lt;wsp:rsid wsp:val=&quot;003E1E03&quot;/&gt;&lt;wsp:rsid wsp:val=&quot;003E4FD3&quot;/&gt;&lt;wsp:rsid wsp:val=&quot;003E5AEE&quot;/&gt;&lt;wsp:rsid wsp:val=&quot;003F0393&quot;/&gt;&lt;wsp:rsid wsp:val=&quot;003F3DDB&quot;/&gt;&lt;wsp:rsid wsp:val=&quot;003F46BB&quot;/&gt;&lt;wsp:rsid wsp:val=&quot;003F4BA1&quot;/&gt;&lt;wsp:rsid wsp:val=&quot;003F5113&quot;/&gt;&lt;wsp:rsid wsp:val=&quot;0040037F&quot;/&gt;&lt;wsp:rsid wsp:val=&quot;00400593&quot;/&gt;&lt;wsp:rsid wsp:val=&quot;00400BCC&quot;/&gt;&lt;wsp:rsid wsp:val=&quot;00400F34&quot;/&gt;&lt;wsp:rsid wsp:val=&quot;0040160A&quot;/&gt;&lt;wsp:rsid wsp:val=&quot;00401A82&quot;/&gt;&lt;wsp:rsid wsp:val=&quot;004023D1&quot;/&gt;&lt;wsp:rsid wsp:val=&quot;004035BB&quot;/&gt;&lt;wsp:rsid wsp:val=&quot;00405976&quot;/&gt;&lt;wsp:rsid wsp:val=&quot;0040724C&quot;/&gt;&lt;wsp:rsid wsp:val=&quot;0040756B&quot;/&gt;&lt;wsp:rsid wsp:val=&quot;00407C9C&quot;/&gt;&lt;wsp:rsid wsp:val=&quot;00410E57&quot;/&gt;&lt;wsp:rsid wsp:val=&quot;00412CD7&quot;/&gt;&lt;wsp:rsid wsp:val=&quot;00415084&quot;/&gt;&lt;wsp:rsid wsp:val=&quot;004150FC&quot;/&gt;&lt;wsp:rsid wsp:val=&quot;00415149&quot;/&gt;&lt;wsp:rsid wsp:val=&quot;00415C54&quot;/&gt;&lt;wsp:rsid wsp:val=&quot;00421141&quot;/&gt;&lt;wsp:rsid wsp:val=&quot;00421EC2&quot;/&gt;&lt;wsp:rsid wsp:val=&quot;0042207E&quot;/&gt;&lt;wsp:rsid wsp:val=&quot;004221BA&quot;/&gt;&lt;wsp:rsid wsp:val=&quot;00422D83&quot;/&gt;&lt;wsp:rsid wsp:val=&quot;004242E9&quot;/&gt;&lt;wsp:rsid wsp:val=&quot;00425280&quot;/&gt;&lt;wsp:rsid wsp:val=&quot;00425723&quot;/&gt;&lt;wsp:rsid wsp:val=&quot;004257B0&quot;/&gt;&lt;wsp:rsid wsp:val=&quot;004267DE&quot;/&gt;&lt;wsp:rsid wsp:val=&quot;00427180&quot;/&gt;&lt;wsp:rsid wsp:val=&quot;00427C51&quot;/&gt;&lt;wsp:rsid wsp:val=&quot;004317A6&quot;/&gt;&lt;wsp:rsid wsp:val=&quot;00431C6F&quot;/&gt;&lt;wsp:rsid wsp:val=&quot;00432816&quot;/&gt;&lt;wsp:rsid wsp:val=&quot;00433186&quot;/&gt;&lt;wsp:rsid wsp:val=&quot;00433EE7&quot;/&gt;&lt;wsp:rsid wsp:val=&quot;00434D31&quot;/&gt;&lt;wsp:rsid wsp:val=&quot;00435A86&quot;/&gt;&lt;wsp:rsid wsp:val=&quot;00435DFA&quot;/&gt;&lt;wsp:rsid wsp:val=&quot;004363F0&quot;/&gt;&lt;wsp:rsid wsp:val=&quot;00436D7C&quot;/&gt;&lt;wsp:rsid wsp:val=&quot;00436E7C&quot;/&gt;&lt;wsp:rsid wsp:val=&quot;00437482&quot;/&gt;&lt;wsp:rsid wsp:val=&quot;00437705&quot;/&gt;&lt;wsp:rsid wsp:val=&quot;0043784C&quot;/&gt;&lt;wsp:rsid wsp:val=&quot;00441AA6&quot;/&gt;&lt;wsp:rsid wsp:val=&quot;004421E1&quot;/&gt;&lt;wsp:rsid wsp:val=&quot;00442E81&quot;/&gt;&lt;wsp:rsid wsp:val=&quot;00444390&quot;/&gt;&lt;wsp:rsid wsp:val=&quot;00444E0C&quot;/&gt;&lt;wsp:rsid wsp:val=&quot;00445555&quot;/&gt;&lt;wsp:rsid wsp:val=&quot;00445C78&quot;/&gt;&lt;wsp:rsid wsp:val=&quot;0044647C&quot;/&gt;&lt;wsp:rsid wsp:val=&quot;0044776C&quot;/&gt;&lt;wsp:rsid wsp:val=&quot;00450BE1&quot;/&gt;&lt;wsp:rsid wsp:val=&quot;00450D67&quot;/&gt;&lt;wsp:rsid wsp:val=&quot;00451B42&quot;/&gt;&lt;wsp:rsid wsp:val=&quot;00452647&quot;/&gt;&lt;wsp:rsid wsp:val=&quot;004527AE&quot;/&gt;&lt;wsp:rsid wsp:val=&quot;00453C0D&quot;/&gt;&lt;wsp:rsid wsp:val=&quot;00453ED0&quot;/&gt;&lt;wsp:rsid wsp:val=&quot;0045462B&quot;/&gt;&lt;wsp:rsid wsp:val=&quot;00455200&quot;/&gt;&lt;wsp:rsid wsp:val=&quot;004565D6&quot;/&gt;&lt;wsp:rsid wsp:val=&quot;0046086C&quot;/&gt;&lt;wsp:rsid wsp:val=&quot;00462B4E&quot;/&gt;&lt;wsp:rsid wsp:val=&quot;00463985&quot;/&gt;&lt;wsp:rsid wsp:val=&quot;0046497B&quot;/&gt;&lt;wsp:rsid wsp:val=&quot;00464E36&quot;/&gt;&lt;wsp:rsid wsp:val=&quot;00464F7A&quot;/&gt;&lt;wsp:rsid wsp:val=&quot;00465CF8&quot;/&gt;&lt;wsp:rsid wsp:val=&quot;00466233&quot;/&gt;&lt;wsp:rsid wsp:val=&quot;0046704B&quot;/&gt;&lt;wsp:rsid wsp:val=&quot;00467A33&quot;/&gt;&lt;wsp:rsid wsp:val=&quot;00467AD7&quot;/&gt;&lt;wsp:rsid wsp:val=&quot;00467BB5&quot;/&gt;&lt;wsp:rsid wsp:val=&quot;00467CED&quot;/&gt;&lt;wsp:rsid wsp:val=&quot;00470A80&quot;/&gt;&lt;wsp:rsid wsp:val=&quot;00470B43&quot;/&gt;&lt;wsp:rsid wsp:val=&quot;00470DB2&quot;/&gt;&lt;wsp:rsid wsp:val=&quot;0047286A&quot;/&gt;&lt;wsp:rsid wsp:val=&quot;0047290A&quot;/&gt;&lt;wsp:rsid wsp:val=&quot;00472E53&quot;/&gt;&lt;wsp:rsid wsp:val=&quot;004733A2&quot;/&gt;&lt;wsp:rsid wsp:val=&quot;00473719&quot;/&gt;&lt;wsp:rsid wsp:val=&quot;0047408E&quot;/&gt;&lt;wsp:rsid wsp:val=&quot;0047417F&quot;/&gt;&lt;wsp:rsid wsp:val=&quot;00474265&quot;/&gt;&lt;wsp:rsid wsp:val=&quot;00475BA8&quot;/&gt;&lt;wsp:rsid wsp:val=&quot;00475F80&quot;/&gt;&lt;wsp:rsid wsp:val=&quot;0047732A&quot;/&gt;&lt;wsp:rsid wsp:val=&quot;00477ABD&quot;/&gt;&lt;wsp:rsid wsp:val=&quot;0048143F&quot;/&gt;&lt;wsp:rsid wsp:val=&quot;00481A64&quot;/&gt;&lt;wsp:rsid wsp:val=&quot;004824F9&quot;/&gt;&lt;wsp:rsid wsp:val=&quot;0048299A&quot;/&gt;&lt;wsp:rsid wsp:val=&quot;00483515&quot;/&gt;&lt;wsp:rsid wsp:val=&quot;00485229&quot;/&gt;&lt;wsp:rsid wsp:val=&quot;00485875&quot;/&gt;&lt;wsp:rsid wsp:val=&quot;004879A9&quot;/&gt;&lt;wsp:rsid wsp:val=&quot;004915C2&quot;/&gt;&lt;wsp:rsid wsp:val=&quot;00492B8E&quot;/&gt;&lt;wsp:rsid wsp:val=&quot;00492F7E&quot;/&gt;&lt;wsp:rsid wsp:val=&quot;00493BF9&quot;/&gt;&lt;wsp:rsid wsp:val=&quot;00494504&quot;/&gt;&lt;wsp:rsid wsp:val=&quot;00494FC9&quot;/&gt;&lt;wsp:rsid wsp:val=&quot;00496BAE&quot;/&gt;&lt;wsp:rsid wsp:val=&quot;004979BD&quot;/&gt;&lt;wsp:rsid wsp:val=&quot;00497DDE&quot;/&gt;&lt;wsp:rsid wsp:val=&quot;004A0298&quot;/&gt;&lt;wsp:rsid wsp:val=&quot;004A0314&quot;/&gt;&lt;wsp:rsid wsp:val=&quot;004A0715&quot;/&gt;&lt;wsp:rsid wsp:val=&quot;004A0EDA&quot;/&gt;&lt;wsp:rsid wsp:val=&quot;004A17BC&quot;/&gt;&lt;wsp:rsid wsp:val=&quot;004A2B1F&quot;/&gt;&lt;wsp:rsid wsp:val=&quot;004A4DCC&quot;/&gt;&lt;wsp:rsid wsp:val=&quot;004A4E82&quot;/&gt;&lt;wsp:rsid wsp:val=&quot;004A50BC&quot;/&gt;&lt;wsp:rsid wsp:val=&quot;004A5902&quot;/&gt;&lt;wsp:rsid wsp:val=&quot;004B0652&quot;/&gt;&lt;wsp:rsid wsp:val=&quot;004B0D1E&quot;/&gt;&lt;wsp:rsid wsp:val=&quot;004B0D7A&quot;/&gt;&lt;wsp:rsid wsp:val=&quot;004B0F33&quot;/&gt;&lt;wsp:rsid wsp:val=&quot;004B20B0&quot;/&gt;&lt;wsp:rsid wsp:val=&quot;004B27BC&quot;/&gt;&lt;wsp:rsid wsp:val=&quot;004B2CA2&quot;/&gt;&lt;wsp:rsid wsp:val=&quot;004B34FD&quot;/&gt;&lt;wsp:rsid wsp:val=&quot;004B37CC&quot;/&gt;&lt;wsp:rsid wsp:val=&quot;004B4606&quot;/&gt;&lt;wsp:rsid wsp:val=&quot;004B4879&quot;/&gt;&lt;wsp:rsid wsp:val=&quot;004B5E5A&quot;/&gt;&lt;wsp:rsid wsp:val=&quot;004B6BE3&quot;/&gt;&lt;wsp:rsid wsp:val=&quot;004B6E07&quot;/&gt;&lt;wsp:rsid wsp:val=&quot;004B6F33&quot;/&gt;&lt;wsp:rsid wsp:val=&quot;004B740D&quot;/&gt;&lt;wsp:rsid wsp:val=&quot;004B7452&quot;/&gt;&lt;wsp:rsid wsp:val=&quot;004B7B5F&quot;/&gt;&lt;wsp:rsid wsp:val=&quot;004C0930&quot;/&gt;&lt;wsp:rsid wsp:val=&quot;004C1608&quot;/&gt;&lt;wsp:rsid wsp:val=&quot;004C1DDA&quot;/&gt;&lt;wsp:rsid wsp:val=&quot;004C24F7&quot;/&gt;&lt;wsp:rsid wsp:val=&quot;004C3C69&quot;/&gt;&lt;wsp:rsid wsp:val=&quot;004C4A7C&quot;/&gt;&lt;wsp:rsid wsp:val=&quot;004C6490&quot;/&gt;&lt;wsp:rsid wsp:val=&quot;004C64BD&quot;/&gt;&lt;wsp:rsid wsp:val=&quot;004C6A8D&quot;/&gt;&lt;wsp:rsid wsp:val=&quot;004D157A&quot;/&gt;&lt;wsp:rsid wsp:val=&quot;004D1FEE&quot;/&gt;&lt;wsp:rsid wsp:val=&quot;004D2520&quot;/&gt;&lt;wsp:rsid wsp:val=&quot;004D4720&quot;/&gt;&lt;wsp:rsid wsp:val=&quot;004D58A0&quot;/&gt;&lt;wsp:rsid wsp:val=&quot;004D7741&quot;/&gt;&lt;wsp:rsid wsp:val=&quot;004E04B2&quot;/&gt;&lt;wsp:rsid wsp:val=&quot;004E0722&quot;/&gt;&lt;wsp:rsid wsp:val=&quot;004E27D8&quot;/&gt;&lt;wsp:rsid wsp:val=&quot;004E34B2&quot;/&gt;&lt;wsp:rsid wsp:val=&quot;004E4188&quot;/&gt;&lt;wsp:rsid wsp:val=&quot;004E4C1C&quot;/&gt;&lt;wsp:rsid wsp:val=&quot;004E73F7&quot;/&gt;&lt;wsp:rsid wsp:val=&quot;004E7773&quot;/&gt;&lt;wsp:rsid wsp:val=&quot;004F0087&quot;/&gt;&lt;wsp:rsid wsp:val=&quot;004F00F6&quot;/&gt;&lt;wsp:rsid wsp:val=&quot;004F104A&quot;/&gt;&lt;wsp:rsid wsp:val=&quot;004F32D0&quot;/&gt;&lt;wsp:rsid wsp:val=&quot;004F3399&quot;/&gt;&lt;wsp:rsid wsp:val=&quot;004F4F97&quot;/&gt;&lt;wsp:rsid wsp:val=&quot;004F5C12&quot;/&gt;&lt;wsp:rsid wsp:val=&quot;004F639A&quot;/&gt;&lt;wsp:rsid wsp:val=&quot;004F67C4&quot;/&gt;&lt;wsp:rsid wsp:val=&quot;004F6D86&quot;/&gt;&lt;wsp:rsid wsp:val=&quot;004F6DB8&quot;/&gt;&lt;wsp:rsid wsp:val=&quot;005005B8&quot;/&gt;&lt;wsp:rsid wsp:val=&quot;005005B9&quot;/&gt;&lt;wsp:rsid wsp:val=&quot;0050252D&quot;/&gt;&lt;wsp:rsid wsp:val=&quot;00502A01&quot;/&gt;&lt;wsp:rsid wsp:val=&quot;00503C19&quot;/&gt;&lt;wsp:rsid wsp:val=&quot;00504290&quot;/&gt;&lt;wsp:rsid wsp:val=&quot;005043A6&quot;/&gt;&lt;wsp:rsid wsp:val=&quot;0050508D&quot;/&gt;&lt;wsp:rsid wsp:val=&quot;00505E31&quot;/&gt;&lt;wsp:rsid wsp:val=&quot;0050615C&quot;/&gt;&lt;wsp:rsid wsp:val=&quot;005068E3&quot;/&gt;&lt;wsp:rsid wsp:val=&quot;00510158&quot;/&gt;&lt;wsp:rsid wsp:val=&quot;005101F0&quot;/&gt;&lt;wsp:rsid wsp:val=&quot;005125FC&quot;/&gt;&lt;wsp:rsid wsp:val=&quot;00514669&quot;/&gt;&lt;wsp:rsid wsp:val=&quot;00514ED4&quot;/&gt;&lt;wsp:rsid wsp:val=&quot;005174AB&quot;/&gt;&lt;wsp:rsid wsp:val=&quot;00517961&quot;/&gt;&lt;wsp:rsid wsp:val=&quot;00520A80&quot;/&gt;&lt;wsp:rsid wsp:val=&quot;00521318&quot;/&gt;&lt;wsp:rsid wsp:val=&quot;00521DC0&quot;/&gt;&lt;wsp:rsid wsp:val=&quot;005223D1&quot;/&gt;&lt;wsp:rsid wsp:val=&quot;0052336D&quot;/&gt;&lt;wsp:rsid wsp:val=&quot;00523523&quot;/&gt;&lt;wsp:rsid wsp:val=&quot;00524578&quot;/&gt;&lt;wsp:rsid wsp:val=&quot;0052511A&quot;/&gt;&lt;wsp:rsid wsp:val=&quot;00525F03&quot;/&gt;&lt;wsp:rsid wsp:val=&quot;00525FDD&quot;/&gt;&lt;wsp:rsid wsp:val=&quot;005266D1&quot;/&gt;&lt;wsp:rsid wsp:val=&quot;005270B2&quot;/&gt;&lt;wsp:rsid wsp:val=&quot;005273A3&quot;/&gt;&lt;wsp:rsid wsp:val=&quot;00531321&quot;/&gt;&lt;wsp:rsid wsp:val=&quot;00531E3F&quot;/&gt;&lt;wsp:rsid wsp:val=&quot;00532423&quot;/&gt;&lt;wsp:rsid wsp:val=&quot;0053522A&quot;/&gt;&lt;wsp:rsid wsp:val=&quot;00535CE0&quot;/&gt;&lt;wsp:rsid wsp:val=&quot;0053629B&quot;/&gt;&lt;wsp:rsid wsp:val=&quot;00537432&quot;/&gt;&lt;wsp:rsid wsp:val=&quot;00537878&quot;/&gt;&lt;wsp:rsid wsp:val=&quot;00537AE6&quot;/&gt;&lt;wsp:rsid wsp:val=&quot;005409FE&quot;/&gt;&lt;wsp:rsid wsp:val=&quot;00540AF4&quot;/&gt;&lt;wsp:rsid wsp:val=&quot;00542B61&quot;/&gt;&lt;wsp:rsid wsp:val=&quot;00544075&quot;/&gt;&lt;wsp:rsid wsp:val=&quot;00545597&quot;/&gt;&lt;wsp:rsid wsp:val=&quot;0054563E&quot;/&gt;&lt;wsp:rsid wsp:val=&quot;00545E6F&quot;/&gt;&lt;wsp:rsid wsp:val=&quot;005469F9&quot;/&gt;&lt;wsp:rsid wsp:val=&quot;005502BB&quot;/&gt;&lt;wsp:rsid wsp:val=&quot;00550B79&quot;/&gt;&lt;wsp:rsid wsp:val=&quot;00551B15&quot;/&gt;&lt;wsp:rsid wsp:val=&quot;0055295D&quot;/&gt;&lt;wsp:rsid wsp:val=&quot;00553372&quot;/&gt;&lt;wsp:rsid wsp:val=&quot;0055371F&quot;/&gt;&lt;wsp:rsid wsp:val=&quot;00555D8B&quot;/&gt;&lt;wsp:rsid wsp:val=&quot;0056063A&quot;/&gt;&lt;wsp:rsid wsp:val=&quot;00562C0B&quot;/&gt;&lt;wsp:rsid wsp:val=&quot;005638D5&quot;/&gt;&lt;wsp:rsid wsp:val=&quot;0056394F&quot;/&gt;&lt;wsp:rsid wsp:val=&quot;00565271&quot;/&gt;&lt;wsp:rsid wsp:val=&quot;00565652&quot;/&gt;&lt;wsp:rsid wsp:val=&quot;00565A17&quot;/&gt;&lt;wsp:rsid wsp:val=&quot;00565A9E&quot;/&gt;&lt;wsp:rsid wsp:val=&quot;00566E1A&quot;/&gt;&lt;wsp:rsid wsp:val=&quot;00567729&quot;/&gt;&lt;wsp:rsid wsp:val=&quot;00570A95&quot;/&gt;&lt;wsp:rsid wsp:val=&quot;00570FCB&quot;/&gt;&lt;wsp:rsid wsp:val=&quot;00572231&quot;/&gt;&lt;wsp:rsid wsp:val=&quot;00572C08&quot;/&gt;&lt;wsp:rsid wsp:val=&quot;005730FB&quot;/&gt;&lt;wsp:rsid wsp:val=&quot;005739BE&quot;/&gt;&lt;wsp:rsid wsp:val=&quot;00573E2C&quot;/&gt;&lt;wsp:rsid wsp:val=&quot;005744ED&quot;/&gt;&lt;wsp:rsid wsp:val=&quot;00574945&quot;/&gt;&lt;wsp:rsid wsp:val=&quot;005756F6&quot;/&gt;&lt;wsp:rsid wsp:val=&quot;00576439&quot;/&gt;&lt;wsp:rsid wsp:val=&quot;00577E6C&quot;/&gt;&lt;wsp:rsid wsp:val=&quot;00580158&quot;/&gt;&lt;wsp:rsid wsp:val=&quot;005811E6&quot;/&gt;&lt;wsp:rsid wsp:val=&quot;00581A4A&quot;/&gt;&lt;wsp:rsid wsp:val=&quot;0058442A&quot;/&gt;&lt;wsp:rsid wsp:val=&quot;00585122&quot;/&gt;&lt;wsp:rsid wsp:val=&quot;00585B30&quot;/&gt;&lt;wsp:rsid wsp:val=&quot;005870B1&quot;/&gt;&lt;wsp:rsid wsp:val=&quot;00587BF1&quot;/&gt;&lt;wsp:rsid wsp:val=&quot;00591322&quot;/&gt;&lt;wsp:rsid wsp:val=&quot;00593174&quot;/&gt;&lt;wsp:rsid wsp:val=&quot;00594931&quot;/&gt;&lt;wsp:rsid wsp:val=&quot;005949F6&quot;/&gt;&lt;wsp:rsid wsp:val=&quot;00594A75&quot;/&gt;&lt;wsp:rsid wsp:val=&quot;005950CF&quot;/&gt;&lt;wsp:rsid wsp:val=&quot;005958AB&quot;/&gt;&lt;wsp:rsid wsp:val=&quot;005960C1&quot;/&gt;&lt;wsp:rsid wsp:val=&quot;0059653F&quot;/&gt;&lt;wsp:rsid wsp:val=&quot;005972F2&quot;/&gt;&lt;wsp:rsid wsp:val=&quot;005A0653&quot;/&gt;&lt;wsp:rsid wsp:val=&quot;005A0736&quot;/&gt;&lt;wsp:rsid wsp:val=&quot;005A45AB&quot;/&gt;&lt;wsp:rsid wsp:val=&quot;005A5D18&quot;/&gt;&lt;wsp:rsid wsp:val=&quot;005B0EEE&quot;/&gt;&lt;wsp:rsid wsp:val=&quot;005B22B0&quot;/&gt;&lt;wsp:rsid wsp:val=&quot;005B2BA0&quot;/&gt;&lt;wsp:rsid wsp:val=&quot;005B2CE8&quot;/&gt;&lt;wsp:rsid wsp:val=&quot;005B315A&quot;/&gt;&lt;wsp:rsid wsp:val=&quot;005B67DD&quot;/&gt;&lt;wsp:rsid wsp:val=&quot;005C00B4&quot;/&gt;&lt;wsp:rsid wsp:val=&quot;005C0B6C&quot;/&gt;&lt;wsp:rsid wsp:val=&quot;005C1A8A&quot;/&gt;&lt;wsp:rsid wsp:val=&quot;005C1FC4&quot;/&gt;&lt;wsp:rsid wsp:val=&quot;005C2000&quot;/&gt;&lt;wsp:rsid wsp:val=&quot;005C203A&quot;/&gt;&lt;wsp:rsid wsp:val=&quot;005C301D&quot;/&gt;&lt;wsp:rsid wsp:val=&quot;005C37A0&quot;/&gt;&lt;wsp:rsid wsp:val=&quot;005C38EF&quot;/&gt;&lt;wsp:rsid wsp:val=&quot;005C4AAD&quot;/&gt;&lt;wsp:rsid wsp:val=&quot;005C500C&quot;/&gt;&lt;wsp:rsid wsp:val=&quot;005C52AC&quot;/&gt;&lt;wsp:rsid wsp:val=&quot;005C54B6&quot;/&gt;&lt;wsp:rsid wsp:val=&quot;005C5934&quot;/&gt;&lt;wsp:rsid wsp:val=&quot;005C625A&quot;/&gt;&lt;wsp:rsid wsp:val=&quot;005C62C3&quot;/&gt;&lt;wsp:rsid wsp:val=&quot;005C6B78&quot;/&gt;&lt;wsp:rsid wsp:val=&quot;005C71C1&quot;/&gt;&lt;wsp:rsid wsp:val=&quot;005C7A9B&quot;/&gt;&lt;wsp:rsid wsp:val=&quot;005D053A&quot;/&gt;&lt;wsp:rsid wsp:val=&quot;005D14CA&quot;/&gt;&lt;wsp:rsid wsp:val=&quot;005D20D6&quot;/&gt;&lt;wsp:rsid wsp:val=&quot;005D2230&quot;/&gt;&lt;wsp:rsid wsp:val=&quot;005D23EA&quot;/&gt;&lt;wsp:rsid wsp:val=&quot;005D2540&quot;/&gt;&lt;wsp:rsid wsp:val=&quot;005D409B&quot;/&gt;&lt;wsp:rsid wsp:val=&quot;005D42EF&quot;/&gt;&lt;wsp:rsid wsp:val=&quot;005D48CF&quot;/&gt;&lt;wsp:rsid wsp:val=&quot;005D63C2&quot;/&gt;&lt;wsp:rsid wsp:val=&quot;005D6814&quot;/&gt;&lt;wsp:rsid wsp:val=&quot;005D6E26&quot;/&gt;&lt;wsp:rsid wsp:val=&quot;005D6FF4&quot;/&gt;&lt;wsp:rsid wsp:val=&quot;005D7859&quot;/&gt;&lt;wsp:rsid wsp:val=&quot;005D7DAF&quot;/&gt;&lt;wsp:rsid wsp:val=&quot;005E2F75&quot;/&gt;&lt;wsp:rsid wsp:val=&quot;005E57D6&quot;/&gt;&lt;wsp:rsid wsp:val=&quot;005F0341&quot;/&gt;&lt;wsp:rsid wsp:val=&quot;005F25F1&quot;/&gt;&lt;wsp:rsid wsp:val=&quot;005F297E&quot;/&gt;&lt;wsp:rsid wsp:val=&quot;005F393E&quot;/&gt;&lt;wsp:rsid wsp:val=&quot;005F3BB7&quot;/&gt;&lt;wsp:rsid wsp:val=&quot;005F4776&quot;/&gt;&lt;wsp:rsid wsp:val=&quot;005F4DEC&quot;/&gt;&lt;wsp:rsid wsp:val=&quot;005F64A2&quot;/&gt;&lt;wsp:rsid wsp:val=&quot;005F6DDE&quot;/&gt;&lt;wsp:rsid wsp:val=&quot;005F792E&quot;/&gt;&lt;wsp:rsid wsp:val=&quot;006001CF&quot;/&gt;&lt;wsp:rsid wsp:val=&quot;0060104B&quot;/&gt;&lt;wsp:rsid wsp:val=&quot;00604287&quot;/&gt;&lt;wsp:rsid wsp:val=&quot;006049C4&quot;/&gt;&lt;wsp:rsid wsp:val=&quot;0060506F&quot;/&gt;&lt;wsp:rsid wsp:val=&quot;00605B80&quot;/&gt;&lt;wsp:rsid wsp:val=&quot;0060744F&quot;/&gt;&lt;wsp:rsid wsp:val=&quot;006077C3&quot;/&gt;&lt;wsp:rsid wsp:val=&quot;00610AFF&quot;/&gt;&lt;wsp:rsid wsp:val=&quot;00610BB7&quot;/&gt;&lt;wsp:rsid wsp:val=&quot;0061183C&quot;/&gt;&lt;wsp:rsid wsp:val=&quot;00612738&quot;/&gt;&lt;wsp:rsid wsp:val=&quot;00614019&quot;/&gt;&lt;wsp:rsid wsp:val=&quot;00614BF4&quot;/&gt;&lt;wsp:rsid wsp:val=&quot;00616C24&quot;/&gt;&lt;wsp:rsid wsp:val=&quot;006173F7&quot;/&gt;&lt;wsp:rsid wsp:val=&quot;00617559&quot;/&gt;&lt;wsp:rsid wsp:val=&quot;00621F35&quot;/&gt;&lt;wsp:rsid wsp:val=&quot;00622E17&quot;/&gt;&lt;wsp:rsid wsp:val=&quot;0062315B&quot;/&gt;&lt;wsp:rsid wsp:val=&quot;006233D8&quot;/&gt;&lt;wsp:rsid wsp:val=&quot;00623455&quot;/&gt;&lt;wsp:rsid wsp:val=&quot;0062620C&quot;/&gt;&lt;wsp:rsid wsp:val=&quot;006266FD&quot;/&gt;&lt;wsp:rsid wsp:val=&quot;00626E2B&quot;/&gt;&lt;wsp:rsid wsp:val=&quot;00631169&quot;/&gt;&lt;wsp:rsid wsp:val=&quot;00632973&quot;/&gt;&lt;wsp:rsid wsp:val=&quot;00634325&quot;/&gt;&lt;wsp:rsid wsp:val=&quot;006343B4&quot;/&gt;&lt;wsp:rsid wsp:val=&quot;006348CD&quot;/&gt;&lt;wsp:rsid wsp:val=&quot;0063538E&quot;/&gt;&lt;wsp:rsid wsp:val=&quot;006370E7&quot;/&gt;&lt;wsp:rsid wsp:val=&quot;00637BC6&quot;/&gt;&lt;wsp:rsid wsp:val=&quot;00637EE6&quot;/&gt;&lt;wsp:rsid wsp:val=&quot;006402E6&quot;/&gt;&lt;wsp:rsid wsp:val=&quot;006404AB&quot;/&gt;&lt;wsp:rsid wsp:val=&quot;006407C8&quot;/&gt;&lt;wsp:rsid wsp:val=&quot;00641A64&quot;/&gt;&lt;wsp:rsid wsp:val=&quot;00642B0A&quot;/&gt;&lt;wsp:rsid wsp:val=&quot;00644070&quot;/&gt;&lt;wsp:rsid wsp:val=&quot;006440E8&quot;/&gt;&lt;wsp:rsid wsp:val=&quot;00645952&quot;/&gt;&lt;wsp:rsid wsp:val=&quot;00647619&quot;/&gt;&lt;wsp:rsid wsp:val=&quot;006476B3&quot;/&gt;&lt;wsp:rsid wsp:val=&quot;00650138&quot;/&gt;&lt;wsp:rsid wsp:val=&quot;00650711&quot;/&gt;&lt;wsp:rsid wsp:val=&quot;00650CA4&quot;/&gt;&lt;wsp:rsid wsp:val=&quot;00651716&quot;/&gt;&lt;wsp:rsid wsp:val=&quot;00651AA5&quot;/&gt;&lt;wsp:rsid wsp:val=&quot;00652945&quot;/&gt;&lt;wsp:rsid wsp:val=&quot;00652C27&quot;/&gt;&lt;wsp:rsid wsp:val=&quot;00653C63&quot;/&gt;&lt;wsp:rsid wsp:val=&quot;006547FA&quot;/&gt;&lt;wsp:rsid wsp:val=&quot;00654ADC&quot;/&gt;&lt;wsp:rsid wsp:val=&quot;006550D1&quot;/&gt;&lt;wsp:rsid wsp:val=&quot;006555BA&quot;/&gt;&lt;wsp:rsid wsp:val=&quot;00656682&quot;/&gt;&lt;wsp:rsid wsp:val=&quot;006571BF&quot;/&gt;&lt;wsp:rsid wsp:val=&quot;0066015C&quot;/&gt;&lt;wsp:rsid wsp:val=&quot;00660686&quot;/&gt;&lt;wsp:rsid wsp:val=&quot;00660B73&quot;/&gt;&lt;wsp:rsid wsp:val=&quot;006618E2&quot;/&gt;&lt;wsp:rsid wsp:val=&quot;006627D5&quot;/&gt;&lt;wsp:rsid wsp:val=&quot;00662AAE&quot;/&gt;&lt;wsp:rsid wsp:val=&quot;00663266&quot;/&gt;&lt;wsp:rsid wsp:val=&quot;00664B1A&quot;/&gt;&lt;wsp:rsid wsp:val=&quot;00665A95&quot;/&gt;&lt;wsp:rsid wsp:val=&quot;0066656D&quot;/&gt;&lt;wsp:rsid wsp:val=&quot;006669BA&quot;/&gt;&lt;wsp:rsid wsp:val=&quot;00667EC2&quot;/&gt;&lt;wsp:rsid wsp:val=&quot;00667F35&quot;/&gt;&lt;wsp:rsid wsp:val=&quot;006706BD&quot;/&gt;&lt;wsp:rsid wsp:val=&quot;00671D4E&quot;/&gt;&lt;wsp:rsid wsp:val=&quot;0067264C&quot;/&gt;&lt;wsp:rsid wsp:val=&quot;00673334&quot;/&gt;&lt;wsp:rsid wsp:val=&quot;00674A64&quot;/&gt;&lt;wsp:rsid wsp:val=&quot;006758B0&quot;/&gt;&lt;wsp:rsid wsp:val=&quot;00676B7B&quot;/&gt;&lt;wsp:rsid wsp:val=&quot;00676F2E&quot;/&gt;&lt;wsp:rsid wsp:val=&quot;0067790D&quot;/&gt;&lt;wsp:rsid wsp:val=&quot;00681060&quot;/&gt;&lt;wsp:rsid wsp:val=&quot;006810AB&quot;/&gt;&lt;wsp:rsid wsp:val=&quot;00681237&quot;/&gt;&lt;wsp:rsid wsp:val=&quot;0068174F&quot;/&gt;&lt;wsp:rsid wsp:val=&quot;0068254A&quot;/&gt;&lt;wsp:rsid wsp:val=&quot;006831D5&quot;/&gt;&lt;wsp:rsid wsp:val=&quot;006835F0&quot;/&gt;&lt;wsp:rsid wsp:val=&quot;00684320&quot;/&gt;&lt;wsp:rsid wsp:val=&quot;00684341&quot;/&gt;&lt;wsp:rsid wsp:val=&quot;006858EE&quot;/&gt;&lt;wsp:rsid wsp:val=&quot;00686E19&quot;/&gt;&lt;wsp:rsid wsp:val=&quot;006908CD&quot;/&gt;&lt;wsp:rsid wsp:val=&quot;006913FA&quot;/&gt;&lt;wsp:rsid wsp:val=&quot;0069178B&quot;/&gt;&lt;wsp:rsid wsp:val=&quot;00692A74&quot;/&gt;&lt;wsp:rsid wsp:val=&quot;006931C9&quot;/&gt;&lt;wsp:rsid wsp:val=&quot;006932AC&quot;/&gt;&lt;wsp:rsid wsp:val=&quot;00693589&quot;/&gt;&lt;wsp:rsid wsp:val=&quot;00693A7B&quot;/&gt;&lt;wsp:rsid wsp:val=&quot;00693FA5&quot;/&gt;&lt;wsp:rsid wsp:val=&quot;00694DE3&quot;/&gt;&lt;wsp:rsid wsp:val=&quot;006953B7&quot;/&gt;&lt;wsp:rsid wsp:val=&quot;00695639&quot;/&gt;&lt;wsp:rsid wsp:val=&quot;00695662&quot;/&gt;&lt;wsp:rsid wsp:val=&quot;0069589B&quot;/&gt;&lt;wsp:rsid wsp:val=&quot;00696131&quot;/&gt;&lt;wsp:rsid wsp:val=&quot;006961EF&quot;/&gt;&lt;wsp:rsid wsp:val=&quot;00697268&quot;/&gt;&lt;wsp:rsid wsp:val=&quot;00697E21&quot;/&gt;&lt;wsp:rsid wsp:val=&quot;006A1158&quot;/&gt;&lt;wsp:rsid wsp:val=&quot;006A175A&quot;/&gt;&lt;wsp:rsid wsp:val=&quot;006A3A80&quot;/&gt;&lt;wsp:rsid wsp:val=&quot;006A4951&quot;/&gt;&lt;wsp:rsid wsp:val=&quot;006A5312&quot;/&gt;&lt;wsp:rsid wsp:val=&quot;006A57BE&quot;/&gt;&lt;wsp:rsid wsp:val=&quot;006A59A5&quot;/&gt;&lt;wsp:rsid wsp:val=&quot;006A68CF&quot;/&gt;&lt;wsp:rsid wsp:val=&quot;006A7CC1&quot;/&gt;&lt;wsp:rsid wsp:val=&quot;006B0326&quot;/&gt;&lt;wsp:rsid wsp:val=&quot;006B0D9F&quot;/&gt;&lt;wsp:rsid wsp:val=&quot;006B28C9&quot;/&gt;&lt;wsp:rsid wsp:val=&quot;006B37B6&quot;/&gt;&lt;wsp:rsid wsp:val=&quot;006B4881&quot;/&gt;&lt;wsp:rsid wsp:val=&quot;006B4980&quot;/&gt;&lt;wsp:rsid wsp:val=&quot;006B638C&quot;/&gt;&lt;wsp:rsid wsp:val=&quot;006B64A0&quot;/&gt;&lt;wsp:rsid wsp:val=&quot;006B6DA5&quot;/&gt;&lt;wsp:rsid wsp:val=&quot;006B7E1F&quot;/&gt;&lt;wsp:rsid wsp:val=&quot;006C1760&quot;/&gt;&lt;wsp:rsid wsp:val=&quot;006C405F&quot;/&gt;&lt;wsp:rsid wsp:val=&quot;006C5DF9&quot;/&gt;&lt;wsp:rsid wsp:val=&quot;006C5E34&quot;/&gt;&lt;wsp:rsid wsp:val=&quot;006C5F0A&quot;/&gt;&lt;wsp:rsid wsp:val=&quot;006D2A3F&quot;/&gt;&lt;wsp:rsid wsp:val=&quot;006D4EF0&quot;/&gt;&lt;wsp:rsid wsp:val=&quot;006D5BCA&quot;/&gt;&lt;wsp:rsid wsp:val=&quot;006D5FF2&quot;/&gt;&lt;wsp:rsid wsp:val=&quot;006D7185&quot;/&gt;&lt;wsp:rsid wsp:val=&quot;006D78FF&quot;/&gt;&lt;wsp:rsid wsp:val=&quot;006D7D57&quot;/&gt;&lt;wsp:rsid wsp:val=&quot;006E24F0&quot;/&gt;&lt;wsp:rsid wsp:val=&quot;006E261F&quot;/&gt;&lt;wsp:rsid wsp:val=&quot;006E336C&quot;/&gt;&lt;wsp:rsid wsp:val=&quot;006E490E&quot;/&gt;&lt;wsp:rsid wsp:val=&quot;006E4BB8&quot;/&gt;&lt;wsp:rsid wsp:val=&quot;006E53D7&quot;/&gt;&lt;wsp:rsid wsp:val=&quot;006E5497&quot;/&gt;&lt;wsp:rsid wsp:val=&quot;006E5D08&quot;/&gt;&lt;wsp:rsid wsp:val=&quot;006E6C4A&quot;/&gt;&lt;wsp:rsid wsp:val=&quot;006E72DC&quot;/&gt;&lt;wsp:rsid wsp:val=&quot;006E7B20&quot;/&gt;&lt;wsp:rsid wsp:val=&quot;006F41A5&quot;/&gt;&lt;wsp:rsid wsp:val=&quot;006F457B&quot;/&gt;&lt;wsp:rsid wsp:val=&quot;006F49CB&quot;/&gt;&lt;wsp:rsid wsp:val=&quot;006F4B98&quot;/&gt;&lt;wsp:rsid wsp:val=&quot;006F5AD6&quot;/&gt;&lt;wsp:rsid wsp:val=&quot;006F61BE&quot;/&gt;&lt;wsp:rsid wsp:val=&quot;006F7956&quot;/&gt;&lt;wsp:rsid wsp:val=&quot;00700624&quot;/&gt;&lt;wsp:rsid wsp:val=&quot;00700BAB&quot;/&gt;&lt;wsp:rsid wsp:val=&quot;00700C6A&quot;/&gt;&lt;wsp:rsid wsp:val=&quot;00703703&quot;/&gt;&lt;wsp:rsid wsp:val=&quot;00703F9D&quot;/&gt;&lt;wsp:rsid wsp:val=&quot;00705909&quot;/&gt;&lt;wsp:rsid wsp:val=&quot;00705E7B&quot;/&gt;&lt;wsp:rsid wsp:val=&quot;007075AE&quot;/&gt;&lt;wsp:rsid wsp:val=&quot;00711A4A&quot;/&gt;&lt;wsp:rsid wsp:val=&quot;007120FE&quot;/&gt;&lt;wsp:rsid wsp:val=&quot;0071262C&quot;/&gt;&lt;wsp:rsid wsp:val=&quot;00714874&quot;/&gt;&lt;wsp:rsid wsp:val=&quot;00715732&quot;/&gt;&lt;wsp:rsid wsp:val=&quot;00715D4A&quot;/&gt;&lt;wsp:rsid wsp:val=&quot;00716E3D&quot;/&gt;&lt;wsp:rsid wsp:val=&quot;00721D04&quot;/&gt;&lt;wsp:rsid wsp:val=&quot;00723C8F&quot;/&gt;&lt;wsp:rsid wsp:val=&quot;0072452C&quot;/&gt;&lt;wsp:rsid wsp:val=&quot;00724B6C&quot;/&gt;&lt;wsp:rsid wsp:val=&quot;0072534A&quot;/&gt;&lt;wsp:rsid wsp:val=&quot;00727DD0&quot;/&gt;&lt;wsp:rsid wsp:val=&quot;00730081&quot;/&gt;&lt;wsp:rsid wsp:val=&quot;007319B3&quot;/&gt;&lt;wsp:rsid wsp:val=&quot;00731E19&quot;/&gt;&lt;wsp:rsid wsp:val=&quot;007323D8&quot;/&gt;&lt;wsp:rsid wsp:val=&quot;0073359C&quot;/&gt;&lt;wsp:rsid wsp:val=&quot;0073516B&quot;/&gt;&lt;wsp:rsid wsp:val=&quot;00735EB7&quot;/&gt;&lt;wsp:rsid wsp:val=&quot;00736A31&quot;/&gt;&lt;wsp:rsid wsp:val=&quot;00736D71&quot;/&gt;&lt;wsp:rsid wsp:val=&quot;00736F09&quot;/&gt;&lt;wsp:rsid wsp:val=&quot;0073766C&quot;/&gt;&lt;wsp:rsid wsp:val=&quot;007400C2&quot;/&gt;&lt;wsp:rsid wsp:val=&quot;007400CE&quot;/&gt;&lt;wsp:rsid wsp:val=&quot;007413E8&quot;/&gt;&lt;wsp:rsid wsp:val=&quot;00741CDE&quot;/&gt;&lt;wsp:rsid wsp:val=&quot;00743DC9&quot;/&gt;&lt;wsp:rsid wsp:val=&quot;0074477E&quot;/&gt;&lt;wsp:rsid wsp:val=&quot;00744BA9&quot;/&gt;&lt;wsp:rsid wsp:val=&quot;00744E08&quot;/&gt;&lt;wsp:rsid wsp:val=&quot;00745DAD&quot;/&gt;&lt;wsp:rsid wsp:val=&quot;0074793C&quot;/&gt;&lt;wsp:rsid wsp:val=&quot;00747E04&quot;/&gt;&lt;wsp:rsid wsp:val=&quot;00751047&quot;/&gt;&lt;wsp:rsid wsp:val=&quot;00752DDA&quot;/&gt;&lt;wsp:rsid wsp:val=&quot;00753900&quot;/&gt;&lt;wsp:rsid wsp:val=&quot;00754956&quot;/&gt;&lt;wsp:rsid wsp:val=&quot;0075571F&quot;/&gt;&lt;wsp:rsid wsp:val=&quot;0075583A&quot;/&gt;&lt;wsp:rsid wsp:val=&quot;00756236&quot;/&gt;&lt;wsp:rsid wsp:val=&quot;00757734&quot;/&gt;&lt;wsp:rsid wsp:val=&quot;00760A48&quot;/&gt;&lt;wsp:rsid wsp:val=&quot;0076112D&quot;/&gt;&lt;wsp:rsid wsp:val=&quot;007611F1&quot;/&gt;&lt;wsp:rsid wsp:val=&quot;007629C8&quot;/&gt;&lt;wsp:rsid wsp:val=&quot;00763C68&quot;/&gt;&lt;wsp:rsid wsp:val=&quot;00763DDE&quot;/&gt;&lt;wsp:rsid wsp:val=&quot;007644D9&quot;/&gt;&lt;wsp:rsid wsp:val=&quot;00766456&quot;/&gt;&lt;wsp:rsid wsp:val=&quot;007669C5&quot;/&gt;&lt;wsp:rsid wsp:val=&quot;00766E46&quot;/&gt;&lt;wsp:rsid wsp:val=&quot;007705C8&quot;/&gt;&lt;wsp:rsid wsp:val=&quot;00770B30&quot;/&gt;&lt;wsp:rsid wsp:val=&quot;00772A66&quot;/&gt;&lt;wsp:rsid wsp:val=&quot;00772AAD&quot;/&gt;&lt;wsp:rsid wsp:val=&quot;0077433C&quot;/&gt;&lt;wsp:rsid wsp:val=&quot;00775959&quot;/&gt;&lt;wsp:rsid wsp:val=&quot;00775E84&quot;/&gt;&lt;wsp:rsid wsp:val=&quot;00776829&quot;/&gt;&lt;wsp:rsid wsp:val=&quot;00777C36&quot;/&gt;&lt;wsp:rsid wsp:val=&quot;007810D5&quot;/&gt;&lt;wsp:rsid wsp:val=&quot;00781718&quot;/&gt;&lt;wsp:rsid wsp:val=&quot;0078223A&quot;/&gt;&lt;wsp:rsid wsp:val=&quot;00782B43&quot;/&gt;&lt;wsp:rsid wsp:val=&quot;00782FC5&quot;/&gt;&lt;wsp:rsid wsp:val=&quot;00784B79&quot;/&gt;&lt;wsp:rsid wsp:val=&quot;00784D2A&quot;/&gt;&lt;wsp:rsid wsp:val=&quot;00784D39&quot;/&gt;&lt;wsp:rsid wsp:val=&quot;0078501A&quot;/&gt;&lt;wsp:rsid wsp:val=&quot;00785111&quot;/&gt;&lt;wsp:rsid wsp:val=&quot;00786289&quot;/&gt;&lt;wsp:rsid wsp:val=&quot;00786843&quot;/&gt;&lt;wsp:rsid wsp:val=&quot;0078739B&quot;/&gt;&lt;wsp:rsid wsp:val=&quot;00787580&quot;/&gt;&lt;wsp:rsid wsp:val=&quot;00790170&quot;/&gt;&lt;wsp:rsid wsp:val=&quot;00791079&quot;/&gt;&lt;wsp:rsid wsp:val=&quot;00792270&quot;/&gt;&lt;wsp:rsid wsp:val=&quot;00793377&quot;/&gt;&lt;wsp:rsid wsp:val=&quot;00793445&quot;/&gt;&lt;wsp:rsid wsp:val=&quot;00793B21&quot;/&gt;&lt;wsp:rsid wsp:val=&quot;00794801&quot;/&gt;&lt;wsp:rsid wsp:val=&quot;00794EBE&quot;/&gt;&lt;wsp:rsid wsp:val=&quot;007963A9&quot;/&gt;&lt;wsp:rsid wsp:val=&quot;00797DBF&quot;/&gt;&lt;wsp:rsid wsp:val=&quot;007A0732&quot;/&gt;&lt;wsp:rsid wsp:val=&quot;007A26CD&quot;/&gt;&lt;wsp:rsid wsp:val=&quot;007A2D71&quot;/&gt;&lt;wsp:rsid wsp:val=&quot;007A4CEF&quot;/&gt;&lt;wsp:rsid wsp:val=&quot;007A66EF&quot;/&gt;&lt;wsp:rsid wsp:val=&quot;007A6937&quot;/&gt;&lt;wsp:rsid wsp:val=&quot;007A7164&quot;/&gt;&lt;wsp:rsid wsp:val=&quot;007B0199&quot;/&gt;&lt;wsp:rsid wsp:val=&quot;007B05B6&quot;/&gt;&lt;wsp:rsid wsp:val=&quot;007B1449&quot;/&gt;&lt;wsp:rsid wsp:val=&quot;007B27C0&quot;/&gt;&lt;wsp:rsid wsp:val=&quot;007B43C4&quot;/&gt;&lt;wsp:rsid wsp:val=&quot;007B4897&quot;/&gt;&lt;wsp:rsid wsp:val=&quot;007B4D6A&quot;/&gt;&lt;wsp:rsid wsp:val=&quot;007B59E6&quot;/&gt;&lt;wsp:rsid wsp:val=&quot;007B61A6&quot;/&gt;&lt;wsp:rsid wsp:val=&quot;007B7A01&quot;/&gt;&lt;wsp:rsid wsp:val=&quot;007B7ABB&quot;/&gt;&lt;wsp:rsid wsp:val=&quot;007C0749&quot;/&gt;&lt;wsp:rsid wsp:val=&quot;007C11E6&quot;/&gt;&lt;wsp:rsid wsp:val=&quot;007C147B&quot;/&gt;&lt;wsp:rsid wsp:val=&quot;007C149B&quot;/&gt;&lt;wsp:rsid wsp:val=&quot;007C2A2D&quot;/&gt;&lt;wsp:rsid wsp:val=&quot;007C38A8&quot;/&gt;&lt;wsp:rsid wsp:val=&quot;007C39AB&quot;/&gt;&lt;wsp:rsid wsp:val=&quot;007C422A&quot;/&gt;&lt;wsp:rsid wsp:val=&quot;007C5460&quot;/&gt;&lt;wsp:rsid wsp:val=&quot;007C7458&quot;/&gt;&lt;wsp:rsid wsp:val=&quot;007D22B2&quot;/&gt;&lt;wsp:rsid wsp:val=&quot;007D22E9&quot;/&gt;&lt;wsp:rsid wsp:val=&quot;007D273D&quot;/&gt;&lt;wsp:rsid wsp:val=&quot;007D3E0F&quot;/&gt;&lt;wsp:rsid wsp:val=&quot;007D55A5&quot;/&gt;&lt;wsp:rsid wsp:val=&quot;007D56E9&quot;/&gt;&lt;wsp:rsid wsp:val=&quot;007D5E3C&quot;/&gt;&lt;wsp:rsid wsp:val=&quot;007D6A98&quot;/&gt;&lt;wsp:rsid wsp:val=&quot;007E0475&quot;/&gt;&lt;wsp:rsid wsp:val=&quot;007E2C24&quot;/&gt;&lt;wsp:rsid wsp:val=&quot;007E5EA7&quot;/&gt;&lt;wsp:rsid wsp:val=&quot;007F12B6&quot;/&gt;&lt;wsp:rsid wsp:val=&quot;007F29DF&quot;/&gt;&lt;wsp:rsid wsp:val=&quot;007F35BD&quot;/&gt;&lt;wsp:rsid wsp:val=&quot;007F44D1&quot;/&gt;&lt;wsp:rsid wsp:val=&quot;007F4BA6&quot;/&gt;&lt;wsp:rsid wsp:val=&quot;007F5339&quot;/&gt;&lt;wsp:rsid wsp:val=&quot;007F5CE5&quot;/&gt;&lt;wsp:rsid wsp:val=&quot;007F72EC&quot;/&gt;&lt;wsp:rsid wsp:val=&quot;007F7318&quot;/&gt;&lt;wsp:rsid wsp:val=&quot;007F75D9&quot;/&gt;&lt;wsp:rsid wsp:val=&quot;00800DD5&quot;/&gt;&lt;wsp:rsid wsp:val=&quot;00801475&quot;/&gt;&lt;wsp:rsid wsp:val=&quot;00801A7E&quot;/&gt;&lt;wsp:rsid wsp:val=&quot;00805431&quot;/&gt;&lt;wsp:rsid wsp:val=&quot;0080575F&quot;/&gt;&lt;wsp:rsid wsp:val=&quot;00806015&quot;/&gt;&lt;wsp:rsid wsp:val=&quot;00807ABC&quot;/&gt;&lt;wsp:rsid wsp:val=&quot;00810E30&quot;/&gt;&lt;wsp:rsid wsp:val=&quot;00811288&quot;/&gt;&lt;wsp:rsid wsp:val=&quot;00811438&quot;/&gt;&lt;wsp:rsid wsp:val=&quot;00815727&quot;/&gt;&lt;wsp:rsid wsp:val=&quot;0081624B&quot;/&gt;&lt;wsp:rsid wsp:val=&quot;00816B7A&quot;/&gt;&lt;wsp:rsid wsp:val=&quot;0081778E&quot;/&gt;&lt;wsp:rsid wsp:val=&quot;00820BE3&quot;/&gt;&lt;wsp:rsid wsp:val=&quot;00822130&quot;/&gt;&lt;wsp:rsid wsp:val=&quot;00822140&quot;/&gt;&lt;wsp:rsid wsp:val=&quot;008230F0&quot;/&gt;&lt;wsp:rsid wsp:val=&quot;008233FD&quot;/&gt;&lt;wsp:rsid wsp:val=&quot;00824C03&quot;/&gt;&lt;wsp:rsid wsp:val=&quot;00825AEC&quot;/&gt;&lt;wsp:rsid wsp:val=&quot;00826A1D&quot;/&gt;&lt;wsp:rsid wsp:val=&quot;00830AC3&quot;/&gt;&lt;wsp:rsid wsp:val=&quot;00830BD4&quot;/&gt;&lt;wsp:rsid wsp:val=&quot;00831D26&quot;/&gt;&lt;wsp:rsid wsp:val=&quot;008323E3&quot;/&gt;&lt;wsp:rsid wsp:val=&quot;00832B21&quot;/&gt;&lt;wsp:rsid wsp:val=&quot;00832EE2&quot;/&gt;&lt;wsp:rsid wsp:val=&quot;00833F32&quot;/&gt;&lt;wsp:rsid wsp:val=&quot;00834B3D&quot;/&gt;&lt;wsp:rsid wsp:val=&quot;008369CD&quot;/&gt;&lt;wsp:rsid wsp:val=&quot;0083775F&quot;/&gt;&lt;wsp:rsid wsp:val=&quot;0084051A&quot;/&gt;&lt;wsp:rsid wsp:val=&quot;0084162A&quot;/&gt;&lt;wsp:rsid wsp:val=&quot;00841728&quot;/&gt;&lt;wsp:rsid wsp:val=&quot;008429A8&quot;/&gt;&lt;wsp:rsid wsp:val=&quot;00842E36&quot;/&gt;&lt;wsp:rsid wsp:val=&quot;0084330B&quot;/&gt;&lt;wsp:rsid wsp:val=&quot;00844B8A&quot;/&gt;&lt;wsp:rsid wsp:val=&quot;00845B94&quot;/&gt;&lt;wsp:rsid wsp:val=&quot;00847B8C&quot;/&gt;&lt;wsp:rsid wsp:val=&quot;00851049&quot;/&gt;&lt;wsp:rsid wsp:val=&quot;008510D4&quot;/&gt;&lt;wsp:rsid wsp:val=&quot;00851FEA&quot;/&gt;&lt;wsp:rsid wsp:val=&quot;0085243F&quot;/&gt;&lt;wsp:rsid wsp:val=&quot;00852619&quot;/&gt;&lt;wsp:rsid wsp:val=&quot;00852E8A&quot;/&gt;&lt;wsp:rsid wsp:val=&quot;0085508B&quot;/&gt;&lt;wsp:rsid wsp:val=&quot;0085539C&quot;/&gt;&lt;wsp:rsid wsp:val=&quot;008559CB&quot;/&gt;&lt;wsp:rsid wsp:val=&quot;0085611E&quot;/&gt;&lt;wsp:rsid wsp:val=&quot;0085738E&quot;/&gt;&lt;wsp:rsid wsp:val=&quot;00860130&quot;/&gt;&lt;wsp:rsid wsp:val=&quot;008614A5&quot;/&gt;&lt;wsp:rsid wsp:val=&quot;00861BFC&quot;/&gt;&lt;wsp:rsid wsp:val=&quot;00861CA3&quot;/&gt;&lt;wsp:rsid wsp:val=&quot;00861FF4&quot;/&gt;&lt;wsp:rsid wsp:val=&quot;00862CEB&quot;/&gt;&lt;wsp:rsid wsp:val=&quot;008639F0&quot;/&gt;&lt;wsp:rsid wsp:val=&quot;00864B09&quot;/&gt;&lt;wsp:rsid wsp:val=&quot;00865F65&quot;/&gt;&lt;wsp:rsid wsp:val=&quot;00866CF7&quot;/&gt;&lt;wsp:rsid wsp:val=&quot;0086708A&quot;/&gt;&lt;wsp:rsid wsp:val=&quot;0087034E&quot;/&gt;&lt;wsp:rsid wsp:val=&quot;00870454&quot;/&gt;&lt;wsp:rsid wsp:val=&quot;008717D9&quot;/&gt;&lt;wsp:rsid wsp:val=&quot;00871AE7&quot;/&gt;&lt;wsp:rsid wsp:val=&quot;008730CD&quot;/&gt;&lt;wsp:rsid wsp:val=&quot;008733AC&quot;/&gt;&lt;wsp:rsid wsp:val=&quot;0087371A&quot;/&gt;&lt;wsp:rsid wsp:val=&quot;00873D3C&quot;/&gt;&lt;wsp:rsid wsp:val=&quot;00874186&quot;/&gt;&lt;wsp:rsid wsp:val=&quot;00874A51&quot;/&gt;&lt;wsp:rsid wsp:val=&quot;0087585F&quot;/&gt;&lt;wsp:rsid wsp:val=&quot;0087665A&quot;/&gt;&lt;wsp:rsid wsp:val=&quot;008774D2&quot;/&gt;&lt;wsp:rsid wsp:val=&quot;00881C25&quot;/&gt;&lt;wsp:rsid wsp:val=&quot;00882530&quot;/&gt;&lt;wsp:rsid wsp:val=&quot;00882A2E&quot;/&gt;&lt;wsp:rsid wsp:val=&quot;00883868&quot;/&gt;&lt;wsp:rsid wsp:val=&quot;008840E0&quot;/&gt;&lt;wsp:rsid wsp:val=&quot;008842F6&quot;/&gt;&lt;wsp:rsid wsp:val=&quot;00885141&quot;/&gt;&lt;wsp:rsid wsp:val=&quot;008865B3&quot;/&gt;&lt;wsp:rsid wsp:val=&quot;00886A70&quot;/&gt;&lt;wsp:rsid wsp:val=&quot;00887065&quot;/&gt;&lt;wsp:rsid wsp:val=&quot;0088727C&quot;/&gt;&lt;wsp:rsid wsp:val=&quot;0089062E&quot;/&gt;&lt;wsp:rsid wsp:val=&quot;00891B0A&quot;/&gt;&lt;wsp:rsid wsp:val=&quot;00893B72&quot;/&gt;&lt;wsp:rsid wsp:val=&quot;008943F0&quot;/&gt;&lt;wsp:rsid wsp:val=&quot;008A0069&quot;/&gt;&lt;wsp:rsid wsp:val=&quot;008A0280&quot;/&gt;&lt;wsp:rsid wsp:val=&quot;008A1515&quot;/&gt;&lt;wsp:rsid wsp:val=&quot;008A1C52&quot;/&gt;&lt;wsp:rsid wsp:val=&quot;008A38FB&quot;/&gt;&lt;wsp:rsid wsp:val=&quot;008A41A9&quot;/&gt;&lt;wsp:rsid wsp:val=&quot;008A4A87&quot;/&gt;&lt;wsp:rsid wsp:val=&quot;008A5354&quot;/&gt;&lt;wsp:rsid wsp:val=&quot;008A587C&quot;/&gt;&lt;wsp:rsid wsp:val=&quot;008A5FE4&quot;/&gt;&lt;wsp:rsid wsp:val=&quot;008B0631&quot;/&gt;&lt;wsp:rsid wsp:val=&quot;008B25C1&quot;/&gt;&lt;wsp:rsid wsp:val=&quot;008B36B7&quot;/&gt;&lt;wsp:rsid wsp:val=&quot;008B4951&quot;/&gt;&lt;wsp:rsid wsp:val=&quot;008B4CF9&quot;/&gt;&lt;wsp:rsid wsp:val=&quot;008B661B&quot;/&gt;&lt;wsp:rsid wsp:val=&quot;008B6A2F&quot;/&gt;&lt;wsp:rsid wsp:val=&quot;008B74DB&quot;/&gt;&lt;wsp:rsid wsp:val=&quot;008B7B02&quot;/&gt;&lt;wsp:rsid wsp:val=&quot;008C0A30&quot;/&gt;&lt;wsp:rsid wsp:val=&quot;008C1890&quot;/&gt;&lt;wsp:rsid wsp:val=&quot;008C4B4D&quot;/&gt;&lt;wsp:rsid wsp:val=&quot;008C502E&quot;/&gt;&lt;wsp:rsid wsp:val=&quot;008C51F3&quot;/&gt;&lt;wsp:rsid wsp:val=&quot;008C717C&quot;/&gt;&lt;wsp:rsid wsp:val=&quot;008C7C19&quot;/&gt;&lt;wsp:rsid wsp:val=&quot;008D059D&quot;/&gt;&lt;wsp:rsid wsp:val=&quot;008D1078&quot;/&gt;&lt;wsp:rsid wsp:val=&quot;008D27A8&quot;/&gt;&lt;wsp:rsid wsp:val=&quot;008D3B0C&quot;/&gt;&lt;wsp:rsid wsp:val=&quot;008D3DFE&quot;/&gt;&lt;wsp:rsid wsp:val=&quot;008D4AC7&quot;/&gt;&lt;wsp:rsid wsp:val=&quot;008D63DA&quot;/&gt;&lt;wsp:rsid wsp:val=&quot;008D6973&quot;/&gt;&lt;wsp:rsid wsp:val=&quot;008E0387&quot;/&gt;&lt;wsp:rsid wsp:val=&quot;008E2FB1&quot;/&gt;&lt;wsp:rsid wsp:val=&quot;008E4232&quot;/&gt;&lt;wsp:rsid wsp:val=&quot;008E45DF&quot;/&gt;&lt;wsp:rsid wsp:val=&quot;008E50F1&quot;/&gt;&lt;wsp:rsid wsp:val=&quot;008E5D3E&quot;/&gt;&lt;wsp:rsid wsp:val=&quot;008E730F&quot;/&gt;&lt;wsp:rsid wsp:val=&quot;008E7A80&quot;/&gt;&lt;wsp:rsid wsp:val=&quot;008F03B3&quot;/&gt;&lt;wsp:rsid wsp:val=&quot;008F17D4&quot;/&gt;&lt;wsp:rsid wsp:val=&quot;008F1F70&quot;/&gt;&lt;wsp:rsid wsp:val=&quot;008F224D&quot;/&gt;&lt;wsp:rsid wsp:val=&quot;008F2FBC&quot;/&gt;&lt;wsp:rsid wsp:val=&quot;008F3042&quot;/&gt;&lt;wsp:rsid wsp:val=&quot;008F369C&quot;/&gt;&lt;wsp:rsid wsp:val=&quot;008F46B8&quot;/&gt;&lt;wsp:rsid wsp:val=&quot;0090248C&quot;/&gt;&lt;wsp:rsid wsp:val=&quot;00903C60&quot;/&gt;&lt;wsp:rsid wsp:val=&quot;00904693&quot;/&gt;&lt;wsp:rsid wsp:val=&quot;009050AE&quot;/&gt;&lt;wsp:rsid wsp:val=&quot;009050C4&quot;/&gt;&lt;wsp:rsid wsp:val=&quot;00905A15&quot;/&gt;&lt;wsp:rsid wsp:val=&quot;00905AE5&quot;/&gt;&lt;wsp:rsid wsp:val=&quot;009060AB&quot;/&gt;&lt;wsp:rsid wsp:val=&quot;00906300&quot;/&gt;&lt;wsp:rsid wsp:val=&quot;009066D3&quot;/&gt;&lt;wsp:rsid wsp:val=&quot;0090712D&quot;/&gt;&lt;wsp:rsid wsp:val=&quot;00911E23&quot;/&gt;&lt;wsp:rsid wsp:val=&quot;00912CB4&quot;/&gt;&lt;wsp:rsid wsp:val=&quot;00913040&quot;/&gt;&lt;wsp:rsid wsp:val=&quot;0091316F&quot;/&gt;&lt;wsp:rsid wsp:val=&quot;009131F9&quot;/&gt;&lt;wsp:rsid wsp:val=&quot;00914893&quot;/&gt;&lt;wsp:rsid wsp:val=&quot;00914E7B&quot;/&gt;&lt;wsp:rsid wsp:val=&quot;0091524B&quot;/&gt;&lt;wsp:rsid wsp:val=&quot;00915377&quot;/&gt;&lt;wsp:rsid wsp:val=&quot;009167CA&quot;/&gt;&lt;wsp:rsid wsp:val=&quot;009173C5&quot;/&gt;&lt;wsp:rsid wsp:val=&quot;009201D0&quot;/&gt;&lt;wsp:rsid wsp:val=&quot;00920A65&quot;/&gt;&lt;wsp:rsid wsp:val=&quot;00920FEC&quot;/&gt;&lt;wsp:rsid wsp:val=&quot;009216EB&quot;/&gt;&lt;wsp:rsid wsp:val=&quot;00922646&quot;/&gt;&lt;wsp:rsid wsp:val=&quot;0092335F&quot;/&gt;&lt;wsp:rsid wsp:val=&quot;00923E5B&quot;/&gt;&lt;wsp:rsid wsp:val=&quot;009240D6&quot;/&gt;&lt;wsp:rsid wsp:val=&quot;009265BB&quot;/&gt;&lt;wsp:rsid wsp:val=&quot;009269A4&quot;/&gt;&lt;wsp:rsid wsp:val=&quot;00930193&quot;/&gt;&lt;wsp:rsid wsp:val=&quot;0093023F&quot;/&gt;&lt;wsp:rsid wsp:val=&quot;00930818&quot;/&gt;&lt;wsp:rsid wsp:val=&quot;00932ECD&quot;/&gt;&lt;wsp:rsid wsp:val=&quot;009331DA&quot;/&gt;&lt;wsp:rsid wsp:val=&quot;00933506&quot;/&gt;&lt;wsp:rsid wsp:val=&quot;00934981&quot;/&gt;&lt;wsp:rsid wsp:val=&quot;009352CF&quot;/&gt;&lt;wsp:rsid wsp:val=&quot;009358BD&quot;/&gt;&lt;wsp:rsid wsp:val=&quot;00936A13&quot;/&gt;&lt;wsp:rsid wsp:val=&quot;00936FF2&quot;/&gt;&lt;wsp:rsid wsp:val=&quot;009373E7&quot;/&gt;&lt;wsp:rsid wsp:val=&quot;00937731&quot;/&gt;&lt;wsp:rsid wsp:val=&quot;009377CE&quot;/&gt;&lt;wsp:rsid wsp:val=&quot;00940EA8&quot;/&gt;&lt;wsp:rsid wsp:val=&quot;009435DA&quot;/&gt;&lt;wsp:rsid wsp:val=&quot;00944A48&quot;/&gt;&lt;wsp:rsid wsp:val=&quot;009452BA&quot;/&gt;&lt;wsp:rsid wsp:val=&quot;00946B03&quot;/&gt;&lt;wsp:rsid wsp:val=&quot;00946E02&quot;/&gt;&lt;wsp:rsid wsp:val=&quot;00950295&quot;/&gt;&lt;wsp:rsid wsp:val=&quot;00950616&quot;/&gt;&lt;wsp:rsid wsp:val=&quot;009518D4&quot;/&gt;&lt;wsp:rsid wsp:val=&quot;00951DC2&quot;/&gt;&lt;wsp:rsid wsp:val=&quot;00952321&quot;/&gt;&lt;wsp:rsid wsp:val=&quot;009533BB&quot;/&gt;&lt;wsp:rsid wsp:val=&quot;00953B53&quot;/&gt;&lt;wsp:rsid wsp:val=&quot;00954259&quot;/&gt;&lt;wsp:rsid wsp:val=&quot;0095524B&quot;/&gt;&lt;wsp:rsid wsp:val=&quot;00955DD8&quot;/&gt;&lt;wsp:rsid wsp:val=&quot;009566C4&quot;/&gt;&lt;wsp:rsid wsp:val=&quot;00956F5C&quot;/&gt;&lt;wsp:rsid wsp:val=&quot;00957274&quot;/&gt;&lt;wsp:rsid wsp:val=&quot;009575BB&quot;/&gt;&lt;wsp:rsid wsp:val=&quot;00961591&quot;/&gt;&lt;wsp:rsid wsp:val=&quot;00962FA8&quot;/&gt;&lt;wsp:rsid wsp:val=&quot;0096304B&quot;/&gt;&lt;wsp:rsid wsp:val=&quot;00963692&quot;/&gt;&lt;wsp:rsid wsp:val=&quot;00963DBC&quot;/&gt;&lt;wsp:rsid wsp:val=&quot;00963E63&quot;/&gt;&lt;wsp:rsid wsp:val=&quot;00964805&quot;/&gt;&lt;wsp:rsid wsp:val=&quot;0096688E&quot;/&gt;&lt;wsp:rsid wsp:val=&quot;00966924&quot;/&gt;&lt;wsp:rsid wsp:val=&quot;009676E7&quot;/&gt;&lt;wsp:rsid wsp:val=&quot;009701D9&quot;/&gt;&lt;wsp:rsid wsp:val=&quot;00970577&quot;/&gt;&lt;wsp:rsid wsp:val=&quot;00970A21&quot;/&gt;&lt;wsp:rsid wsp:val=&quot;00970C56&quot;/&gt;&lt;wsp:rsid wsp:val=&quot;00971819&quot;/&gt;&lt;wsp:rsid wsp:val=&quot;00971AED&quot;/&gt;&lt;wsp:rsid wsp:val=&quot;00971C9E&quot;/&gt;&lt;wsp:rsid wsp:val=&quot;009725F5&quot;/&gt;&lt;wsp:rsid wsp:val=&quot;0097417A&quot;/&gt;&lt;wsp:rsid wsp:val=&quot;00974925&quot;/&gt;&lt;wsp:rsid wsp:val=&quot;009751D7&quot;/&gt;&lt;wsp:rsid wsp:val=&quot;0097739A&quot;/&gt;&lt;wsp:rsid wsp:val=&quot;00977E74&quot;/&gt;&lt;wsp:rsid wsp:val=&quot;009803CB&quot;/&gt;&lt;wsp:rsid wsp:val=&quot;00981945&quot;/&gt;&lt;wsp:rsid wsp:val=&quot;009831DE&quot;/&gt;&lt;wsp:rsid wsp:val=&quot;0098420B&quot;/&gt;&lt;wsp:rsid wsp:val=&quot;00985BEF&quot;/&gt;&lt;wsp:rsid wsp:val=&quot;00985F6D&quot;/&gt;&lt;wsp:rsid wsp:val=&quot;009861B9&quot;/&gt;&lt;wsp:rsid wsp:val=&quot;009863EC&quot;/&gt;&lt;wsp:rsid wsp:val=&quot;00987AEA&quot;/&gt;&lt;wsp:rsid wsp:val=&quot;009908A9&quot;/&gt;&lt;wsp:rsid wsp:val=&quot;009913BF&quot;/&gt;&lt;wsp:rsid wsp:val=&quot;00991CA3&quot;/&gt;&lt;wsp:rsid wsp:val=&quot;00992FFF&quot;/&gt;&lt;wsp:rsid wsp:val=&quot;00993E18&quot;/&gt;&lt;wsp:rsid wsp:val=&quot;0099506F&quot;/&gt;&lt;wsp:rsid wsp:val=&quot;00995335&quot;/&gt;&lt;wsp:rsid wsp:val=&quot;00995CC3&quot;/&gt;&lt;wsp:rsid wsp:val=&quot;0099625E&quot;/&gt;&lt;wsp:rsid wsp:val=&quot;00996377&quot;/&gt;&lt;wsp:rsid wsp:val=&quot;0099670A&quot;/&gt;&lt;wsp:rsid wsp:val=&quot;00996E41&quot;/&gt;&lt;wsp:rsid wsp:val=&quot;00997266&quot;/&gt;&lt;wsp:rsid wsp:val=&quot;00997E0F&quot;/&gt;&lt;wsp:rsid wsp:val=&quot;009A2F23&quot;/&gt;&lt;wsp:rsid wsp:val=&quot;009A3376&quot;/&gt;&lt;wsp:rsid wsp:val=&quot;009A5C8E&quot;/&gt;&lt;wsp:rsid wsp:val=&quot;009A71B0&quot;/&gt;&lt;wsp:rsid wsp:val=&quot;009A768C&quot;/&gt;&lt;wsp:rsid wsp:val=&quot;009A7C94&quot;/&gt;&lt;wsp:rsid wsp:val=&quot;009B01DB&quot;/&gt;&lt;wsp:rsid wsp:val=&quot;009B1611&quot;/&gt;&lt;wsp:rsid wsp:val=&quot;009B1DE8&quot;/&gt;&lt;wsp:rsid wsp:val=&quot;009B256F&quot;/&gt;&lt;wsp:rsid wsp:val=&quot;009B25DE&quot;/&gt;&lt;wsp:rsid wsp:val=&quot;009B312F&quot;/&gt;&lt;wsp:rsid wsp:val=&quot;009B427B&quot;/&gt;&lt;wsp:rsid wsp:val=&quot;009B744C&quot;/&gt;&lt;wsp:rsid wsp:val=&quot;009B7CF6&quot;/&gt;&lt;wsp:rsid wsp:val=&quot;009B7E1E&quot;/&gt;&lt;wsp:rsid wsp:val=&quot;009B7E74&quot;/&gt;&lt;wsp:rsid wsp:val=&quot;009C0180&quot;/&gt;&lt;wsp:rsid wsp:val=&quot;009C0ADA&quot;/&gt;&lt;wsp:rsid wsp:val=&quot;009C1E19&quot;/&gt;&lt;wsp:rsid wsp:val=&quot;009C3E5E&quot;/&gt;&lt;wsp:rsid wsp:val=&quot;009C4530&quot;/&gt;&lt;wsp:rsid wsp:val=&quot;009C4E6B&quot;/&gt;&lt;wsp:rsid wsp:val=&quot;009C4F81&quot;/&gt;&lt;wsp:rsid wsp:val=&quot;009C6A3E&quot;/&gt;&lt;wsp:rsid wsp:val=&quot;009D0737&quot;/&gt;&lt;wsp:rsid wsp:val=&quot;009D09E8&quot;/&gt;&lt;wsp:rsid wsp:val=&quot;009D1966&quot;/&gt;&lt;wsp:rsid wsp:val=&quot;009D47BE&quot;/&gt;&lt;wsp:rsid wsp:val=&quot;009D51FA&quot;/&gt;&lt;wsp:rsid wsp:val=&quot;009D7632&quot;/&gt;&lt;wsp:rsid wsp:val=&quot;009E05A7&quot;/&gt;&lt;wsp:rsid wsp:val=&quot;009E23AA&quot;/&gt;&lt;wsp:rsid wsp:val=&quot;009E2856&quot;/&gt;&lt;wsp:rsid wsp:val=&quot;009E2AA2&quot;/&gt;&lt;wsp:rsid wsp:val=&quot;009E39BF&quot;/&gt;&lt;wsp:rsid wsp:val=&quot;009E4261&quot;/&gt;&lt;wsp:rsid wsp:val=&quot;009E534D&quot;/&gt;&lt;wsp:rsid wsp:val=&quot;009E56A5&quot;/&gt;&lt;wsp:rsid wsp:val=&quot;009E6D5A&quot;/&gt;&lt;wsp:rsid wsp:val=&quot;009E7276&quot;/&gt;&lt;wsp:rsid wsp:val=&quot;009E7532&quot;/&gt;&lt;wsp:rsid wsp:val=&quot;009F064D&quot;/&gt;&lt;wsp:rsid wsp:val=&quot;009F0E88&quot;/&gt;&lt;wsp:rsid wsp:val=&quot;009F1568&quot;/&gt;&lt;wsp:rsid wsp:val=&quot;009F1843&quot;/&gt;&lt;wsp:rsid wsp:val=&quot;00A029DB&quot;/&gt;&lt;wsp:rsid wsp:val=&quot;00A02C61&quot;/&gt;&lt;wsp:rsid wsp:val=&quot;00A02D57&quot;/&gt;&lt;wsp:rsid wsp:val=&quot;00A030AD&quot;/&gt;&lt;wsp:rsid wsp:val=&quot;00A03A61&quot;/&gt;&lt;wsp:rsid wsp:val=&quot;00A03BFD&quot;/&gt;&lt;wsp:rsid wsp:val=&quot;00A05565&quot;/&gt;&lt;wsp:rsid wsp:val=&quot;00A06BAC&quot;/&gt;&lt;wsp:rsid wsp:val=&quot;00A06E75&quot;/&gt;&lt;wsp:rsid wsp:val=&quot;00A11394&quot;/&gt;&lt;wsp:rsid wsp:val=&quot;00A1262B&quot;/&gt;&lt;wsp:rsid wsp:val=&quot;00A14D26&quot;/&gt;&lt;wsp:rsid wsp:val=&quot;00A157BB&quot;/&gt;&lt;wsp:rsid wsp:val=&quot;00A15EEB&quot;/&gt;&lt;wsp:rsid wsp:val=&quot;00A15F6A&quot;/&gt;&lt;wsp:rsid wsp:val=&quot;00A218D6&quot;/&gt;&lt;wsp:rsid wsp:val=&quot;00A21AE3&quot;/&gt;&lt;wsp:rsid wsp:val=&quot;00A22A1D&quot;/&gt;&lt;wsp:rsid wsp:val=&quot;00A22C87&quot;/&gt;&lt;wsp:rsid wsp:val=&quot;00A23282&quot;/&gt;&lt;wsp:rsid wsp:val=&quot;00A233F5&quot;/&gt;&lt;wsp:rsid wsp:val=&quot;00A23736&quot;/&gt;&lt;wsp:rsid wsp:val=&quot;00A24EC7&quot;/&gt;&lt;wsp:rsid wsp:val=&quot;00A25D1E&quot;/&gt;&lt;wsp:rsid wsp:val=&quot;00A26543&quot;/&gt;&lt;wsp:rsid wsp:val=&quot;00A26F75&quot;/&gt;&lt;wsp:rsid wsp:val=&quot;00A27F58&quot;/&gt;&lt;wsp:rsid wsp:val=&quot;00A316EF&quot;/&gt;&lt;wsp:rsid wsp:val=&quot;00A31AF1&quot;/&gt;&lt;wsp:rsid wsp:val=&quot;00A32B52&quot;/&gt;&lt;wsp:rsid wsp:val=&quot;00A3335B&quot;/&gt;&lt;wsp:rsid wsp:val=&quot;00A3376F&quot;/&gt;&lt;wsp:rsid wsp:val=&quot;00A33856&quot;/&gt;&lt;wsp:rsid wsp:val=&quot;00A3408A&quot;/&gt;&lt;wsp:rsid wsp:val=&quot;00A3416D&quot;/&gt;&lt;wsp:rsid wsp:val=&quot;00A35C5C&quot;/&gt;&lt;wsp:rsid wsp:val=&quot;00A35F43&quot;/&gt;&lt;wsp:rsid wsp:val=&quot;00A36661&quot;/&gt;&lt;wsp:rsid wsp:val=&quot;00A3761F&quot;/&gt;&lt;wsp:rsid wsp:val=&quot;00A42054&quot;/&gt;&lt;wsp:rsid wsp:val=&quot;00A4372A&quot;/&gt;&lt;wsp:rsid wsp:val=&quot;00A44D6E&quot;/&gt;&lt;wsp:rsid wsp:val=&quot;00A4616B&quot;/&gt;&lt;wsp:rsid wsp:val=&quot;00A46EB7&quot;/&gt;&lt;wsp:rsid wsp:val=&quot;00A4732E&quot;/&gt;&lt;wsp:rsid wsp:val=&quot;00A47A0B&quot;/&gt;&lt;wsp:rsid wsp:val=&quot;00A51405&quot;/&gt;&lt;wsp:rsid wsp:val=&quot;00A51605&quot;/&gt;&lt;wsp:rsid wsp:val=&quot;00A51DF9&quot;/&gt;&lt;wsp:rsid wsp:val=&quot;00A51F11&quot;/&gt;&lt;wsp:rsid wsp:val=&quot;00A52C47&quot;/&gt;&lt;wsp:rsid wsp:val=&quot;00A53BCF&quot;/&gt;&lt;wsp:rsid wsp:val=&quot;00A53CD2&quot;/&gt;&lt;wsp:rsid wsp:val=&quot;00A53E38&quot;/&gt;&lt;wsp:rsid wsp:val=&quot;00A54EA5&quot;/&gt;&lt;wsp:rsid wsp:val=&quot;00A55482&quot;/&gt;&lt;wsp:rsid wsp:val=&quot;00A5566F&quot;/&gt;&lt;wsp:rsid wsp:val=&quot;00A56571&quot;/&gt;&lt;wsp:rsid wsp:val=&quot;00A57145&quot;/&gt;&lt;wsp:rsid wsp:val=&quot;00A579AF&quot;/&gt;&lt;wsp:rsid wsp:val=&quot;00A60518&quot;/&gt;&lt;wsp:rsid wsp:val=&quot;00A61F99&quot;/&gt;&lt;wsp:rsid wsp:val=&quot;00A62E49&quot;/&gt;&lt;wsp:rsid wsp:val=&quot;00A63776&quot;/&gt;&lt;wsp:rsid wsp:val=&quot;00A64670&quot;/&gt;&lt;wsp:rsid wsp:val=&quot;00A65787&quot;/&gt;&lt;wsp:rsid wsp:val=&quot;00A663DB&quot;/&gt;&lt;wsp:rsid wsp:val=&quot;00A6649F&quot;/&gt;&lt;wsp:rsid wsp:val=&quot;00A71731&quot;/&gt;&lt;wsp:rsid wsp:val=&quot;00A72180&quot;/&gt;&lt;wsp:rsid wsp:val=&quot;00A72503&quot;/&gt;&lt;wsp:rsid wsp:val=&quot;00A72C91&quot;/&gt;&lt;wsp:rsid wsp:val=&quot;00A737E0&quot;/&gt;&lt;wsp:rsid wsp:val=&quot;00A7386A&quot;/&gt;&lt;wsp:rsid wsp:val=&quot;00A74266&quot;/&gt;&lt;wsp:rsid wsp:val=&quot;00A74434&quot;/&gt;&lt;wsp:rsid wsp:val=&quot;00A744EF&quot;/&gt;&lt;wsp:rsid wsp:val=&quot;00A74636&quot;/&gt;&lt;wsp:rsid wsp:val=&quot;00A747D3&quot;/&gt;&lt;wsp:rsid wsp:val=&quot;00A74C25&quot;/&gt;&lt;wsp:rsid wsp:val=&quot;00A74E90&quot;/&gt;&lt;wsp:rsid wsp:val=&quot;00A75D0D&quot;/&gt;&lt;wsp:rsid wsp:val=&quot;00A76AF0&quot;/&gt;&lt;wsp:rsid wsp:val=&quot;00A775FF&quot;/&gt;&lt;wsp:rsid wsp:val=&quot;00A82291&quot;/&gt;&lt;wsp:rsid wsp:val=&quot;00A83077&quot;/&gt;&lt;wsp:rsid wsp:val=&quot;00A83562&quot;/&gt;&lt;wsp:rsid wsp:val=&quot;00A86AA6&quot;/&gt;&lt;wsp:rsid wsp:val=&quot;00A86B82&quot;/&gt;&lt;wsp:rsid wsp:val=&quot;00A87773&quot;/&gt;&lt;wsp:rsid wsp:val=&quot;00A8794C&quot;/&gt;&lt;wsp:rsid wsp:val=&quot;00A92353&quot;/&gt;&lt;wsp:rsid wsp:val=&quot;00A92BF9&quot;/&gt;&lt;wsp:rsid wsp:val=&quot;00A92E6F&quot;/&gt;&lt;wsp:rsid wsp:val=&quot;00A9363D&quot;/&gt;&lt;wsp:rsid wsp:val=&quot;00A94054&quot;/&gt;&lt;wsp:rsid wsp:val=&quot;00A9752F&quot;/&gt;&lt;wsp:rsid wsp:val=&quot;00AA07BA&quot;/&gt;&lt;wsp:rsid wsp:val=&quot;00AA2204&quot;/&gt;&lt;wsp:rsid wsp:val=&quot;00AA2BE8&quot;/&gt;&lt;wsp:rsid wsp:val=&quot;00AA3737&quot;/&gt;&lt;wsp:rsid wsp:val=&quot;00AA3C60&quot;/&gt;&lt;wsp:rsid wsp:val=&quot;00AA3C8E&quot;/&gt;&lt;wsp:rsid wsp:val=&quot;00AA3DAC&quot;/&gt;&lt;wsp:rsid wsp:val=&quot;00AA5F2B&quot;/&gt;&lt;wsp:rsid wsp:val=&quot;00AA6BCD&quot;/&gt;&lt;wsp:rsid wsp:val=&quot;00AA6EEE&quot;/&gt;&lt;wsp:rsid wsp:val=&quot;00AA796A&quot;/&gt;&lt;wsp:rsid wsp:val=&quot;00AB03CD&quot;/&gt;&lt;wsp:rsid wsp:val=&quot;00AB05DF&quot;/&gt;&lt;wsp:rsid wsp:val=&quot;00AB0A49&quot;/&gt;&lt;wsp:rsid wsp:val=&quot;00AB0DF7&quot;/&gt;&lt;wsp:rsid wsp:val=&quot;00AB1366&quot;/&gt;&lt;wsp:rsid wsp:val=&quot;00AB25A0&quot;/&gt;&lt;wsp:rsid wsp:val=&quot;00AB2E54&quot;/&gt;&lt;wsp:rsid wsp:val=&quot;00AB3569&quot;/&gt;&lt;wsp:rsid wsp:val=&quot;00AB389D&quot;/&gt;&lt;wsp:rsid wsp:val=&quot;00AC01D8&quot;/&gt;&lt;wsp:rsid wsp:val=&quot;00AC12F8&quot;/&gt;&lt;wsp:rsid wsp:val=&quot;00AC13E9&quot;/&gt;&lt;wsp:rsid wsp:val=&quot;00AC13FF&quot;/&gt;&lt;wsp:rsid wsp:val=&quot;00AC1C41&quot;/&gt;&lt;wsp:rsid wsp:val=&quot;00AC25E6&quot;/&gt;&lt;wsp:rsid wsp:val=&quot;00AC313C&quot;/&gt;&lt;wsp:rsid wsp:val=&quot;00AC31EB&quot;/&gt;&lt;wsp:rsid wsp:val=&quot;00AC42D4&quot;/&gt;&lt;wsp:rsid wsp:val=&quot;00AC4452&quot;/&gt;&lt;wsp:rsid wsp:val=&quot;00AC47C7&quot;/&gt;&lt;wsp:rsid wsp:val=&quot;00AC4AB7&quot;/&gt;&lt;wsp:rsid wsp:val=&quot;00AC5000&quot;/&gt;&lt;wsp:rsid wsp:val=&quot;00AC5A65&quot;/&gt;&lt;wsp:rsid wsp:val=&quot;00AC5ADE&quot;/&gt;&lt;wsp:rsid wsp:val=&quot;00AC6BC8&quot;/&gt;&lt;wsp:rsid wsp:val=&quot;00AC6E50&quot;/&gt;&lt;wsp:rsid wsp:val=&quot;00AC7B8A&quot;/&gt;&lt;wsp:rsid wsp:val=&quot;00AC7F7C&quot;/&gt;&lt;wsp:rsid wsp:val=&quot;00AD0DB7&quot;/&gt;&lt;wsp:rsid wsp:val=&quot;00AD1104&quot;/&gt;&lt;wsp:rsid wsp:val=&quot;00AD1805&quot;/&gt;&lt;wsp:rsid wsp:val=&quot;00AD24FB&quot;/&gt;&lt;wsp:rsid wsp:val=&quot;00AD27B1&quot;/&gt;&lt;wsp:rsid wsp:val=&quot;00AD3005&quot;/&gt;&lt;wsp:rsid wsp:val=&quot;00AD32FA&quot;/&gt;&lt;wsp:rsid wsp:val=&quot;00AD3B08&quot;/&gt;&lt;wsp:rsid wsp:val=&quot;00AD4A7E&quot;/&gt;&lt;wsp:rsid wsp:val=&quot;00AD51DE&quot;/&gt;&lt;wsp:rsid wsp:val=&quot;00AD5301&quot;/&gt;&lt;wsp:rsid wsp:val=&quot;00AD5E45&quot;/&gt;&lt;wsp:rsid wsp:val=&quot;00AD6ED5&quot;/&gt;&lt;wsp:rsid wsp:val=&quot;00AE063D&quot;/&gt;&lt;wsp:rsid wsp:val=&quot;00AE06A5&quot;/&gt;&lt;wsp:rsid wsp:val=&quot;00AE11CF&quot;/&gt;&lt;wsp:rsid wsp:val=&quot;00AE1ADA&quot;/&gt;&lt;wsp:rsid wsp:val=&quot;00AE2057&quot;/&gt;&lt;wsp:rsid wsp:val=&quot;00AE23F8&quot;/&gt;&lt;wsp:rsid wsp:val=&quot;00AE25A9&quot;/&gt;&lt;wsp:rsid wsp:val=&quot;00AE436C&quot;/&gt;&lt;wsp:rsid wsp:val=&quot;00AE45C6&quot;/&gt;&lt;wsp:rsid wsp:val=&quot;00AE60D2&quot;/&gt;&lt;wsp:rsid wsp:val=&quot;00AE766B&quot;/&gt;&lt;wsp:rsid wsp:val=&quot;00AF0DF9&quot;/&gt;&lt;wsp:rsid wsp:val=&quot;00AF1ED8&quot;/&gt;&lt;wsp:rsid wsp:val=&quot;00AF26B9&quot;/&gt;&lt;wsp:rsid wsp:val=&quot;00AF2C55&quot;/&gt;&lt;wsp:rsid wsp:val=&quot;00AF2FF4&quot;/&gt;&lt;wsp:rsid wsp:val=&quot;00AF3AAE&quot;/&gt;&lt;wsp:rsid wsp:val=&quot;00AF3F33&quot;/&gt;&lt;wsp:rsid wsp:val=&quot;00AF43CC&quot;/&gt;&lt;wsp:rsid wsp:val=&quot;00AF4FC0&quot;/&gt;&lt;wsp:rsid wsp:val=&quot;00AF526B&quot;/&gt;&lt;wsp:rsid wsp:val=&quot;00AF60E3&quot;/&gt;&lt;wsp:rsid wsp:val=&quot;00AF6514&quot;/&gt;&lt;wsp:rsid wsp:val=&quot;00AF6D09&quot;/&gt;&lt;wsp:rsid wsp:val=&quot;00AF6D29&quot;/&gt;&lt;wsp:rsid wsp:val=&quot;00AF7BA5&quot;/&gt;&lt;wsp:rsid wsp:val=&quot;00AF7D24&quot;/&gt;&lt;wsp:rsid wsp:val=&quot;00B0000C&quot;/&gt;&lt;wsp:rsid wsp:val=&quot;00B00B29&quot;/&gt;&lt;wsp:rsid wsp:val=&quot;00B00E98&quot;/&gt;&lt;wsp:rsid wsp:val=&quot;00B01476&quot;/&gt;&lt;wsp:rsid wsp:val=&quot;00B0277E&quot;/&gt;&lt;wsp:rsid wsp:val=&quot;00B03B6A&quot;/&gt;&lt;wsp:rsid wsp:val=&quot;00B03BDA&quot;/&gt;&lt;wsp:rsid wsp:val=&quot;00B042AB&quot;/&gt;&lt;wsp:rsid wsp:val=&quot;00B05023&quot;/&gt;&lt;wsp:rsid wsp:val=&quot;00B05D16&quot;/&gt;&lt;wsp:rsid wsp:val=&quot;00B07BF1&quot;/&gt;&lt;wsp:rsid wsp:val=&quot;00B07D73&quot;/&gt;&lt;wsp:rsid wsp:val=&quot;00B101DA&quot;/&gt;&lt;wsp:rsid wsp:val=&quot;00B104D0&quot;/&gt;&lt;wsp:rsid wsp:val=&quot;00B118E5&quot;/&gt;&lt;wsp:rsid wsp:val=&quot;00B12E90&quot;/&gt;&lt;wsp:rsid wsp:val=&quot;00B138FF&quot;/&gt;&lt;wsp:rsid wsp:val=&quot;00B15822&quot;/&gt;&lt;wsp:rsid wsp:val=&quot;00B15BD7&quot;/&gt;&lt;wsp:rsid wsp:val=&quot;00B1746C&quot;/&gt;&lt;wsp:rsid wsp:val=&quot;00B20419&quot;/&gt;&lt;wsp:rsid wsp:val=&quot;00B2117D&quot;/&gt;&lt;wsp:rsid wsp:val=&quot;00B2200F&quot;/&gt;&lt;wsp:rsid wsp:val=&quot;00B226E7&quot;/&gt;&lt;wsp:rsid wsp:val=&quot;00B22729&quot;/&gt;&lt;wsp:rsid wsp:val=&quot;00B237FF&quot;/&gt;&lt;wsp:rsid wsp:val=&quot;00B24B20&quot;/&gt;&lt;wsp:rsid wsp:val=&quot;00B2698B&quot;/&gt;&lt;wsp:rsid wsp:val=&quot;00B26B6C&quot;/&gt;&lt;wsp:rsid wsp:val=&quot;00B27D46&quot;/&gt;&lt;wsp:rsid wsp:val=&quot;00B31846&quot;/&gt;&lt;wsp:rsid wsp:val=&quot;00B31D69&quot;/&gt;&lt;wsp:rsid wsp:val=&quot;00B32C85&quot;/&gt;&lt;wsp:rsid wsp:val=&quot;00B32F11&quot;/&gt;&lt;wsp:rsid wsp:val=&quot;00B34911&quot;/&gt;&lt;wsp:rsid wsp:val=&quot;00B34FA2&quot;/&gt;&lt;wsp:rsid wsp:val=&quot;00B3664F&quot;/&gt;&lt;wsp:rsid wsp:val=&quot;00B36B1D&quot;/&gt;&lt;wsp:rsid wsp:val=&quot;00B4048C&quot;/&gt;&lt;wsp:rsid wsp:val=&quot;00B45784&quot;/&gt;&lt;wsp:rsid wsp:val=&quot;00B46854&quot;/&gt;&lt;wsp:rsid wsp:val=&quot;00B50044&quot;/&gt;&lt;wsp:rsid wsp:val=&quot;00B50539&quot;/&gt;&lt;wsp:rsid wsp:val=&quot;00B505A4&quot;/&gt;&lt;wsp:rsid wsp:val=&quot;00B51212&quot;/&gt;&lt;wsp:rsid wsp:val=&quot;00B52137&quot;/&gt;&lt;wsp:rsid wsp:val=&quot;00B531A8&quot;/&gt;&lt;wsp:rsid wsp:val=&quot;00B533EF&quot;/&gt;&lt;wsp:rsid wsp:val=&quot;00B53D29&quot;/&gt;&lt;wsp:rsid wsp:val=&quot;00B55DB4&quot;/&gt;&lt;wsp:rsid wsp:val=&quot;00B55DF0&quot;/&gt;&lt;wsp:rsid wsp:val=&quot;00B60331&quot;/&gt;&lt;wsp:rsid wsp:val=&quot;00B60AC6&quot;/&gt;&lt;wsp:rsid wsp:val=&quot;00B60DCD&quot;/&gt;&lt;wsp:rsid wsp:val=&quot;00B650C0&quot;/&gt;&lt;wsp:rsid wsp:val=&quot;00B67156&quot;/&gt;&lt;wsp:rsid wsp:val=&quot;00B70002&quot;/&gt;&lt;wsp:rsid wsp:val=&quot;00B70F75&quot;/&gt;&lt;wsp:rsid wsp:val=&quot;00B7195F&quot;/&gt;&lt;wsp:rsid wsp:val=&quot;00B7246E&quot;/&gt;&lt;wsp:rsid wsp:val=&quot;00B730BB&quot;/&gt;&lt;wsp:rsid wsp:val=&quot;00B73AFC&quot;/&gt;&lt;wsp:rsid wsp:val=&quot;00B74443&quot;/&gt;&lt;wsp:rsid wsp:val=&quot;00B74837&quot;/&gt;&lt;wsp:rsid wsp:val=&quot;00B74E9B&quot;/&gt;&lt;wsp:rsid wsp:val=&quot;00B76242&quot;/&gt;&lt;wsp:rsid wsp:val=&quot;00B76822&quot;/&gt;&lt;wsp:rsid wsp:val=&quot;00B80498&quot;/&gt;&lt;wsp:rsid wsp:val=&quot;00B80CA8&quot;/&gt;&lt;wsp:rsid wsp:val=&quot;00B8112B&quot;/&gt;&lt;wsp:rsid wsp:val=&quot;00B82940&quot;/&gt;&lt;wsp:rsid wsp:val=&quot;00B8403D&quot;/&gt;&lt;wsp:rsid wsp:val=&quot;00B84142&quot;/&gt;&lt;wsp:rsid wsp:val=&quot;00B8461A&quot;/&gt;&lt;wsp:rsid wsp:val=&quot;00B85205&quot;/&gt;&lt;wsp:rsid wsp:val=&quot;00B855BB&quot;/&gt;&lt;wsp:rsid wsp:val=&quot;00B85BFE&quot;/&gt;&lt;wsp:rsid wsp:val=&quot;00B86217&quot;/&gt;&lt;wsp:rsid wsp:val=&quot;00B87A72&quot;/&gt;&lt;wsp:rsid wsp:val=&quot;00B91F3D&quot;/&gt;&lt;wsp:rsid wsp:val=&quot;00B93589&quot;/&gt;&lt;wsp:rsid wsp:val=&quot;00B93CB6&quot;/&gt;&lt;wsp:rsid wsp:val=&quot;00B94DF1&quot;/&gt;&lt;wsp:rsid wsp:val=&quot;00B959E8&quot;/&gt;&lt;wsp:rsid wsp:val=&quot;00B95E7A&quot;/&gt;&lt;wsp:rsid wsp:val=&quot;00B96384&quot;/&gt;&lt;wsp:rsid wsp:val=&quot;00B96BE4&quot;/&gt;&lt;wsp:rsid wsp:val=&quot;00BA02C6&quot;/&gt;&lt;wsp:rsid wsp:val=&quot;00BA1A08&quot;/&gt;&lt;wsp:rsid wsp:val=&quot;00BA31CC&quot;/&gt;&lt;wsp:rsid wsp:val=&quot;00BA37C9&quot;/&gt;&lt;wsp:rsid wsp:val=&quot;00BA3DC2&quot;/&gt;&lt;wsp:rsid wsp:val=&quot;00BA566E&quot;/&gt;&lt;wsp:rsid wsp:val=&quot;00BA6204&quot;/&gt;&lt;wsp:rsid wsp:val=&quot;00BA6708&quot;/&gt;&lt;wsp:rsid wsp:val=&quot;00BA797A&quot;/&gt;&lt;wsp:rsid wsp:val=&quot;00BA7B31&quot;/&gt;&lt;wsp:rsid wsp:val=&quot;00BB04DE&quot;/&gt;&lt;wsp:rsid wsp:val=&quot;00BB0B57&quot;/&gt;&lt;wsp:rsid wsp:val=&quot;00BB1998&quot;/&gt;&lt;wsp:rsid wsp:val=&quot;00BB400C&quot;/&gt;&lt;wsp:rsid wsp:val=&quot;00BB531D&quot;/&gt;&lt;wsp:rsid wsp:val=&quot;00BB6893&quot;/&gt;&lt;wsp:rsid wsp:val=&quot;00BB7EE3&quot;/&gt;&lt;wsp:rsid wsp:val=&quot;00BC0589&quot;/&gt;&lt;wsp:rsid wsp:val=&quot;00BC082D&quot;/&gt;&lt;wsp:rsid wsp:val=&quot;00BC1888&quot;/&gt;&lt;wsp:rsid wsp:val=&quot;00BC1BEE&quot;/&gt;&lt;wsp:rsid wsp:val=&quot;00BC55C9&quot;/&gt;&lt;wsp:rsid wsp:val=&quot;00BC6198&quot;/&gt;&lt;wsp:rsid wsp:val=&quot;00BD29AD&quot;/&gt;&lt;wsp:rsid wsp:val=&quot;00BD48D6&quot;/&gt;&lt;wsp:rsid wsp:val=&quot;00BD5069&quot;/&gt;&lt;wsp:rsid wsp:val=&quot;00BD52BE&quot;/&gt;&lt;wsp:rsid wsp:val=&quot;00BD5AB1&quot;/&gt;&lt;wsp:rsid wsp:val=&quot;00BD5AB6&quot;/&gt;&lt;wsp:rsid wsp:val=&quot;00BD5FBB&quot;/&gt;&lt;wsp:rsid wsp:val=&quot;00BD6D75&quot;/&gt;&lt;wsp:rsid wsp:val=&quot;00BD795F&quot;/&gt;&lt;wsp:rsid wsp:val=&quot;00BD79AE&quot;/&gt;&lt;wsp:rsid wsp:val=&quot;00BE1019&quot;/&gt;&lt;wsp:rsid wsp:val=&quot;00BE12D6&quot;/&gt;&lt;wsp:rsid wsp:val=&quot;00BE168D&quot;/&gt;&lt;wsp:rsid wsp:val=&quot;00BE16D2&quot;/&gt;&lt;wsp:rsid wsp:val=&quot;00BE1C1D&quot;/&gt;&lt;wsp:rsid wsp:val=&quot;00BE1CF0&quot;/&gt;&lt;wsp:rsid wsp:val=&quot;00BE29FE&quot;/&gt;&lt;wsp:rsid wsp:val=&quot;00BE2F57&quot;/&gt;&lt;wsp:rsid wsp:val=&quot;00BE3020&quot;/&gt;&lt;wsp:rsid wsp:val=&quot;00BE573F&quot;/&gt;&lt;wsp:rsid wsp:val=&quot;00BE5750&quot;/&gt;&lt;wsp:rsid wsp:val=&quot;00BE58C0&quot;/&gt;&lt;wsp:rsid wsp:val=&quot;00BE5F80&quot;/&gt;&lt;wsp:rsid wsp:val=&quot;00BE6180&quot;/&gt;&lt;wsp:rsid wsp:val=&quot;00BE6E53&quot;/&gt;&lt;wsp:rsid wsp:val=&quot;00BE75A3&quot;/&gt;&lt;wsp:rsid wsp:val=&quot;00BF1A80&quot;/&gt;&lt;wsp:rsid wsp:val=&quot;00BF2106&quot;/&gt;&lt;wsp:rsid wsp:val=&quot;00BF22C7&quot;/&gt;&lt;wsp:rsid wsp:val=&quot;00BF281E&quot;/&gt;&lt;wsp:rsid wsp:val=&quot;00BF4460&quot;/&gt;&lt;wsp:rsid wsp:val=&quot;00BF6579&quot;/&gt;&lt;wsp:rsid wsp:val=&quot;00BF659C&quot;/&gt;&lt;wsp:rsid wsp:val=&quot;00BF6B69&quot;/&gt;&lt;wsp:rsid wsp:val=&quot;00C01DE8&quot;/&gt;&lt;wsp:rsid wsp:val=&quot;00C028EC&quot;/&gt;&lt;wsp:rsid wsp:val=&quot;00C03A88&quot;/&gt;&lt;wsp:rsid wsp:val=&quot;00C04B72&quot;/&gt;&lt;wsp:rsid wsp:val=&quot;00C04DDB&quot;/&gt;&lt;wsp:rsid wsp:val=&quot;00C05926&quot;/&gt;&lt;wsp:rsid wsp:val=&quot;00C11F9D&quot;/&gt;&lt;wsp:rsid wsp:val=&quot;00C129C3&quot;/&gt;&lt;wsp:rsid wsp:val=&quot;00C12DC7&quot;/&gt;&lt;wsp:rsid wsp:val=&quot;00C12EBF&quot;/&gt;&lt;wsp:rsid wsp:val=&quot;00C13CDF&quot;/&gt;&lt;wsp:rsid wsp:val=&quot;00C145D6&quot;/&gt;&lt;wsp:rsid wsp:val=&quot;00C16C35&quot;/&gt;&lt;wsp:rsid wsp:val=&quot;00C17550&quot;/&gt;&lt;wsp:rsid wsp:val=&quot;00C203D9&quot;/&gt;&lt;wsp:rsid wsp:val=&quot;00C2163B&quot;/&gt;&lt;wsp:rsid wsp:val=&quot;00C23994&quot;/&gt;&lt;wsp:rsid wsp:val=&quot;00C24956&quot;/&gt;&lt;wsp:rsid wsp:val=&quot;00C24AAF&quot;/&gt;&lt;wsp:rsid wsp:val=&quot;00C24D27&quot;/&gt;&lt;wsp:rsid wsp:val=&quot;00C255DA&quot;/&gt;&lt;wsp:rsid wsp:val=&quot;00C265FD&quot;/&gt;&lt;wsp:rsid wsp:val=&quot;00C268E2&quot;/&gt;&lt;wsp:rsid wsp:val=&quot;00C27790&quot;/&gt;&lt;wsp:rsid wsp:val=&quot;00C27C71&quot;/&gt;&lt;wsp:rsid wsp:val=&quot;00C31169&quot;/&gt;&lt;wsp:rsid wsp:val=&quot;00C31615&quot;/&gt;&lt;wsp:rsid wsp:val=&quot;00C31769&quot;/&gt;&lt;wsp:rsid wsp:val=&quot;00C31B96&quot;/&gt;&lt;wsp:rsid wsp:val=&quot;00C32D41&quot;/&gt;&lt;wsp:rsid wsp:val=&quot;00C33543&quot;/&gt;&lt;wsp:rsid wsp:val=&quot;00C33B23&quot;/&gt;&lt;wsp:rsid wsp:val=&quot;00C33F0D&quot;/&gt;&lt;wsp:rsid wsp:val=&quot;00C36D71&quot;/&gt;&lt;wsp:rsid wsp:val=&quot;00C36FBA&quot;/&gt;&lt;wsp:rsid wsp:val=&quot;00C4092A&quot;/&gt;&lt;wsp:rsid wsp:val=&quot;00C417BA&quot;/&gt;&lt;wsp:rsid wsp:val=&quot;00C41E73&quot;/&gt;&lt;wsp:rsid wsp:val=&quot;00C42239&quot;/&gt;&lt;wsp:rsid wsp:val=&quot;00C42D62&quot;/&gt;&lt;wsp:rsid wsp:val=&quot;00C43B4A&quot;/&gt;&lt;wsp:rsid wsp:val=&quot;00C43C9E&quot;/&gt;&lt;wsp:rsid wsp:val=&quot;00C43CEE&quot;/&gt;&lt;wsp:rsid wsp:val=&quot;00C4547C&quot;/&gt;&lt;wsp:rsid wsp:val=&quot;00C456CC&quot;/&gt;&lt;wsp:rsid wsp:val=&quot;00C464DC&quot;/&gt;&lt;wsp:rsid wsp:val=&quot;00C478B7&quot;/&gt;&lt;wsp:rsid wsp:val=&quot;00C51174&quot;/&gt;&lt;wsp:rsid wsp:val=&quot;00C5129A&quot;/&gt;&lt;wsp:rsid wsp:val=&quot;00C52989&quot;/&gt;&lt;wsp:rsid wsp:val=&quot;00C546B9&quot;/&gt;&lt;wsp:rsid wsp:val=&quot;00C54BF4&quot;/&gt;&lt;wsp:rsid wsp:val=&quot;00C54D6B&quot;/&gt;&lt;wsp:rsid wsp:val=&quot;00C55DA7&quot;/&gt;&lt;wsp:rsid wsp:val=&quot;00C55E40&quot;/&gt;&lt;wsp:rsid wsp:val=&quot;00C56669&quot;/&gt;&lt;wsp:rsid wsp:val=&quot;00C56B38&quot;/&gt;&lt;wsp:rsid wsp:val=&quot;00C56C2A&quot;/&gt;&lt;wsp:rsid wsp:val=&quot;00C60AC9&quot;/&gt;&lt;wsp:rsid wsp:val=&quot;00C60C74&quot;/&gt;&lt;wsp:rsid wsp:val=&quot;00C61C25&quot;/&gt;&lt;wsp:rsid wsp:val=&quot;00C63218&quot;/&gt;&lt;wsp:rsid wsp:val=&quot;00C63570&quot;/&gt;&lt;wsp:rsid wsp:val=&quot;00C63CF1&quot;/&gt;&lt;wsp:rsid wsp:val=&quot;00C649C3&quot;/&gt;&lt;wsp:rsid wsp:val=&quot;00C64A7F&quot;/&gt;&lt;wsp:rsid wsp:val=&quot;00C6549E&quot;/&gt;&lt;wsp:rsid wsp:val=&quot;00C662B5&quot;/&gt;&lt;wsp:rsid wsp:val=&quot;00C66B1A&quot;/&gt;&lt;wsp:rsid wsp:val=&quot;00C67A9F&quot;/&gt;&lt;wsp:rsid wsp:val=&quot;00C70C3B&quot;/&gt;&lt;wsp:rsid wsp:val=&quot;00C73BB9&quot;/&gt;&lt;wsp:rsid wsp:val=&quot;00C73D03&quot;/&gt;&lt;wsp:rsid wsp:val=&quot;00C7581A&quot;/&gt;&lt;wsp:rsid wsp:val=&quot;00C771BE&quot;/&gt;&lt;wsp:rsid wsp:val=&quot;00C82198&quot;/&gt;&lt;wsp:rsid wsp:val=&quot;00C83429&quot;/&gt;&lt;wsp:rsid wsp:val=&quot;00C84D31&quot;/&gt;&lt;wsp:rsid wsp:val=&quot;00C84F7A&quot;/&gt;&lt;wsp:rsid wsp:val=&quot;00C851A0&quot;/&gt;&lt;wsp:rsid wsp:val=&quot;00C8550A&quot;/&gt;&lt;wsp:rsid wsp:val=&quot;00C857D8&quot;/&gt;&lt;wsp:rsid wsp:val=&quot;00C865D3&quot;/&gt;&lt;wsp:rsid wsp:val=&quot;00C87646&quot;/&gt;&lt;wsp:rsid wsp:val=&quot;00C90208&quot;/&gt;&lt;wsp:rsid wsp:val=&quot;00C9053B&quot;/&gt;&lt;wsp:rsid wsp:val=&quot;00C911C9&quot;/&gt;&lt;wsp:rsid wsp:val=&quot;00C91338&quot;/&gt;&lt;wsp:rsid wsp:val=&quot;00C9286D&quot;/&gt;&lt;wsp:rsid wsp:val=&quot;00C92B8C&quot;/&gt;&lt;wsp:rsid wsp:val=&quot;00C92E70&quot;/&gt;&lt;wsp:rsid wsp:val=&quot;00C92EEA&quot;/&gt;&lt;wsp:rsid wsp:val=&quot;00C92F2E&quot;/&gt;&lt;wsp:rsid wsp:val=&quot;00C936F3&quot;/&gt;&lt;wsp:rsid wsp:val=&quot;00C946B9&quot;/&gt;&lt;wsp:rsid wsp:val=&quot;00C95A56&quot;/&gt;&lt;wsp:rsid wsp:val=&quot;00C95D63&quot;/&gt;&lt;wsp:rsid wsp:val=&quot;00C9680E&quot;/&gt;&lt;wsp:rsid wsp:val=&quot;00C96987&quot;/&gt;&lt;wsp:rsid wsp:val=&quot;00CA1359&quot;/&gt;&lt;wsp:rsid wsp:val=&quot;00CA2015&quot;/&gt;&lt;wsp:rsid wsp:val=&quot;00CA22DB&quot;/&gt;&lt;wsp:rsid wsp:val=&quot;00CA2EC6&quot;/&gt;&lt;wsp:rsid wsp:val=&quot;00CA421D&quot;/&gt;&lt;wsp:rsid wsp:val=&quot;00CA7117&quot;/&gt;&lt;wsp:rsid wsp:val=&quot;00CB0165&quot;/&gt;&lt;wsp:rsid wsp:val=&quot;00CB0399&quot;/&gt;&lt;wsp:rsid wsp:val=&quot;00CB16C0&quot;/&gt;&lt;wsp:rsid wsp:val=&quot;00CB4C00&quot;/&gt;&lt;wsp:rsid wsp:val=&quot;00CB5B09&quot;/&gt;&lt;wsp:rsid wsp:val=&quot;00CB6251&quot;/&gt;&lt;wsp:rsid wsp:val=&quot;00CB66E7&quot;/&gt;&lt;wsp:rsid wsp:val=&quot;00CB6F3F&quot;/&gt;&lt;wsp:rsid wsp:val=&quot;00CC095C&quot;/&gt;&lt;wsp:rsid wsp:val=&quot;00CC0BA8&quot;/&gt;&lt;wsp:rsid wsp:val=&quot;00CC145B&quot;/&gt;&lt;wsp:rsid wsp:val=&quot;00CC224C&quot;/&gt;&lt;wsp:rsid wsp:val=&quot;00CC2364&quot;/&gt;&lt;wsp:rsid wsp:val=&quot;00CC2AC0&quot;/&gt;&lt;wsp:rsid wsp:val=&quot;00CC3461&quot;/&gt;&lt;wsp:rsid wsp:val=&quot;00CC381C&quot;/&gt;&lt;wsp:rsid wsp:val=&quot;00CC3AC7&quot;/&gt;&lt;wsp:rsid wsp:val=&quot;00CC3AF9&quot;/&gt;&lt;wsp:rsid wsp:val=&quot;00CC4089&quot;/&gt;&lt;wsp:rsid wsp:val=&quot;00CC428D&quot;/&gt;&lt;wsp:rsid wsp:val=&quot;00CC4B16&quot;/&gt;&lt;wsp:rsid wsp:val=&quot;00CC4B3D&quot;/&gt;&lt;wsp:rsid wsp:val=&quot;00CC5A89&quot;/&gt;&lt;wsp:rsid wsp:val=&quot;00CC7DAD&quot;/&gt;&lt;wsp:rsid wsp:val=&quot;00CD0F3B&quot;/&gt;&lt;wsp:rsid wsp:val=&quot;00CD14C9&quot;/&gt;&lt;wsp:rsid wsp:val=&quot;00CD4520&quot;/&gt;&lt;wsp:rsid wsp:val=&quot;00CD5E27&quot;/&gt;&lt;wsp:rsid wsp:val=&quot;00CD60D9&quot;/&gt;&lt;wsp:rsid wsp:val=&quot;00CE04DB&quot;/&gt;&lt;wsp:rsid wsp:val=&quot;00CE1451&quot;/&gt;&lt;wsp:rsid wsp:val=&quot;00CE277C&quot;/&gt;&lt;wsp:rsid wsp:val=&quot;00CE42B4&quot;/&gt;&lt;wsp:rsid wsp:val=&quot;00CE47E8&quot;/&gt;&lt;wsp:rsid wsp:val=&quot;00CE5931&quot;/&gt;&lt;wsp:rsid wsp:val=&quot;00CE5ACC&quot;/&gt;&lt;wsp:rsid wsp:val=&quot;00CE5D59&quot;/&gt;&lt;wsp:rsid wsp:val=&quot;00CE7C31&quot;/&gt;&lt;wsp:rsid wsp:val=&quot;00CF0C16&quot;/&gt;&lt;wsp:rsid wsp:val=&quot;00CF1AC9&quot;/&gt;&lt;wsp:rsid wsp:val=&quot;00CF4060&quot;/&gt;&lt;wsp:rsid wsp:val=&quot;00CF526C&quot;/&gt;&lt;wsp:rsid wsp:val=&quot;00CF5717&quot;/&gt;&lt;wsp:rsid wsp:val=&quot;00CF62EE&quot;/&gt;&lt;wsp:rsid wsp:val=&quot;00CF65DE&quot;/&gt;&lt;wsp:rsid wsp:val=&quot;00CF7007&quot;/&gt;&lt;wsp:rsid wsp:val=&quot;00D00E54&quot;/&gt;&lt;wsp:rsid wsp:val=&quot;00D0121B&quot;/&gt;&lt;wsp:rsid wsp:val=&quot;00D03A19&quot;/&gt;&lt;wsp:rsid wsp:val=&quot;00D050FC&quot;/&gt;&lt;wsp:rsid wsp:val=&quot;00D05337&quot;/&gt;&lt;wsp:rsid wsp:val=&quot;00D0583C&quot;/&gt;&lt;wsp:rsid wsp:val=&quot;00D07A2D&quot;/&gt;&lt;wsp:rsid wsp:val=&quot;00D07E64&quot;/&gt;&lt;wsp:rsid wsp:val=&quot;00D10993&quot;/&gt;&lt;wsp:rsid wsp:val=&quot;00D11739&quot;/&gt;&lt;wsp:rsid wsp:val=&quot;00D11F61&quot;/&gt;&lt;wsp:rsid wsp:val=&quot;00D13398&quot;/&gt;&lt;wsp:rsid wsp:val=&quot;00D13F12&quot;/&gt;&lt;wsp:rsid wsp:val=&quot;00D1481E&quot;/&gt;&lt;wsp:rsid wsp:val=&quot;00D202C7&quot;/&gt;&lt;wsp:rsid wsp:val=&quot;00D20E12&quot;/&gt;&lt;wsp:rsid wsp:val=&quot;00D211EE&quot;/&gt;&lt;wsp:rsid wsp:val=&quot;00D21855&quot;/&gt;&lt;wsp:rsid wsp:val=&quot;00D22AE2&quot;/&gt;&lt;wsp:rsid wsp:val=&quot;00D234D9&quot;/&gt;&lt;wsp:rsid wsp:val=&quot;00D23E1E&quot;/&gt;&lt;wsp:rsid wsp:val=&quot;00D24429&quot;/&gt;&lt;wsp:rsid wsp:val=&quot;00D2481C&quot;/&gt;&lt;wsp:rsid wsp:val=&quot;00D262CC&quot;/&gt;&lt;wsp:rsid wsp:val=&quot;00D26591&quot;/&gt;&lt;wsp:rsid wsp:val=&quot;00D27D96&quot;/&gt;&lt;wsp:rsid wsp:val=&quot;00D3068B&quot;/&gt;&lt;wsp:rsid wsp:val=&quot;00D30C71&quot;/&gt;&lt;wsp:rsid wsp:val=&quot;00D31907&quot;/&gt;&lt;wsp:rsid wsp:val=&quot;00D31C53&quot;/&gt;&lt;wsp:rsid wsp:val=&quot;00D327F1&quot;/&gt;&lt;wsp:rsid wsp:val=&quot;00D32EF5&quot;/&gt;&lt;wsp:rsid wsp:val=&quot;00D3346E&quot;/&gt;&lt;wsp:rsid wsp:val=&quot;00D33507&quot;/&gt;&lt;wsp:rsid wsp:val=&quot;00D33544&quot;/&gt;&lt;wsp:rsid wsp:val=&quot;00D33C7F&quot;/&gt;&lt;wsp:rsid wsp:val=&quot;00D34A6A&quot;/&gt;&lt;wsp:rsid wsp:val=&quot;00D35B20&quot;/&gt;&lt;wsp:rsid wsp:val=&quot;00D362C8&quot;/&gt;&lt;wsp:rsid wsp:val=&quot;00D37FE2&quot;/&gt;&lt;wsp:rsid wsp:val=&quot;00D41E4C&quot;/&gt;&lt;wsp:rsid wsp:val=&quot;00D44391&quot;/&gt;&lt;wsp:rsid wsp:val=&quot;00D4451B&quot;/&gt;&lt;wsp:rsid wsp:val=&quot;00D4533C&quot;/&gt;&lt;wsp:rsid wsp:val=&quot;00D45631&quot;/&gt;&lt;wsp:rsid wsp:val=&quot;00D45C2D&quot;/&gt;&lt;wsp:rsid wsp:val=&quot;00D46449&quot;/&gt;&lt;wsp:rsid wsp:val=&quot;00D473AD&quot;/&gt;&lt;wsp:rsid wsp:val=&quot;00D4757F&quot;/&gt;&lt;wsp:rsid wsp:val=&quot;00D47BA1&quot;/&gt;&lt;wsp:rsid wsp:val=&quot;00D503C6&quot;/&gt;&lt;wsp:rsid wsp:val=&quot;00D50991&quot;/&gt;&lt;wsp:rsid wsp:val=&quot;00D51B7C&quot;/&gt;&lt;wsp:rsid wsp:val=&quot;00D52451&quot;/&gt;&lt;wsp:rsid wsp:val=&quot;00D52FE9&quot;/&gt;&lt;wsp:rsid wsp:val=&quot;00D557B5&quot;/&gt;&lt;wsp:rsid wsp:val=&quot;00D55C55&quot;/&gt;&lt;wsp:rsid wsp:val=&quot;00D6023F&quot;/&gt;&lt;wsp:rsid wsp:val=&quot;00D6041C&quot;/&gt;&lt;wsp:rsid wsp:val=&quot;00D606D5&quot;/&gt;&lt;wsp:rsid wsp:val=&quot;00D611C0&quot;/&gt;&lt;wsp:rsid wsp:val=&quot;00D6142E&quot;/&gt;&lt;wsp:rsid wsp:val=&quot;00D61AD9&quot;/&gt;&lt;wsp:rsid wsp:val=&quot;00D61C42&quot;/&gt;&lt;wsp:rsid wsp:val=&quot;00D624E9&quot;/&gt;&lt;wsp:rsid wsp:val=&quot;00D6283B&quot;/&gt;&lt;wsp:rsid wsp:val=&quot;00D62BF9&quot;/&gt;&lt;wsp:rsid wsp:val=&quot;00D62D02&quot;/&gt;&lt;wsp:rsid wsp:val=&quot;00D632C2&quot;/&gt;&lt;wsp:rsid wsp:val=&quot;00D632CB&quot;/&gt;&lt;wsp:rsid wsp:val=&quot;00D64595&quot;/&gt;&lt;wsp:rsid wsp:val=&quot;00D64731&quot;/&gt;&lt;wsp:rsid wsp:val=&quot;00D64D98&quot;/&gt;&lt;wsp:rsid wsp:val=&quot;00D656BA&quot;/&gt;&lt;wsp:rsid wsp:val=&quot;00D65B95&quot;/&gt;&lt;wsp:rsid wsp:val=&quot;00D702F7&quot;/&gt;&lt;wsp:rsid wsp:val=&quot;00D7140C&quot;/&gt;&lt;wsp:rsid wsp:val=&quot;00D71CF6&quot;/&gt;&lt;wsp:rsid wsp:val=&quot;00D72E5C&quot;/&gt;&lt;wsp:rsid wsp:val=&quot;00D73069&quot;/&gt;&lt;wsp:rsid wsp:val=&quot;00D737EA&quot;/&gt;&lt;wsp:rsid wsp:val=&quot;00D7458B&quot;/&gt;&lt;wsp:rsid wsp:val=&quot;00D75171&quot;/&gt;&lt;wsp:rsid wsp:val=&quot;00D765F3&quot;/&gt;&lt;wsp:rsid wsp:val=&quot;00D7690E&quot;/&gt;&lt;wsp:rsid wsp:val=&quot;00D76F02&quot;/&gt;&lt;wsp:rsid wsp:val=&quot;00D80297&quot;/&gt;&lt;wsp:rsid wsp:val=&quot;00D83A57&quot;/&gt;&lt;wsp:rsid wsp:val=&quot;00D8456A&quot;/&gt;&lt;wsp:rsid wsp:val=&quot;00D84C2D&quot;/&gt;&lt;wsp:rsid wsp:val=&quot;00D871CD&quot;/&gt;&lt;wsp:rsid wsp:val=&quot;00D87DE5&quot;/&gt;&lt;wsp:rsid wsp:val=&quot;00D90C62&quot;/&gt;&lt;wsp:rsid wsp:val=&quot;00D90E2A&quot;/&gt;&lt;wsp:rsid wsp:val=&quot;00D92D37&quot;/&gt;&lt;wsp:rsid wsp:val=&quot;00D94016&quot;/&gt;&lt;wsp:rsid wsp:val=&quot;00D95D68&quot;/&gt;&lt;wsp:rsid wsp:val=&quot;00DA1CD4&quot;/&gt;&lt;wsp:rsid wsp:val=&quot;00DA29FA&quot;/&gt;&lt;wsp:rsid wsp:val=&quot;00DA3BDB&quot;/&gt;&lt;wsp:rsid wsp:val=&quot;00DA4299&quot;/&gt;&lt;wsp:rsid wsp:val=&quot;00DA5851&quot;/&gt;&lt;wsp:rsid wsp:val=&quot;00DA7BD5&quot;/&gt;&lt;wsp:rsid wsp:val=&quot;00DB00AB&quot;/&gt;&lt;wsp:rsid wsp:val=&quot;00DB1A39&quot;/&gt;&lt;wsp:rsid wsp:val=&quot;00DB1F46&quot;/&gt;&lt;wsp:rsid wsp:val=&quot;00DB22E0&quot;/&gt;&lt;wsp:rsid wsp:val=&quot;00DB2EA0&quot;/&gt;&lt;wsp:rsid wsp:val=&quot;00DB392F&quot;/&gt;&lt;wsp:rsid wsp:val=&quot;00DB3D39&quot;/&gt;&lt;wsp:rsid wsp:val=&quot;00DB4CE3&quot;/&gt;&lt;wsp:rsid wsp:val=&quot;00DB51D2&quot;/&gt;&lt;wsp:rsid wsp:val=&quot;00DB672C&quot;/&gt;&lt;wsp:rsid wsp:val=&quot;00DB6808&quot;/&gt;&lt;wsp:rsid wsp:val=&quot;00DB72C9&quot;/&gt;&lt;wsp:rsid wsp:val=&quot;00DC022F&quot;/&gt;&lt;wsp:rsid wsp:val=&quot;00DC0537&quot;/&gt;&lt;wsp:rsid wsp:val=&quot;00DC1FEB&quot;/&gt;&lt;wsp:rsid wsp:val=&quot;00DC2C94&quot;/&gt;&lt;wsp:rsid wsp:val=&quot;00DC31DE&quot;/&gt;&lt;wsp:rsid wsp:val=&quot;00DC5AC6&quot;/&gt;&lt;wsp:rsid wsp:val=&quot;00DC5CAA&quot;/&gt;&lt;wsp:rsid wsp:val=&quot;00DC62B0&quot;/&gt;&lt;wsp:rsid wsp:val=&quot;00DC68EB&quot;/&gt;&lt;wsp:rsid wsp:val=&quot;00DD00AC&quot;/&gt;&lt;wsp:rsid wsp:val=&quot;00DD0ADE&quot;/&gt;&lt;wsp:rsid wsp:val=&quot;00DD130C&quot;/&gt;&lt;wsp:rsid wsp:val=&quot;00DD131F&quot;/&gt;&lt;wsp:rsid wsp:val=&quot;00DD34AA&quot;/&gt;&lt;wsp:rsid wsp:val=&quot;00DD3A34&quot;/&gt;&lt;wsp:rsid wsp:val=&quot;00DD3E71&quot;/&gt;&lt;wsp:rsid wsp:val=&quot;00DD4F82&quot;/&gt;&lt;wsp:rsid wsp:val=&quot;00DD50CD&quot;/&gt;&lt;wsp:rsid wsp:val=&quot;00DD50F4&quot;/&gt;&lt;wsp:rsid wsp:val=&quot;00DD5E99&quot;/&gt;&lt;wsp:rsid wsp:val=&quot;00DD6032&quot;/&gt;&lt;wsp:rsid wsp:val=&quot;00DD69D0&quot;/&gt;&lt;wsp:rsid wsp:val=&quot;00DE094D&quot;/&gt;&lt;wsp:rsid wsp:val=&quot;00DE0E2F&quot;/&gt;&lt;wsp:rsid wsp:val=&quot;00DE2B72&quot;/&gt;&lt;wsp:rsid wsp:val=&quot;00DE2F66&quot;/&gt;&lt;wsp:rsid wsp:val=&quot;00DE5E3B&quot;/&gt;&lt;wsp:rsid wsp:val=&quot;00DE7A90&quot;/&gt;&lt;wsp:rsid wsp:val=&quot;00DE7D55&quot;/&gt;&lt;wsp:rsid wsp:val=&quot;00DF01B7&quot;/&gt;&lt;wsp:rsid wsp:val=&quot;00DF08AF&quot;/&gt;&lt;wsp:rsid wsp:val=&quot;00DF1A72&quot;/&gt;&lt;wsp:rsid wsp:val=&quot;00DF2360&quot;/&gt;&lt;wsp:rsid wsp:val=&quot;00DF2EC8&quot;/&gt;&lt;wsp:rsid wsp:val=&quot;00DF3DA2&quot;/&gt;&lt;wsp:rsid wsp:val=&quot;00DF41A1&quot;/&gt;&lt;wsp:rsid wsp:val=&quot;00DF51C6&quot;/&gt;&lt;wsp:rsid wsp:val=&quot;00DF5C5D&quot;/&gt;&lt;wsp:rsid wsp:val=&quot;00DF5D8F&quot;/&gt;&lt;wsp:rsid wsp:val=&quot;00DF5F5E&quot;/&gt;&lt;wsp:rsid wsp:val=&quot;00DF6A47&quot;/&gt;&lt;wsp:rsid wsp:val=&quot;00DF7F20&quot;/&gt;&lt;wsp:rsid wsp:val=&quot;00DF7F35&quot;/&gt;&lt;wsp:rsid wsp:val=&quot;00E00C60&quot;/&gt;&lt;wsp:rsid wsp:val=&quot;00E0197B&quot;/&gt;&lt;wsp:rsid wsp:val=&quot;00E02FEE&quot;/&gt;&lt;wsp:rsid wsp:val=&quot;00E033DB&quot;/&gt;&lt;wsp:rsid wsp:val=&quot;00E04004&quot;/&gt;&lt;wsp:rsid wsp:val=&quot;00E044FC&quot;/&gt;&lt;wsp:rsid wsp:val=&quot;00E056CD&quot;/&gt;&lt;wsp:rsid wsp:val=&quot;00E05973&quot;/&gt;&lt;wsp:rsid wsp:val=&quot;00E0679D&quot;/&gt;&lt;wsp:rsid wsp:val=&quot;00E06E68&quot;/&gt;&lt;wsp:rsid wsp:val=&quot;00E06E7B&quot;/&gt;&lt;wsp:rsid wsp:val=&quot;00E071D6&quot;/&gt;&lt;wsp:rsid wsp:val=&quot;00E075B1&quot;/&gt;&lt;wsp:rsid wsp:val=&quot;00E10663&quot;/&gt;&lt;wsp:rsid wsp:val=&quot;00E11194&quot;/&gt;&lt;wsp:rsid wsp:val=&quot;00E11446&quot;/&gt;&lt;wsp:rsid wsp:val=&quot;00E121F0&quot;/&gt;&lt;wsp:rsid wsp:val=&quot;00E12710&quot;/&gt;&lt;wsp:rsid wsp:val=&quot;00E12816&quot;/&gt;&lt;wsp:rsid wsp:val=&quot;00E13748&quot;/&gt;&lt;wsp:rsid wsp:val=&quot;00E1594E&quot;/&gt;&lt;wsp:rsid wsp:val=&quot;00E16B14&quot;/&gt;&lt;wsp:rsid wsp:val=&quot;00E1721D&quot;/&gt;&lt;wsp:rsid wsp:val=&quot;00E17E13&quot;/&gt;&lt;wsp:rsid wsp:val=&quot;00E20678&quot;/&gt;&lt;wsp:rsid wsp:val=&quot;00E20AFF&quot;/&gt;&lt;wsp:rsid wsp:val=&quot;00E213CC&quot;/&gt;&lt;wsp:rsid wsp:val=&quot;00E21CD8&quot;/&gt;&lt;wsp:rsid wsp:val=&quot;00E229C7&quot;/&gt;&lt;wsp:rsid wsp:val=&quot;00E22C1F&quot;/&gt;&lt;wsp:rsid wsp:val=&quot;00E23F78&quot;/&gt;&lt;wsp:rsid wsp:val=&quot;00E275DA&quot;/&gt;&lt;wsp:rsid wsp:val=&quot;00E31B03&quot;/&gt;&lt;wsp:rsid wsp:val=&quot;00E31BAC&quot;/&gt;&lt;wsp:rsid wsp:val=&quot;00E32059&quot;/&gt;&lt;wsp:rsid wsp:val=&quot;00E32188&quot;/&gt;&lt;wsp:rsid wsp:val=&quot;00E326C5&quot;/&gt;&lt;wsp:rsid wsp:val=&quot;00E32CEF&quot;/&gt;&lt;wsp:rsid wsp:val=&quot;00E34B78&quot;/&gt;&lt;wsp:rsid wsp:val=&quot;00E3533D&quot;/&gt;&lt;wsp:rsid wsp:val=&quot;00E357B1&quot;/&gt;&lt;wsp:rsid wsp:val=&quot;00E35B06&quot;/&gt;&lt;wsp:rsid wsp:val=&quot;00E35BDA&quot;/&gt;&lt;wsp:rsid wsp:val=&quot;00E36EF7&quot;/&gt;&lt;wsp:rsid wsp:val=&quot;00E377DA&quot;/&gt;&lt;wsp:rsid wsp:val=&quot;00E377E6&quot;/&gt;&lt;wsp:rsid wsp:val=&quot;00E41D61&quot;/&gt;&lt;wsp:rsid wsp:val=&quot;00E41E92&quot;/&gt;&lt;wsp:rsid wsp:val=&quot;00E4248A&quot;/&gt;&lt;wsp:rsid wsp:val=&quot;00E43CC7&quot;/&gt;&lt;wsp:rsid wsp:val=&quot;00E448DE&quot;/&gt;&lt;wsp:rsid wsp:val=&quot;00E44B94&quot;/&gt;&lt;wsp:rsid wsp:val=&quot;00E44C3A&quot;/&gt;&lt;wsp:rsid wsp:val=&quot;00E46202&quot;/&gt;&lt;wsp:rsid wsp:val=&quot;00E46AC6&quot;/&gt;&lt;wsp:rsid wsp:val=&quot;00E46EA8&quot;/&gt;&lt;wsp:rsid wsp:val=&quot;00E476F9&quot;/&gt;&lt;wsp:rsid wsp:val=&quot;00E5000C&quot;/&gt;&lt;wsp:rsid wsp:val=&quot;00E50DEE&quot;/&gt;&lt;wsp:rsid wsp:val=&quot;00E50DFF&quot;/&gt;&lt;wsp:rsid wsp:val=&quot;00E521E4&quot;/&gt;&lt;wsp:rsid wsp:val=&quot;00E53F9B&quot;/&gt;&lt;wsp:rsid wsp:val=&quot;00E54799&quot;/&gt;&lt;wsp:rsid wsp:val=&quot;00E5595A&quot;/&gt;&lt;wsp:rsid wsp:val=&quot;00E55AE2&quot;/&gt;&lt;wsp:rsid wsp:val=&quot;00E55DFF&quot;/&gt;&lt;wsp:rsid wsp:val=&quot;00E57966&quot;/&gt;&lt;wsp:rsid wsp:val=&quot;00E57AE8&quot;/&gt;&lt;wsp:rsid wsp:val=&quot;00E60852&quot;/&gt;&lt;wsp:rsid wsp:val=&quot;00E62182&quot;/&gt;&lt;wsp:rsid wsp:val=&quot;00E62347&quot;/&gt;&lt;wsp:rsid wsp:val=&quot;00E62BFE&quot;/&gt;&lt;wsp:rsid wsp:val=&quot;00E62F72&quot;/&gt;&lt;wsp:rsid wsp:val=&quot;00E63438&quot;/&gt;&lt;wsp:rsid wsp:val=&quot;00E6434D&quot;/&gt;&lt;wsp:rsid wsp:val=&quot;00E64B04&quot;/&gt;&lt;wsp:rsid wsp:val=&quot;00E64D49&quot;/&gt;&lt;wsp:rsid wsp:val=&quot;00E6574F&quot;/&gt;&lt;wsp:rsid wsp:val=&quot;00E65AA9&quot;/&gt;&lt;wsp:rsid wsp:val=&quot;00E65F4E&quot;/&gt;&lt;wsp:rsid wsp:val=&quot;00E70397&quot;/&gt;&lt;wsp:rsid wsp:val=&quot;00E7072D&quot;/&gt;&lt;wsp:rsid wsp:val=&quot;00E70E3C&quot;/&gt;&lt;wsp:rsid wsp:val=&quot;00E71A06&quot;/&gt;&lt;wsp:rsid wsp:val=&quot;00E71B8E&quot;/&gt;&lt;wsp:rsid wsp:val=&quot;00E720EB&quot;/&gt;&lt;wsp:rsid wsp:val=&quot;00E72453&quot;/&gt;&lt;wsp:rsid wsp:val=&quot;00E7278C&quot;/&gt;&lt;wsp:rsid wsp:val=&quot;00E72BAF&quot;/&gt;&lt;wsp:rsid wsp:val=&quot;00E73201&quot;/&gt;&lt;wsp:rsid wsp:val=&quot;00E75E2C&quot;/&gt;&lt;wsp:rsid wsp:val=&quot;00E75EB9&quot;/&gt;&lt;wsp:rsid wsp:val=&quot;00E7715D&quot;/&gt;&lt;wsp:rsid wsp:val=&quot;00E805C6&quot;/&gt;&lt;wsp:rsid wsp:val=&quot;00E82312&quot;/&gt;&lt;wsp:rsid wsp:val=&quot;00E82516&quot;/&gt;&lt;wsp:rsid wsp:val=&quot;00E82DD6&quot;/&gt;&lt;wsp:rsid wsp:val=&quot;00E84D7E&quot;/&gt;&lt;wsp:rsid wsp:val=&quot;00E858FC&quot;/&gt;&lt;wsp:rsid wsp:val=&quot;00E86160&quot;/&gt;&lt;wsp:rsid wsp:val=&quot;00E90827&quot;/&gt;&lt;wsp:rsid wsp:val=&quot;00E91ACD&quot;/&gt;&lt;wsp:rsid wsp:val=&quot;00E92C12&quot;/&gt;&lt;wsp:rsid wsp:val=&quot;00E92DF1&quot;/&gt;&lt;wsp:rsid wsp:val=&quot;00E92FBE&quot;/&gt;&lt;wsp:rsid wsp:val=&quot;00E93AFE&quot;/&gt;&lt;wsp:rsid wsp:val=&quot;00E93EBC&quot;/&gt;&lt;wsp:rsid wsp:val=&quot;00E95918&quot;/&gt;&lt;wsp:rsid wsp:val=&quot;00E960AD&quot;/&gt;&lt;wsp:rsid wsp:val=&quot;00EA2412&quot;/&gt;&lt;wsp:rsid wsp:val=&quot;00EA2521&quot;/&gt;&lt;wsp:rsid wsp:val=&quot;00EA356B&quot;/&gt;&lt;wsp:rsid wsp:val=&quot;00EA4595&quot;/&gt;&lt;wsp:rsid wsp:val=&quot;00EA4CFC&quot;/&gt;&lt;wsp:rsid wsp:val=&quot;00EA5382&quot;/&gt;&lt;wsp:rsid wsp:val=&quot;00EA7422&quot;/&gt;&lt;wsp:rsid wsp:val=&quot;00EB0340&quot;/&gt;&lt;wsp:rsid wsp:val=&quot;00EB2C44&quot;/&gt;&lt;wsp:rsid wsp:val=&quot;00EB4262&quot;/&gt;&lt;wsp:rsid wsp:val=&quot;00EB4976&quot;/&gt;&lt;wsp:rsid wsp:val=&quot;00EB6271&quot;/&gt;&lt;wsp:rsid wsp:val=&quot;00EB632F&quot;/&gt;&lt;wsp:rsid wsp:val=&quot;00EB77B7&quot;/&gt;&lt;wsp:rsid wsp:val=&quot;00EC0B93&quot;/&gt;&lt;wsp:rsid wsp:val=&quot;00EC3DE1&quot;/&gt;&lt;wsp:rsid wsp:val=&quot;00EC5462&quot;/&gt;&lt;wsp:rsid wsp:val=&quot;00EC5589&quot;/&gt;&lt;wsp:rsid wsp:val=&quot;00EC5EB9&quot;/&gt;&lt;wsp:rsid wsp:val=&quot;00EC6879&quot;/&gt;&lt;wsp:rsid wsp:val=&quot;00ED06A2&quot;/&gt;&lt;wsp:rsid wsp:val=&quot;00ED21BE&quot;/&gt;&lt;wsp:rsid wsp:val=&quot;00ED3282&quot;/&gt;&lt;wsp:rsid wsp:val=&quot;00ED368B&quot;/&gt;&lt;wsp:rsid wsp:val=&quot;00ED3B05&quot;/&gt;&lt;wsp:rsid wsp:val=&quot;00ED3CB9&quot;/&gt;&lt;wsp:rsid wsp:val=&quot;00ED3FD2&quot;/&gt;&lt;wsp:rsid wsp:val=&quot;00ED4B20&quot;/&gt;&lt;wsp:rsid wsp:val=&quot;00ED4FA5&quot;/&gt;&lt;wsp:rsid wsp:val=&quot;00ED50B6&quot;/&gt;&lt;wsp:rsid wsp:val=&quot;00ED71A9&quot;/&gt;&lt;wsp:rsid wsp:val=&quot;00ED7439&quot;/&gt;&lt;wsp:rsid wsp:val=&quot;00EE0BF3&quot;/&gt;&lt;wsp:rsid wsp:val=&quot;00EE0DDF&quot;/&gt;&lt;wsp:rsid wsp:val=&quot;00EE13F2&quot;/&gt;&lt;wsp:rsid wsp:val=&quot;00EE2267&quot;/&gt;&lt;wsp:rsid wsp:val=&quot;00EE3317&quot;/&gt;&lt;wsp:rsid wsp:val=&quot;00EE3688&quot;/&gt;&lt;wsp:rsid wsp:val=&quot;00EE39DC&quot;/&gt;&lt;wsp:rsid wsp:val=&quot;00EE3D18&quot;/&gt;&lt;wsp:rsid wsp:val=&quot;00EE4658&quot;/&gt;&lt;wsp:rsid wsp:val=&quot;00EE4C28&quot;/&gt;&lt;wsp:rsid wsp:val=&quot;00EE4E54&quot;/&gt;&lt;wsp:rsid wsp:val=&quot;00EE4FE1&quot;/&gt;&lt;wsp:rsid wsp:val=&quot;00EE58E0&quot;/&gt;&lt;wsp:rsid wsp:val=&quot;00EE5F54&quot;/&gt;&lt;wsp:rsid wsp:val=&quot;00EE628A&quot;/&gt;&lt;wsp:rsid wsp:val=&quot;00EE6B8B&quot;/&gt;&lt;wsp:rsid wsp:val=&quot;00EE79E0&quot;/&gt;&lt;wsp:rsid wsp:val=&quot;00EE7F8E&quot;/&gt;&lt;wsp:rsid wsp:val=&quot;00EF003E&quot;/&gt;&lt;wsp:rsid wsp:val=&quot;00EF0145&quot;/&gt;&lt;wsp:rsid wsp:val=&quot;00EF0153&quot;/&gt;&lt;wsp:rsid wsp:val=&quot;00EF05DC&quot;/&gt;&lt;wsp:rsid wsp:val=&quot;00EF13C0&quot;/&gt;&lt;wsp:rsid wsp:val=&quot;00EF1733&quot;/&gt;&lt;wsp:rsid wsp:val=&quot;00EF22A4&quot;/&gt;&lt;wsp:rsid wsp:val=&quot;00EF2768&quot;/&gt;&lt;wsp:rsid wsp:val=&quot;00EF2F67&quot;/&gt;&lt;wsp:rsid wsp:val=&quot;00EF3149&quot;/&gt;&lt;wsp:rsid wsp:val=&quot;00EF3C0D&quot;/&gt;&lt;wsp:rsid wsp:val=&quot;00EF48E9&quot;/&gt;&lt;wsp:rsid wsp:val=&quot;00EF5251&quot;/&gt;&lt;wsp:rsid wsp:val=&quot;00EF6342&quot;/&gt;&lt;wsp:rsid wsp:val=&quot;00EF66CF&quot;/&gt;&lt;wsp:rsid wsp:val=&quot;00EF7AB6&quot;/&gt;&lt;wsp:rsid wsp:val=&quot;00F0045B&quot;/&gt;&lt;wsp:rsid wsp:val=&quot;00F00F13&quot;/&gt;&lt;wsp:rsid wsp:val=&quot;00F01004&quot;/&gt;&lt;wsp:rsid wsp:val=&quot;00F016DE&quot;/&gt;&lt;wsp:rsid wsp:val=&quot;00F02987&quot;/&gt;&lt;wsp:rsid wsp:val=&quot;00F02B17&quot;/&gt;&lt;wsp:rsid wsp:val=&quot;00F02BBE&quot;/&gt;&lt;wsp:rsid wsp:val=&quot;00F03E27&quot;/&gt;&lt;wsp:rsid wsp:val=&quot;00F0434F&quot;/&gt;&lt;wsp:rsid wsp:val=&quot;00F04584&quot;/&gt;&lt;wsp:rsid wsp:val=&quot;00F047FF&quot;/&gt;&lt;wsp:rsid wsp:val=&quot;00F048F2&quot;/&gt;&lt;wsp:rsid wsp:val=&quot;00F06361&quot;/&gt;&lt;wsp:rsid wsp:val=&quot;00F066E9&quot;/&gt;&lt;wsp:rsid wsp:val=&quot;00F07710&quot;/&gt;&lt;wsp:rsid wsp:val=&quot;00F079A5&quot;/&gt;&lt;wsp:rsid wsp:val=&quot;00F13888&quot;/&gt;&lt;wsp:rsid wsp:val=&quot;00F15223&quot;/&gt;&lt;wsp:rsid wsp:val=&quot;00F16DFF&quot;/&gt;&lt;wsp:rsid wsp:val=&quot;00F174D2&quot;/&gt;&lt;wsp:rsid wsp:val=&quot;00F175F6&quot;/&gt;&lt;wsp:rsid wsp:val=&quot;00F17936&quot;/&gt;&lt;wsp:rsid wsp:val=&quot;00F20179&quot;/&gt;&lt;wsp:rsid wsp:val=&quot;00F202DE&quot;/&gt;&lt;wsp:rsid wsp:val=&quot;00F20455&quot;/&gt;&lt;wsp:rsid wsp:val=&quot;00F22744&quot;/&gt;&lt;wsp:rsid wsp:val=&quot;00F22C89&quot;/&gt;&lt;wsp:rsid wsp:val=&quot;00F233AF&quot;/&gt;&lt;wsp:rsid wsp:val=&quot;00F26400&quot;/&gt;&lt;wsp:rsid wsp:val=&quot;00F26714&quot;/&gt;&lt;wsp:rsid wsp:val=&quot;00F26FC2&quot;/&gt;&lt;wsp:rsid wsp:val=&quot;00F2729C&quot;/&gt;&lt;wsp:rsid wsp:val=&quot;00F27359&quot;/&gt;&lt;wsp:rsid wsp:val=&quot;00F2783E&quot;/&gt;&lt;wsp:rsid wsp:val=&quot;00F31036&quot;/&gt;&lt;wsp:rsid wsp:val=&quot;00F31142&quot;/&gt;&lt;wsp:rsid wsp:val=&quot;00F31BFA&quot;/&gt;&lt;wsp:rsid wsp:val=&quot;00F32DEA&quot;/&gt;&lt;wsp:rsid wsp:val=&quot;00F339C1&quot;/&gt;&lt;wsp:rsid wsp:val=&quot;00F33FDA&quot;/&gt;&lt;wsp:rsid wsp:val=&quot;00F34620&quot;/&gt;&lt;wsp:rsid wsp:val=&quot;00F37413&quot;/&gt;&lt;wsp:rsid wsp:val=&quot;00F40CB4&quot;/&gt;&lt;wsp:rsid wsp:val=&quot;00F42049&quot;/&gt;&lt;wsp:rsid wsp:val=&quot;00F42AF1&quot;/&gt;&lt;wsp:rsid wsp:val=&quot;00F43169&quot;/&gt;&lt;wsp:rsid wsp:val=&quot;00F435DC&quot;/&gt;&lt;wsp:rsid wsp:val=&quot;00F43673&quot;/&gt;&lt;wsp:rsid wsp:val=&quot;00F44521&quot;/&gt;&lt;wsp:rsid wsp:val=&quot;00F45A2E&quot;/&gt;&lt;wsp:rsid wsp:val=&quot;00F45AB5&quot;/&gt;&lt;wsp:rsid wsp:val=&quot;00F47243&quot;/&gt;&lt;wsp:rsid wsp:val=&quot;00F52025&quot;/&gt;&lt;wsp:rsid wsp:val=&quot;00F53A22&quot;/&gt;&lt;wsp:rsid wsp:val=&quot;00F567C6&quot;/&gt;&lt;wsp:rsid wsp:val=&quot;00F6159F&quot;/&gt;&lt;wsp:rsid wsp:val=&quot;00F63CD1&quot;/&gt;&lt;wsp:rsid wsp:val=&quot;00F657C8&quot;/&gt;&lt;wsp:rsid wsp:val=&quot;00F65E24&quot;/&gt;&lt;wsp:rsid wsp:val=&quot;00F66D77&quot;/&gt;&lt;wsp:rsid wsp:val=&quot;00F70197&quot;/&gt;&lt;wsp:rsid wsp:val=&quot;00F715DC&quot;/&gt;&lt;wsp:rsid wsp:val=&quot;00F750C3&quot;/&gt;&lt;wsp:rsid wsp:val=&quot;00F760FA&quot;/&gt;&lt;wsp:rsid wsp:val=&quot;00F76137&quot;/&gt;&lt;wsp:rsid wsp:val=&quot;00F7644A&quot;/&gt;&lt;wsp:rsid wsp:val=&quot;00F77272&quot;/&gt;&lt;wsp:rsid wsp:val=&quot;00F80814&quot;/&gt;&lt;wsp:rsid wsp:val=&quot;00F846E3&quot;/&gt;&lt;wsp:rsid wsp:val=&quot;00F848F4&quot;/&gt;&lt;wsp:rsid wsp:val=&quot;00F85D89&quot;/&gt;&lt;wsp:rsid wsp:val=&quot;00F867F2&quot;/&gt;&lt;wsp:rsid wsp:val=&quot;00F907CE&quot;/&gt;&lt;wsp:rsid wsp:val=&quot;00F9161F&quot;/&gt;&lt;wsp:rsid wsp:val=&quot;00F94BC3&quot;/&gt;&lt;wsp:rsid wsp:val=&quot;00F96C03&quot;/&gt;&lt;wsp:rsid wsp:val=&quot;00FA0726&quot;/&gt;&lt;wsp:rsid wsp:val=&quot;00FA19C5&quot;/&gt;&lt;wsp:rsid wsp:val=&quot;00FA2140&quot;/&gt;&lt;wsp:rsid wsp:val=&quot;00FA2430&quot;/&gt;&lt;wsp:rsid wsp:val=&quot;00FA3758&quot;/&gt;&lt;wsp:rsid wsp:val=&quot;00FA5756&quot;/&gt;&lt;wsp:rsid wsp:val=&quot;00FB0B2C&quot;/&gt;&lt;wsp:rsid wsp:val=&quot;00FB149F&quot;/&gt;&lt;wsp:rsid wsp:val=&quot;00FB1901&quot;/&gt;&lt;wsp:rsid wsp:val=&quot;00FB1E41&quot;/&gt;&lt;wsp:rsid wsp:val=&quot;00FB2629&quot;/&gt;&lt;wsp:rsid wsp:val=&quot;00FB3E3B&quot;/&gt;&lt;wsp:rsid wsp:val=&quot;00FB429D&quot;/&gt;&lt;wsp:rsid wsp:val=&quot;00FB4748&quot;/&gt;&lt;wsp:rsid wsp:val=&quot;00FB49FC&quot;/&gt;&lt;wsp:rsid wsp:val=&quot;00FB5169&quot;/&gt;&lt;wsp:rsid wsp:val=&quot;00FB5991&quot;/&gt;&lt;wsp:rsid wsp:val=&quot;00FB752E&quot;/&gt;&lt;wsp:rsid wsp:val=&quot;00FB7853&quot;/&gt;&lt;wsp:rsid wsp:val=&quot;00FB7F84&quot;/&gt;&lt;wsp:rsid wsp:val=&quot;00FC1D5C&quot;/&gt;&lt;wsp:rsid wsp:val=&quot;00FC1DA4&quot;/&gt;&lt;wsp:rsid wsp:val=&quot;00FC2C29&quot;/&gt;&lt;wsp:rsid wsp:val=&quot;00FC3454&quot;/&gt;&lt;wsp:rsid wsp:val=&quot;00FC46FD&quot;/&gt;&lt;wsp:rsid wsp:val=&quot;00FC49C3&quot;/&gt;&lt;wsp:rsid wsp:val=&quot;00FC538C&quot;/&gt;&lt;wsp:rsid wsp:val=&quot;00FC5DEA&quot;/&gt;&lt;wsp:rsid wsp:val=&quot;00FC7998&quot;/&gt;&lt;wsp:rsid wsp:val=&quot;00FD1374&quot;/&gt;&lt;wsp:rsid wsp:val=&quot;00FD18E7&quot;/&gt;&lt;wsp:rsid wsp:val=&quot;00FD2411&quot;/&gt;&lt;wsp:rsid wsp:val=&quot;00FD271C&quot;/&gt;&lt;wsp:rsid wsp:val=&quot;00FD35CB&quot;/&gt;&lt;wsp:rsid wsp:val=&quot;00FD55C0&quot;/&gt;&lt;wsp:rsid wsp:val=&quot;00FD5C1C&quot;/&gt;&lt;wsp:rsid wsp:val=&quot;00FD7846&quot;/&gt;&lt;wsp:rsid wsp:val=&quot;00FD79A1&quot;/&gt;&lt;wsp:rsid wsp:val=&quot;00FD7B7E&quot;/&gt;&lt;wsp:rsid wsp:val=&quot;00FE0AD6&quot;/&gt;&lt;wsp:rsid wsp:val=&quot;00FE1066&quot;/&gt;&lt;wsp:rsid wsp:val=&quot;00FE10C4&quot;/&gt;&lt;wsp:rsid wsp:val=&quot;00FE226F&quot;/&gt;&lt;wsp:rsid wsp:val=&quot;00FE36F4&quot;/&gt;&lt;wsp:rsid wsp:val=&quot;00FE51B7&quot;/&gt;&lt;wsp:rsid wsp:val=&quot;00FE5B49&quot;/&gt;&lt;wsp:rsid wsp:val=&quot;00FE633D&quot;/&gt;&lt;wsp:rsid wsp:val=&quot;00FE6C0B&quot;/&gt;&lt;wsp:rsid wsp:val=&quot;00FE766F&quot;/&gt;&lt;wsp:rsid wsp:val=&quot;00FF0D9D&quot;/&gt;&lt;wsp:rsid wsp:val=&quot;00FF1252&quot;/&gt;&lt;wsp:rsid wsp:val=&quot;00FF1AA5&quot;/&gt;&lt;wsp:rsid wsp:val=&quot;00FF236C&quot;/&gt;&lt;wsp:rsid wsp:val=&quot;00FF434C&quot;/&gt;&lt;wsp:rsid wsp:val=&quot;00FF48FA&quot;/&gt;&lt;wsp:rsid wsp:val=&quot;00FF49AF&quot;/&gt;&lt;wsp:rsid wsp:val=&quot;00FF52CE&quot;/&gt;&lt;wsp:rsid wsp:val=&quot;00FF7353&quot;/&gt;&lt;wsp:rsid wsp:val=&quot;00FF76FF&quot;/&gt;&lt;/wsp:rsids&gt;&lt;/w:docPr&gt;&lt;w:body&gt;&lt;w:p wsp:rsidR=&quot;00000000&quot; wsp:rsidRDefault=&quot;00072A50&quot;&gt;&lt;m:oMathPara&gt;&lt;m:oMath&gt;&lt;m:r&gt;&lt;m:rPr&gt;&lt;m:sty m:val=&quot;p&quot;/&gt;&lt;/m:rPr&gt;&lt;w:rPr&gt;&lt;w:rFonts w:ascii=&quot;Cambria Math&quot; w:h-ansi=&quot;Cambria Math&quot; w:hint=&quot;fareast&quot;/&gt;&lt;wx:font wx:val=&quot;Cambria Math&quot;/&gt;&lt;w:kern w:val=&quot;0&quot;/&gt;&lt;w:sz-cs w:val=&quot;24&quot;/&gt;&lt;/w:rPr&gt;&lt;m:t&gt;TMF=&lt;/m:t&gt;&lt;/m:r&gt;&lt;m:sSup&gt;&lt;m:sSupPr&gt;&lt;m:ctrlPr&gt;&lt;w:rPr&gt;&lt;w:rFonts w:ascii=&quot;Cambria Math&quot; w:h-ansi=&quot;Cambria Math&quot;/&gt;&lt;wx:font wx:val=&quot;Cambria Math&quot;/&gt;&lt;w:kern w:val=&quot;0&quot;/&gt;&lt;w:sz-cs w:val=&quot;24&quot;/&gt;&lt;/w:rPr&gt;&lt;/m:ctrlPr&gt;&lt;/m:sSupPr&gt;&lt;m:e&gt;&lt;m:r&gt;&lt;w:rPr&gt;&lt;w:rFonts w:ascii=&quot;Cambria Math&quot; w:h-ansi=&quot;Cambria Math&quot; w:hint=&quot;fareast&quot;/&gt;&lt;wx:font wx:val=&quot;Cambria Math&quot;/&gt;&lt;w:i/&gt;&lt;w:kern w:val=&quot;0&quot;/&gt;&lt;w:sz-cs w:val=&quot;24&quot;/&gt;&lt;/w:rPr&gt;&lt;m:t&gt;10&lt;/m:t&gt;&lt;/m:r&gt;&lt;/m:e&gt;&lt;m:sup&gt;&lt;m:r&gt;&lt;w:rPr&gt;&lt;w:rFonts w:ascii=&quot;Cambria Math&quot; w:h-ansi=&quot;Cambria Math&quot; w:hint=&quot;fareast&quot;/&gt;&lt;wx:font wx:val=&quot;Cambria Math&quot;/&gt;&lt;w:i/&gt;&lt;w:kern w:val=&quot;0&quot;/&gt;&lt;w:sz-cs w:val=&quot;24&quot;/&gt;&lt;/w:rPr&gt;&lt;m:t&gt;b&lt;/m:t&gt;&lt;/m:r&gt;&lt;/m:sup&gt;&lt;/m:sSup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8" o:title="" chromakey="white"/>
          </v:shape>
        </w:pict>
      </w:r>
      <w:r w:rsidRPr="00AD3005">
        <w:rPr>
          <w:kern w:val="0"/>
          <w:szCs w:val="24"/>
        </w:rPr>
        <w:instrText xml:space="preserve"> </w:instrText>
      </w:r>
      <w:r w:rsidRPr="00AD3005">
        <w:rPr>
          <w:kern w:val="0"/>
          <w:szCs w:val="24"/>
        </w:rPr>
        <w:fldChar w:fldCharType="separate"/>
      </w:r>
      <w:r w:rsidRPr="00AD3005">
        <w:pict>
          <v:shape id="_x0000_i1028" type="#_x0000_t75" style="width:76.8pt;height:66.6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&quot;/&gt;&lt;w:doNotEmbedSystemFonts/&gt;&lt;w:bordersDontSurroundHeader/&gt;&lt;w:bordersDontSurroundFooter/&gt;&lt;w:revisionView w:markup=&quot;off&quot;/&gt;&lt;w:defaultTabStop w:val=&quot;420&quot;/&gt;&lt;w:drawingGridHorizontalSpacing w:val=&quot;120&quot;/&gt;&lt;w:drawingGridVerticalSpacing w:val=&quot;333&quot;/&gt;&lt;w:displayHorizontalDrawingGridEvery w:val=&quot;0&quot;/&gt;&lt;w:punctuationKerning/&gt;&lt;w:characterSpacingControl w:val=&quot;CompressPunctuation&quot;/&gt;&lt;w:optimizeForBrowser/&gt;&lt;w:relyOnVML/&gt;&lt;w:allowPNG/&gt;&lt;w:validateAgainstSchema/&gt;&lt;w:saveInvalidXML w:val=&quot;off&quot;/&gt;&lt;w:ignoreMixedContent w:val=&quot;off&quot;/&gt;&lt;w:alwaysShowPlaceholderText w:val=&quot;off&quot;/&gt;&lt;w:endnotePr&gt;&lt;w:pos w:val=&quot;sect-end&quot;/&gt;&lt;w:numFmt w:val=&quot;decimal&quot;/&gt;&lt;/w:endnotePr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53629B&quot;/&gt;&lt;wsp:rsid wsp:val=&quot;0000243F&quot;/&gt;&lt;wsp:rsid wsp:val=&quot;000032F4&quot;/&gt;&lt;wsp:rsid wsp:val=&quot;0000492B&quot;/&gt;&lt;wsp:rsid wsp:val=&quot;00004EEF&quot;/&gt;&lt;wsp:rsid wsp:val=&quot;00006BA6&quot;/&gt;&lt;wsp:rsid wsp:val=&quot;00006BF8&quot;/&gt;&lt;wsp:rsid wsp:val=&quot;00007692&quot;/&gt;&lt;wsp:rsid wsp:val=&quot;00010C9D&quot;/&gt;&lt;wsp:rsid wsp:val=&quot;00012E65&quot;/&gt;&lt;wsp:rsid wsp:val=&quot;00014A59&quot;/&gt;&lt;wsp:rsid wsp:val=&quot;00015290&quot;/&gt;&lt;wsp:rsid wsp:val=&quot;00016922&quot;/&gt;&lt;wsp:rsid wsp:val=&quot;00017525&quot;/&gt;&lt;wsp:rsid wsp:val=&quot;00017977&quot;/&gt;&lt;wsp:rsid wsp:val=&quot;00021179&quot;/&gt;&lt;wsp:rsid wsp:val=&quot;0002145E&quot;/&gt;&lt;wsp:rsid wsp:val=&quot;00021AA1&quot;/&gt;&lt;wsp:rsid wsp:val=&quot;000226D6&quot;/&gt;&lt;wsp:rsid wsp:val=&quot;00023270&quot;/&gt;&lt;wsp:rsid wsp:val=&quot;000245B9&quot;/&gt;&lt;wsp:rsid wsp:val=&quot;00024D79&quot;/&gt;&lt;wsp:rsid wsp:val=&quot;00024F28&quot;/&gt;&lt;wsp:rsid wsp:val=&quot;00024F48&quot;/&gt;&lt;wsp:rsid wsp:val=&quot;000250B7&quot;/&gt;&lt;wsp:rsid wsp:val=&quot;000252E4&quot;/&gt;&lt;wsp:rsid wsp:val=&quot;00025487&quot;/&gt;&lt;wsp:rsid wsp:val=&quot;000278FC&quot;/&gt;&lt;wsp:rsid wsp:val=&quot;00027AD3&quot;/&gt;&lt;wsp:rsid wsp:val=&quot;0003026F&quot;/&gt;&lt;wsp:rsid wsp:val=&quot;00032F4C&quot;/&gt;&lt;wsp:rsid wsp:val=&quot;00033A45&quot;/&gt;&lt;wsp:rsid wsp:val=&quot;00033F7A&quot;/&gt;&lt;wsp:rsid wsp:val=&quot;00034B59&quot;/&gt;&lt;wsp:rsid wsp:val=&quot;00034FF8&quot;/&gt;&lt;wsp:rsid wsp:val=&quot;00036292&quot;/&gt;&lt;wsp:rsid wsp:val=&quot;0003694F&quot;/&gt;&lt;wsp:rsid wsp:val=&quot;00036C64&quot;/&gt;&lt;wsp:rsid wsp:val=&quot;00036D69&quot;/&gt;&lt;wsp:rsid wsp:val=&quot;0004099B&quot;/&gt;&lt;wsp:rsid wsp:val=&quot;000420B3&quot;/&gt;&lt;wsp:rsid wsp:val=&quot;00042D2E&quot;/&gt;&lt;wsp:rsid wsp:val=&quot;00043987&quot;/&gt;&lt;wsp:rsid wsp:val=&quot;0004589B&quot;/&gt;&lt;wsp:rsid wsp:val=&quot;00045F27&quot;/&gt;&lt;wsp:rsid wsp:val=&quot;000468BF&quot;/&gt;&lt;wsp:rsid wsp:val=&quot;00046A50&quot;/&gt;&lt;wsp:rsid wsp:val=&quot;00047BD0&quot;/&gt;&lt;wsp:rsid wsp:val=&quot;00047F57&quot;/&gt;&lt;wsp:rsid wsp:val=&quot;00050403&quot;/&gt;&lt;wsp:rsid wsp:val=&quot;00051016&quot;/&gt;&lt;wsp:rsid wsp:val=&quot;00051327&quot;/&gt;&lt;wsp:rsid wsp:val=&quot;0005259F&quot;/&gt;&lt;wsp:rsid wsp:val=&quot;00053C9A&quot;/&gt;&lt;wsp:rsid wsp:val=&quot;00055575&quot;/&gt;&lt;wsp:rsid wsp:val=&quot;000578C5&quot;/&gt;&lt;wsp:rsid wsp:val=&quot;0006115E&quot;/&gt;&lt;wsp:rsid wsp:val=&quot;00061597&quot;/&gt;&lt;wsp:rsid wsp:val=&quot;00061C7E&quot;/&gt;&lt;wsp:rsid wsp:val=&quot;00062337&quot;/&gt;&lt;wsp:rsid wsp:val=&quot;00062345&quot;/&gt;&lt;wsp:rsid wsp:val=&quot;00062A16&quot;/&gt;&lt;wsp:rsid wsp:val=&quot;00062EF1&quot;/&gt;&lt;wsp:rsid wsp:val=&quot;000639B2&quot;/&gt;&lt;wsp:rsid wsp:val=&quot;0006408A&quot;/&gt;&lt;wsp:rsid wsp:val=&quot;00064B25&quot;/&gt;&lt;wsp:rsid wsp:val=&quot;00064E79&quot;/&gt;&lt;wsp:rsid wsp:val=&quot;00065218&quot;/&gt;&lt;wsp:rsid wsp:val=&quot;00070290&quot;/&gt;&lt;wsp:rsid wsp:val=&quot;000726C9&quot;/&gt;&lt;wsp:rsid wsp:val=&quot;00072A50&quot;/&gt;&lt;wsp:rsid wsp:val=&quot;000733DD&quot;/&gt;&lt;wsp:rsid wsp:val=&quot;00074CBC&quot;/&gt;&lt;wsp:rsid wsp:val=&quot;00074DDF&quot;/&gt;&lt;wsp:rsid wsp:val=&quot;00074F35&quot;/&gt;&lt;wsp:rsid wsp:val=&quot;00075722&quot;/&gt;&lt;wsp:rsid wsp:val=&quot;00077142&quot;/&gt;&lt;wsp:rsid wsp:val=&quot;0007720D&quot;/&gt;&lt;wsp:rsid wsp:val=&quot;0007721E&quot;/&gt;&lt;wsp:rsid wsp:val=&quot;00080550&quot;/&gt;&lt;wsp:rsid wsp:val=&quot;000819EC&quot;/&gt;&lt;wsp:rsid wsp:val=&quot;000825E2&quot;/&gt;&lt;wsp:rsid wsp:val=&quot;00082ADC&quot;/&gt;&lt;wsp:rsid wsp:val=&quot;000830EE&quot;/&gt;&lt;wsp:rsid wsp:val=&quot;00085908&quot;/&gt;&lt;wsp:rsid wsp:val=&quot;000863B1&quot;/&gt;&lt;wsp:rsid wsp:val=&quot;00086C65&quot;/&gt;&lt;wsp:rsid wsp:val=&quot;000876D2&quot;/&gt;&lt;wsp:rsid wsp:val=&quot;000901DC&quot;/&gt;&lt;wsp:rsid wsp:val=&quot;00090A26&quot;/&gt;&lt;wsp:rsid wsp:val=&quot;00090CC4&quot;/&gt;&lt;wsp:rsid wsp:val=&quot;00091119&quot;/&gt;&lt;wsp:rsid wsp:val=&quot;000925ED&quot;/&gt;&lt;wsp:rsid wsp:val=&quot;000955F8&quot;/&gt;&lt;wsp:rsid wsp:val=&quot;0009628C&quot;/&gt;&lt;wsp:rsid wsp:val=&quot;000A05AF&quot;/&gt;&lt;wsp:rsid wsp:val=&quot;000A1E3C&quot;/&gt;&lt;wsp:rsid wsp:val=&quot;000A5309&quot;/&gt;&lt;wsp:rsid wsp:val=&quot;000A66F8&quot;/&gt;&lt;wsp:rsid wsp:val=&quot;000A6C7E&quot;/&gt;&lt;wsp:rsid wsp:val=&quot;000A71A1&quot;/&gt;&lt;wsp:rsid wsp:val=&quot;000A78A8&quot;/&gt;&lt;wsp:rsid wsp:val=&quot;000A7A70&quot;/&gt;&lt;wsp:rsid wsp:val=&quot;000A7E4D&quot;/&gt;&lt;wsp:rsid wsp:val=&quot;000B0967&quot;/&gt;&lt;wsp:rsid wsp:val=&quot;000B0BDD&quot;/&gt;&lt;wsp:rsid wsp:val=&quot;000B0E98&quot;/&gt;&lt;wsp:rsid wsp:val=&quot;000B2557&quot;/&gt;&lt;wsp:rsid wsp:val=&quot;000B2C81&quot;/&gt;&lt;wsp:rsid wsp:val=&quot;000B2FD6&quot;/&gt;&lt;wsp:rsid wsp:val=&quot;000B4C6A&quot;/&gt;&lt;wsp:rsid wsp:val=&quot;000B5EC9&quot;/&gt;&lt;wsp:rsid wsp:val=&quot;000B717C&quot;/&gt;&lt;wsp:rsid wsp:val=&quot;000B7959&quot;/&gt;&lt;wsp:rsid wsp:val=&quot;000C0202&quot;/&gt;&lt;wsp:rsid wsp:val=&quot;000C1A67&quot;/&gt;&lt;wsp:rsid wsp:val=&quot;000C20C1&quot;/&gt;&lt;wsp:rsid wsp:val=&quot;000C2903&quot;/&gt;&lt;wsp:rsid wsp:val=&quot;000C5C52&quot;/&gt;&lt;wsp:rsid wsp:val=&quot;000C6724&quot;/&gt;&lt;wsp:rsid wsp:val=&quot;000C77E0&quot;/&gt;&lt;wsp:rsid wsp:val=&quot;000D11AA&quot;/&gt;&lt;wsp:rsid wsp:val=&quot;000D16C4&quot;/&gt;&lt;wsp:rsid wsp:val=&quot;000D242C&quot;/&gt;&lt;wsp:rsid wsp:val=&quot;000D3B62&quot;/&gt;&lt;wsp:rsid wsp:val=&quot;000D5042&quot;/&gt;&lt;wsp:rsid wsp:val=&quot;000D610C&quot;/&gt;&lt;wsp:rsid wsp:val=&quot;000D699E&quot;/&gt;&lt;wsp:rsid wsp:val=&quot;000D6DCA&quot;/&gt;&lt;wsp:rsid wsp:val=&quot;000D6E0B&quot;/&gt;&lt;wsp:rsid wsp:val=&quot;000D7977&quot;/&gt;&lt;wsp:rsid wsp:val=&quot;000E009B&quot;/&gt;&lt;wsp:rsid wsp:val=&quot;000E0276&quot;/&gt;&lt;wsp:rsid wsp:val=&quot;000E1C54&quot;/&gt;&lt;wsp:rsid wsp:val=&quot;000E3498&quot;/&gt;&lt;wsp:rsid wsp:val=&quot;000E3B8E&quot;/&gt;&lt;wsp:rsid wsp:val=&quot;000E7700&quot;/&gt;&lt;wsp:rsid wsp:val=&quot;000E7DE0&quot;/&gt;&lt;wsp:rsid wsp:val=&quot;000F04F2&quot;/&gt;&lt;wsp:rsid wsp:val=&quot;000F0BC2&quot;/&gt;&lt;wsp:rsid wsp:val=&quot;000F1FE7&quot;/&gt;&lt;wsp:rsid wsp:val=&quot;000F3555&quot;/&gt;&lt;wsp:rsid wsp:val=&quot;000F3879&quot;/&gt;&lt;wsp:rsid wsp:val=&quot;000F3C22&quot;/&gt;&lt;wsp:rsid wsp:val=&quot;000F491D&quot;/&gt;&lt;wsp:rsid wsp:val=&quot;000F6BD9&quot;/&gt;&lt;wsp:rsid wsp:val=&quot;000F7E3E&quot;/&gt;&lt;wsp:rsid wsp:val=&quot;000F7FD7&quot;/&gt;&lt;wsp:rsid wsp:val=&quot;00100A8D&quot;/&gt;&lt;wsp:rsid wsp:val=&quot;00100B48&quot;/&gt;&lt;wsp:rsid wsp:val=&quot;00103518&quot;/&gt;&lt;wsp:rsid wsp:val=&quot;001045C5&quot;/&gt;&lt;wsp:rsid wsp:val=&quot;001052FE&quot;/&gt;&lt;wsp:rsid wsp:val=&quot;00106693&quot;/&gt;&lt;wsp:rsid wsp:val=&quot;001069E6&quot;/&gt;&lt;wsp:rsid wsp:val=&quot;00106B4C&quot;/&gt;&lt;wsp:rsid wsp:val=&quot;00106F70&quot;/&gt;&lt;wsp:rsid wsp:val=&quot;0010725A&quot;/&gt;&lt;wsp:rsid wsp:val=&quot;00110284&quot;/&gt;&lt;wsp:rsid wsp:val=&quot;00110421&quot;/&gt;&lt;wsp:rsid wsp:val=&quot;0011042D&quot;/&gt;&lt;wsp:rsid wsp:val=&quot;00110C5F&quot;/&gt;&lt;wsp:rsid wsp:val=&quot;00110D60&quot;/&gt;&lt;wsp:rsid wsp:val=&quot;00111BBA&quot;/&gt;&lt;wsp:rsid wsp:val=&quot;00112194&quot;/&gt;&lt;wsp:rsid wsp:val=&quot;00112E72&quot;/&gt;&lt;wsp:rsid wsp:val=&quot;00114EB9&quot;/&gt;&lt;wsp:rsid wsp:val=&quot;00115471&quot;/&gt;&lt;wsp:rsid wsp:val=&quot;001204F2&quot;/&gt;&lt;wsp:rsid wsp:val=&quot;00121029&quot;/&gt;&lt;wsp:rsid wsp:val=&quot;00121840&quot;/&gt;&lt;wsp:rsid wsp:val=&quot;00122205&quot;/&gt;&lt;wsp:rsid wsp:val=&quot;00122E39&quot;/&gt;&lt;wsp:rsid wsp:val=&quot;00122FEF&quot;/&gt;&lt;wsp:rsid wsp:val=&quot;00125118&quot;/&gt;&lt;wsp:rsid wsp:val=&quot;00125674&quot;/&gt;&lt;wsp:rsid wsp:val=&quot;00125716&quot;/&gt;&lt;wsp:rsid wsp:val=&quot;00125720&quot;/&gt;&lt;wsp:rsid wsp:val=&quot;0012662C&quot;/&gt;&lt;wsp:rsid wsp:val=&quot;00126FDC&quot;/&gt;&lt;wsp:rsid wsp:val=&quot;00135034&quot;/&gt;&lt;wsp:rsid wsp:val=&quot;00135539&quot;/&gt;&lt;wsp:rsid wsp:val=&quot;00135B05&quot;/&gt;&lt;wsp:rsid wsp:val=&quot;0013601D&quot;/&gt;&lt;wsp:rsid wsp:val=&quot;00136353&quot;/&gt;&lt;wsp:rsid wsp:val=&quot;001375BD&quot;/&gt;&lt;wsp:rsid wsp:val=&quot;001376B5&quot;/&gt;&lt;wsp:rsid wsp:val=&quot;00140054&quot;/&gt;&lt;wsp:rsid wsp:val=&quot;0014037B&quot;/&gt;&lt;wsp:rsid wsp:val=&quot;00140703&quot;/&gt;&lt;wsp:rsid wsp:val=&quot;00140A91&quot;/&gt;&lt;wsp:rsid wsp:val=&quot;001438C0&quot;/&gt;&lt;wsp:rsid wsp:val=&quot;0014640F&quot;/&gt;&lt;wsp:rsid wsp:val=&quot;00147495&quot;/&gt;&lt;wsp:rsid wsp:val=&quot;0015237F&quot;/&gt;&lt;wsp:rsid wsp:val=&quot;001524B8&quot;/&gt;&lt;wsp:rsid wsp:val=&quot;00153742&quot;/&gt;&lt;wsp:rsid wsp:val=&quot;001548B9&quot;/&gt;&lt;wsp:rsid wsp:val=&quot;00155763&quot;/&gt;&lt;wsp:rsid wsp:val=&quot;00156FC7&quot;/&gt;&lt;wsp:rsid wsp:val=&quot;00160209&quot;/&gt;&lt;wsp:rsid wsp:val=&quot;0016048A&quot;/&gt;&lt;wsp:rsid wsp:val=&quot;001605C8&quot;/&gt;&lt;wsp:rsid wsp:val=&quot;001605D8&quot;/&gt;&lt;wsp:rsid wsp:val=&quot;001615F8&quot;/&gt;&lt;wsp:rsid wsp:val=&quot;001620C4&quot;/&gt;&lt;wsp:rsid wsp:val=&quot;001639D7&quot;/&gt;&lt;wsp:rsid wsp:val=&quot;0016437B&quot;/&gt;&lt;wsp:rsid wsp:val=&quot;0016473F&quot;/&gt;&lt;wsp:rsid wsp:val=&quot;0016513D&quot;/&gt;&lt;wsp:rsid wsp:val=&quot;00166B67&quot;/&gt;&lt;wsp:rsid wsp:val=&quot;00166C15&quot;/&gt;&lt;wsp:rsid wsp:val=&quot;00170B42&quot;/&gt;&lt;wsp:rsid wsp:val=&quot;0017202E&quot;/&gt;&lt;wsp:rsid wsp:val=&quot;00172CBF&quot;/&gt;&lt;wsp:rsid wsp:val=&quot;0017444F&quot;/&gt;&lt;wsp:rsid wsp:val=&quot;001745C7&quot;/&gt;&lt;wsp:rsid wsp:val=&quot;00175606&quot;/&gt;&lt;wsp:rsid wsp:val=&quot;0017666A&quot;/&gt;&lt;wsp:rsid wsp:val=&quot;00176B2E&quot;/&gt;&lt;wsp:rsid wsp:val=&quot;00177854&quot;/&gt;&lt;wsp:rsid wsp:val=&quot;00177C09&quot;/&gt;&lt;wsp:rsid wsp:val=&quot;00177E76&quot;/&gt;&lt;wsp:rsid wsp:val=&quot;0018182C&quot;/&gt;&lt;wsp:rsid wsp:val=&quot;00181877&quot;/&gt;&lt;wsp:rsid wsp:val=&quot;00181E79&quot;/&gt;&lt;wsp:rsid wsp:val=&quot;00183134&quot;/&gt;&lt;wsp:rsid wsp:val=&quot;00184299&quot;/&gt;&lt;wsp:rsid wsp:val=&quot;00184C8B&quot;/&gt;&lt;wsp:rsid wsp:val=&quot;00186B27&quot;/&gt;&lt;wsp:rsid wsp:val=&quot;00187E54&quot;/&gt;&lt;wsp:rsid wsp:val=&quot;0019002D&quot;/&gt;&lt;wsp:rsid wsp:val=&quot;001904A8&quot;/&gt;&lt;wsp:rsid wsp:val=&quot;001907CC&quot;/&gt;&lt;wsp:rsid wsp:val=&quot;00190D86&quot;/&gt;&lt;wsp:rsid wsp:val=&quot;00191A89&quot;/&gt;&lt;wsp:rsid wsp:val=&quot;00191C06&quot;/&gt;&lt;wsp:rsid wsp:val=&quot;0019324C&quot;/&gt;&lt;wsp:rsid wsp:val=&quot;001938A5&quot;/&gt;&lt;wsp:rsid wsp:val=&quot;00195507&quot;/&gt;&lt;wsp:rsid wsp:val=&quot;00196151&quot;/&gt;&lt;wsp:rsid wsp:val=&quot;00196226&quot;/&gt;&lt;wsp:rsid wsp:val=&quot;001977E9&quot;/&gt;&lt;wsp:rsid wsp:val=&quot;001A11F9&quot;/&gt;&lt;wsp:rsid wsp:val=&quot;001A1E69&quot;/&gt;&lt;wsp:rsid wsp:val=&quot;001A2839&quot;/&gt;&lt;wsp:rsid wsp:val=&quot;001A306F&quot;/&gt;&lt;wsp:rsid wsp:val=&quot;001A4104&quot;/&gt;&lt;wsp:rsid wsp:val=&quot;001A5B01&quot;/&gt;&lt;wsp:rsid wsp:val=&quot;001A6C63&quot;/&gt;&lt;wsp:rsid wsp:val=&quot;001A77E3&quot;/&gt;&lt;wsp:rsid wsp:val=&quot;001A78BC&quot;/&gt;&lt;wsp:rsid wsp:val=&quot;001B076E&quot;/&gt;&lt;wsp:rsid wsp:val=&quot;001B0F0E&quot;/&gt;&lt;wsp:rsid wsp:val=&quot;001B1ACC&quot;/&gt;&lt;wsp:rsid wsp:val=&quot;001B27A3&quot;/&gt;&lt;wsp:rsid wsp:val=&quot;001B3211&quot;/&gt;&lt;wsp:rsid wsp:val=&quot;001B39DD&quot;/&gt;&lt;wsp:rsid wsp:val=&quot;001B4044&quot;/&gt;&lt;wsp:rsid wsp:val=&quot;001B4274&quot;/&gt;&lt;wsp:rsid wsp:val=&quot;001B4E85&quot;/&gt;&lt;wsp:rsid wsp:val=&quot;001B53CF&quot;/&gt;&lt;wsp:rsid wsp:val=&quot;001B602A&quot;/&gt;&lt;wsp:rsid wsp:val=&quot;001B7F25&quot;/&gt;&lt;wsp:rsid wsp:val=&quot;001C18FD&quot;/&gt;&lt;wsp:rsid wsp:val=&quot;001C43C3&quot;/&gt;&lt;wsp:rsid wsp:val=&quot;001C5994&quot;/&gt;&lt;wsp:rsid wsp:val=&quot;001C6017&quot;/&gt;&lt;wsp:rsid wsp:val=&quot;001C7139&quot;/&gt;&lt;wsp:rsid wsp:val=&quot;001D0635&quot;/&gt;&lt;wsp:rsid wsp:val=&quot;001D11C9&quot;/&gt;&lt;wsp:rsid wsp:val=&quot;001D1CDC&quot;/&gt;&lt;wsp:rsid wsp:val=&quot;001D4C41&quot;/&gt;&lt;wsp:rsid wsp:val=&quot;001D5969&quot;/&gt;&lt;wsp:rsid wsp:val=&quot;001D5C1F&quot;/&gt;&lt;wsp:rsid wsp:val=&quot;001D5FC3&quot;/&gt;&lt;wsp:rsid wsp:val=&quot;001D7E5E&quot;/&gt;&lt;wsp:rsid wsp:val=&quot;001E0733&quot;/&gt;&lt;wsp:rsid wsp:val=&quot;001E0DDC&quot;/&gt;&lt;wsp:rsid wsp:val=&quot;001E104F&quot;/&gt;&lt;wsp:rsid wsp:val=&quot;001E1AA3&quot;/&gt;&lt;wsp:rsid wsp:val=&quot;001E1B4A&quot;/&gt;&lt;wsp:rsid wsp:val=&quot;001E2CCC&quot;/&gt;&lt;wsp:rsid wsp:val=&quot;001E46AE&quot;/&gt;&lt;wsp:rsid wsp:val=&quot;001E7DA4&quot;/&gt;&lt;wsp:rsid wsp:val=&quot;001F159D&quot;/&gt;&lt;wsp:rsid wsp:val=&quot;001F2DB0&quot;/&gt;&lt;wsp:rsid wsp:val=&quot;001F2F2C&quot;/&gt;&lt;wsp:rsid wsp:val=&quot;001F3D61&quot;/&gt;&lt;wsp:rsid wsp:val=&quot;001F3F8D&quot;/&gt;&lt;wsp:rsid wsp:val=&quot;001F4826&quot;/&gt;&lt;wsp:rsid wsp:val=&quot;001F4E48&quot;/&gt;&lt;wsp:rsid wsp:val=&quot;002000D4&quot;/&gt;&lt;wsp:rsid wsp:val=&quot;00200E8B&quot;/&gt;&lt;wsp:rsid wsp:val=&quot;00201F35&quot;/&gt;&lt;wsp:rsid wsp:val=&quot;00202472&quot;/&gt;&lt;wsp:rsid wsp:val=&quot;00202B6D&quot;/&gt;&lt;wsp:rsid wsp:val=&quot;00205F20&quot;/&gt;&lt;wsp:rsid wsp:val=&quot;00206A98&quot;/&gt;&lt;wsp:rsid wsp:val=&quot;00206A99&quot;/&gt;&lt;wsp:rsid wsp:val=&quot;0021064E&quot;/&gt;&lt;wsp:rsid wsp:val=&quot;00210732&quot;/&gt;&lt;wsp:rsid wsp:val=&quot;00210B18&quot;/&gt;&lt;wsp:rsid wsp:val=&quot;00210CCC&quot;/&gt;&lt;wsp:rsid wsp:val=&quot;00210D98&quot;/&gt;&lt;wsp:rsid wsp:val=&quot;002121A7&quot;/&gt;&lt;wsp:rsid wsp:val=&quot;00212620&quot;/&gt;&lt;wsp:rsid wsp:val=&quot;00213A53&quot;/&gt;&lt;wsp:rsid wsp:val=&quot;0021671D&quot;/&gt;&lt;wsp:rsid wsp:val=&quot;00216F7F&quot;/&gt;&lt;wsp:rsid wsp:val=&quot;00217ED3&quot;/&gt;&lt;wsp:rsid wsp:val=&quot;00220133&quot;/&gt;&lt;wsp:rsid wsp:val=&quot;0022022E&quot;/&gt;&lt;wsp:rsid wsp:val=&quot;00220A04&quot;/&gt;&lt;wsp:rsid wsp:val=&quot;00220DCA&quot;/&gt;&lt;wsp:rsid wsp:val=&quot;002220D2&quot;/&gt;&lt;wsp:rsid wsp:val=&quot;00222DEA&quot;/&gt;&lt;wsp:rsid wsp:val=&quot;00223B1F&quot;/&gt;&lt;wsp:rsid wsp:val=&quot;002248E8&quot;/&gt;&lt;wsp:rsid wsp:val=&quot;00225A01&quot;/&gt;&lt;wsp:rsid wsp:val=&quot;00225EAC&quot;/&gt;&lt;wsp:rsid wsp:val=&quot;0023010E&quot;/&gt;&lt;wsp:rsid wsp:val=&quot;002301C0&quot;/&gt;&lt;wsp:rsid wsp:val=&quot;00231787&quot;/&gt;&lt;wsp:rsid wsp:val=&quot;00232349&quot;/&gt;&lt;wsp:rsid wsp:val=&quot;00232CE8&quot;/&gt;&lt;wsp:rsid wsp:val=&quot;00233034&quot;/&gt;&lt;wsp:rsid wsp:val=&quot;00234D71&quot;/&gt;&lt;wsp:rsid wsp:val=&quot;00235947&quot;/&gt;&lt;wsp:rsid wsp:val=&quot;002367BA&quot;/&gt;&lt;wsp:rsid wsp:val=&quot;002368F4&quot;/&gt;&lt;wsp:rsid wsp:val=&quot;0023796D&quot;/&gt;&lt;wsp:rsid wsp:val=&quot;0024028B&quot;/&gt;&lt;wsp:rsid wsp:val=&quot;002417DF&quot;/&gt;&lt;wsp:rsid wsp:val=&quot;00241BC8&quot;/&gt;&lt;wsp:rsid wsp:val=&quot;00241EB3&quot;/&gt;&lt;wsp:rsid wsp:val=&quot;00243249&quot;/&gt;&lt;wsp:rsid wsp:val=&quot;00244856&quot;/&gt;&lt;wsp:rsid wsp:val=&quot;00244A55&quot;/&gt;&lt;wsp:rsid wsp:val=&quot;00245B06&quot;/&gt;&lt;wsp:rsid wsp:val=&quot;00246380&quot;/&gt;&lt;wsp:rsid wsp:val=&quot;00247834&quot;/&gt;&lt;wsp:rsid wsp:val=&quot;00247ECC&quot;/&gt;&lt;wsp:rsid wsp:val=&quot;002509DB&quot;/&gt;&lt;wsp:rsid wsp:val=&quot;00250A41&quot;/&gt;&lt;wsp:rsid wsp:val=&quot;002527E6&quot;/&gt;&lt;wsp:rsid wsp:val=&quot;00252940&quot;/&gt;&lt;wsp:rsid wsp:val=&quot;00252979&quot;/&gt;&lt;wsp:rsid wsp:val=&quot;00253AA0&quot;/&gt;&lt;wsp:rsid wsp:val=&quot;00254AE8&quot;/&gt;&lt;wsp:rsid wsp:val=&quot;00254BAE&quot;/&gt;&lt;wsp:rsid wsp:val=&quot;00255558&quot;/&gt;&lt;wsp:rsid wsp:val=&quot;00255AB4&quot;/&gt;&lt;wsp:rsid wsp:val=&quot;00261939&quot;/&gt;&lt;wsp:rsid wsp:val=&quot;00262220&quot;/&gt;&lt;wsp:rsid wsp:val=&quot;00262232&quot;/&gt;&lt;wsp:rsid wsp:val=&quot;00262500&quot;/&gt;&lt;wsp:rsid wsp:val=&quot;002626AC&quot;/&gt;&lt;wsp:rsid wsp:val=&quot;00263DA1&quot;/&gt;&lt;wsp:rsid wsp:val=&quot;00263FB9&quot;/&gt;&lt;wsp:rsid wsp:val=&quot;00264112&quot;/&gt;&lt;wsp:rsid wsp:val=&quot;00270B71&quot;/&gt;&lt;wsp:rsid wsp:val=&quot;00271035&quot;/&gt;&lt;wsp:rsid wsp:val=&quot;0027117D&quot;/&gt;&lt;wsp:rsid wsp:val=&quot;0027151E&quot;/&gt;&lt;wsp:rsid wsp:val=&quot;00272398&quot;/&gt;&lt;wsp:rsid wsp:val=&quot;00273A59&quot;/&gt;&lt;wsp:rsid wsp:val=&quot;00273CAC&quot;/&gt;&lt;wsp:rsid wsp:val=&quot;00273F3C&quot;/&gt;&lt;wsp:rsid wsp:val=&quot;00274210&quot;/&gt;&lt;wsp:rsid wsp:val=&quot;00274A6E&quot;/&gt;&lt;wsp:rsid wsp:val=&quot;0027584A&quot;/&gt;&lt;wsp:rsid wsp:val=&quot;00276465&quot;/&gt;&lt;wsp:rsid wsp:val=&quot;00277510&quot;/&gt;&lt;wsp:rsid wsp:val=&quot;00277F8B&quot;/&gt;&lt;wsp:rsid wsp:val=&quot;00280139&quot;/&gt;&lt;wsp:rsid wsp:val=&quot;00281401&quot;/&gt;&lt;wsp:rsid wsp:val=&quot;002819EB&quot;/&gt;&lt;wsp:rsid wsp:val=&quot;0028265A&quot;/&gt;&lt;wsp:rsid wsp:val=&quot;00282E64&quot;/&gt;&lt;wsp:rsid wsp:val=&quot;002842C2&quot;/&gt;&lt;wsp:rsid wsp:val=&quot;0028564C&quot;/&gt;&lt;wsp:rsid wsp:val=&quot;00285FEE&quot;/&gt;&lt;wsp:rsid wsp:val=&quot;0028668B&quot;/&gt;&lt;wsp:rsid wsp:val=&quot;00286DD3&quot;/&gt;&lt;wsp:rsid wsp:val=&quot;00290965&quot;/&gt;&lt;wsp:rsid wsp:val=&quot;00290DD2&quot;/&gt;&lt;wsp:rsid wsp:val=&quot;002910EB&quot;/&gt;&lt;wsp:rsid wsp:val=&quot;00291651&quot;/&gt;&lt;wsp:rsid wsp:val=&quot;002916F5&quot;/&gt;&lt;wsp:rsid wsp:val=&quot;002923B0&quot;/&gt;&lt;wsp:rsid wsp:val=&quot;00292EF2&quot;/&gt;&lt;wsp:rsid wsp:val=&quot;002932A2&quot;/&gt;&lt;wsp:rsid wsp:val=&quot;002938C4&quot;/&gt;&lt;wsp:rsid wsp:val=&quot;00293991&quot;/&gt;&lt;wsp:rsid wsp:val=&quot;00293F17&quot;/&gt;&lt;wsp:rsid wsp:val=&quot;0029549F&quot;/&gt;&lt;wsp:rsid wsp:val=&quot;00295606&quot;/&gt;&lt;wsp:rsid wsp:val=&quot;00295A7A&quot;/&gt;&lt;wsp:rsid wsp:val=&quot;00297A34&quot;/&gt;&lt;wsp:rsid wsp:val=&quot;002A0DFE&quot;/&gt;&lt;wsp:rsid wsp:val=&quot;002A107F&quot;/&gt;&lt;wsp:rsid wsp:val=&quot;002A1FC9&quot;/&gt;&lt;wsp:rsid wsp:val=&quot;002A2562&quot;/&gt;&lt;wsp:rsid wsp:val=&quot;002A2F34&quot;/&gt;&lt;wsp:rsid wsp:val=&quot;002A394A&quot;/&gt;&lt;wsp:rsid wsp:val=&quot;002A456D&quot;/&gt;&lt;wsp:rsid wsp:val=&quot;002A5722&quot;/&gt;&lt;wsp:rsid wsp:val=&quot;002A6957&quot;/&gt;&lt;wsp:rsid wsp:val=&quot;002A714B&quot;/&gt;&lt;wsp:rsid wsp:val=&quot;002B0151&quot;/&gt;&lt;wsp:rsid wsp:val=&quot;002B09A1&quot;/&gt;&lt;wsp:rsid wsp:val=&quot;002B0AB3&quot;/&gt;&lt;wsp:rsid wsp:val=&quot;002B2966&quot;/&gt;&lt;wsp:rsid wsp:val=&quot;002B308E&quot;/&gt;&lt;wsp:rsid wsp:val=&quot;002B395F&quot;/&gt;&lt;wsp:rsid wsp:val=&quot;002B444E&quot;/&gt;&lt;wsp:rsid wsp:val=&quot;002B4545&quot;/&gt;&lt;wsp:rsid wsp:val=&quot;002B4A31&quot;/&gt;&lt;wsp:rsid wsp:val=&quot;002B523A&quot;/&gt;&lt;wsp:rsid wsp:val=&quot;002B5507&quot;/&gt;&lt;wsp:rsid wsp:val=&quot;002B5C95&quot;/&gt;&lt;wsp:rsid wsp:val=&quot;002B641E&quot;/&gt;&lt;wsp:rsid wsp:val=&quot;002B7590&quot;/&gt;&lt;wsp:rsid wsp:val=&quot;002B7ABC&quot;/&gt;&lt;wsp:rsid wsp:val=&quot;002B7E21&quot;/&gt;&lt;wsp:rsid wsp:val=&quot;002C0214&quot;/&gt;&lt;wsp:rsid wsp:val=&quot;002C1779&quot;/&gt;&lt;wsp:rsid wsp:val=&quot;002C1B8F&quot;/&gt;&lt;wsp:rsid wsp:val=&quot;002C1E62&quot;/&gt;&lt;wsp:rsid wsp:val=&quot;002C2E58&quot;/&gt;&lt;wsp:rsid wsp:val=&quot;002C2FA4&quot;/&gt;&lt;wsp:rsid wsp:val=&quot;002C341D&quot;/&gt;&lt;wsp:rsid wsp:val=&quot;002C36FD&quot;/&gt;&lt;wsp:rsid wsp:val=&quot;002C3A9F&quot;/&gt;&lt;wsp:rsid wsp:val=&quot;002C3BA7&quot;/&gt;&lt;wsp:rsid wsp:val=&quot;002C4512&quot;/&gt;&lt;wsp:rsid wsp:val=&quot;002C6ED4&quot;/&gt;&lt;wsp:rsid wsp:val=&quot;002D0489&quot;/&gt;&lt;wsp:rsid wsp:val=&quot;002D0535&quot;/&gt;&lt;wsp:rsid wsp:val=&quot;002D0759&quot;/&gt;&lt;wsp:rsid wsp:val=&quot;002D09B5&quot;/&gt;&lt;wsp:rsid wsp:val=&quot;002D14E6&quot;/&gt;&lt;wsp:rsid wsp:val=&quot;002D2AAB&quot;/&gt;&lt;wsp:rsid wsp:val=&quot;002D35F0&quot;/&gt;&lt;wsp:rsid wsp:val=&quot;002D3659&quot;/&gt;&lt;wsp:rsid wsp:val=&quot;002D42A9&quot;/&gt;&lt;wsp:rsid wsp:val=&quot;002D4EE0&quot;/&gt;&lt;wsp:rsid wsp:val=&quot;002D5EA4&quot;/&gt;&lt;wsp:rsid wsp:val=&quot;002D6014&quot;/&gt;&lt;wsp:rsid wsp:val=&quot;002D79AC&quot;/&gt;&lt;wsp:rsid wsp:val=&quot;002E05DB&quot;/&gt;&lt;wsp:rsid wsp:val=&quot;002E0F5E&quot;/&gt;&lt;wsp:rsid wsp:val=&quot;002E10E3&quot;/&gt;&lt;wsp:rsid wsp:val=&quot;002E334E&quot;/&gt;&lt;wsp:rsid wsp:val=&quot;002E34AF&quot;/&gt;&lt;wsp:rsid wsp:val=&quot;002E3875&quot;/&gt;&lt;wsp:rsid wsp:val=&quot;002E4B2F&quot;/&gt;&lt;wsp:rsid wsp:val=&quot;002E4E81&quot;/&gt;&lt;wsp:rsid wsp:val=&quot;002E4EA0&quot;/&gt;&lt;wsp:rsid wsp:val=&quot;002E6DF3&quot;/&gt;&lt;wsp:rsid wsp:val=&quot;002E7CF5&quot;/&gt;&lt;wsp:rsid wsp:val=&quot;002F0EDD&quot;/&gt;&lt;wsp:rsid wsp:val=&quot;002F1357&quot;/&gt;&lt;wsp:rsid wsp:val=&quot;002F1415&quot;/&gt;&lt;wsp:rsid wsp:val=&quot;002F2632&quot;/&gt;&lt;wsp:rsid wsp:val=&quot;002F6484&quot;/&gt;&lt;wsp:rsid wsp:val=&quot;002F65EE&quot;/&gt;&lt;wsp:rsid wsp:val=&quot;002F6B24&quot;/&gt;&lt;wsp:rsid wsp:val=&quot;002F6DD6&quot;/&gt;&lt;wsp:rsid wsp:val=&quot;002F7CEF&quot;/&gt;&lt;wsp:rsid wsp:val=&quot;00300658&quot;/&gt;&lt;wsp:rsid wsp:val=&quot;00300AAC&quot;/&gt;&lt;wsp:rsid wsp:val=&quot;00301DB4&quot;/&gt;&lt;wsp:rsid wsp:val=&quot;00301E23&quot;/&gt;&lt;wsp:rsid wsp:val=&quot;00302DC1&quot;/&gt;&lt;wsp:rsid wsp:val=&quot;00303A57&quot;/&gt;&lt;wsp:rsid wsp:val=&quot;00305B91&quot;/&gt;&lt;wsp:rsid wsp:val=&quot;003068C7&quot;/&gt;&lt;wsp:rsid wsp:val=&quot;00307DFF&quot;/&gt;&lt;wsp:rsid wsp:val=&quot;00310DF3&quot;/&gt;&lt;wsp:rsid wsp:val=&quot;00311824&quot;/&gt;&lt;wsp:rsid wsp:val=&quot;003128CE&quot;/&gt;&lt;wsp:rsid wsp:val=&quot;003139DC&quot;/&gt;&lt;wsp:rsid wsp:val=&quot;00314189&quot;/&gt;&lt;wsp:rsid wsp:val=&quot;0031550E&quot;/&gt;&lt;wsp:rsid wsp:val=&quot;0031621B&quot;/&gt;&lt;wsp:rsid wsp:val=&quot;0031628F&quot;/&gt;&lt;wsp:rsid wsp:val=&quot;00321066&quot;/&gt;&lt;wsp:rsid wsp:val=&quot;00321DD0&quot;/&gt;&lt;wsp:rsid wsp:val=&quot;00322243&quot;/&gt;&lt;wsp:rsid wsp:val=&quot;0032657B&quot;/&gt;&lt;wsp:rsid wsp:val=&quot;00327523&quot;/&gt;&lt;wsp:rsid wsp:val=&quot;0033042D&quot;/&gt;&lt;wsp:rsid wsp:val=&quot;00331425&quot;/&gt;&lt;wsp:rsid wsp:val=&quot;00331CEA&quot;/&gt;&lt;wsp:rsid wsp:val=&quot;00332E30&quot;/&gt;&lt;wsp:rsid wsp:val=&quot;00334370&quot;/&gt;&lt;wsp:rsid wsp:val=&quot;00334A1E&quot;/&gt;&lt;wsp:rsid wsp:val=&quot;00335FD1&quot;/&gt;&lt;wsp:rsid wsp:val=&quot;00337BA1&quot;/&gt;&lt;wsp:rsid wsp:val=&quot;00340189&quot;/&gt;&lt;wsp:rsid wsp:val=&quot;003417F8&quot;/&gt;&lt;wsp:rsid wsp:val=&quot;00342FD7&quot;/&gt;&lt;wsp:rsid wsp:val=&quot;00343F04&quot;/&gt;&lt;wsp:rsid wsp:val=&quot;00344162&quot;/&gt;&lt;wsp:rsid wsp:val=&quot;0034417C&quot;/&gt;&lt;wsp:rsid wsp:val=&quot;00344F53&quot;/&gt;&lt;wsp:rsid wsp:val=&quot;003457F6&quot;/&gt;&lt;wsp:rsid wsp:val=&quot;00345FDF&quot;/&gt;&lt;wsp:rsid wsp:val=&quot;00346C01&quot;/&gt;&lt;wsp:rsid wsp:val=&quot;003471FB&quot;/&gt;&lt;wsp:rsid wsp:val=&quot;0034761F&quot;/&gt;&lt;wsp:rsid wsp:val=&quot;003508E3&quot;/&gt;&lt;wsp:rsid wsp:val=&quot;003515C6&quot;/&gt;&lt;wsp:rsid wsp:val=&quot;003530E1&quot;/&gt;&lt;wsp:rsid wsp:val=&quot;0035315C&quot;/&gt;&lt;wsp:rsid wsp:val=&quot;003531FF&quot;/&gt;&lt;wsp:rsid wsp:val=&quot;00354136&quot;/&gt;&lt;wsp:rsid wsp:val=&quot;003559FE&quot;/&gt;&lt;wsp:rsid wsp:val=&quot;003564F4&quot;/&gt;&lt;wsp:rsid wsp:val=&quot;00356EE9&quot;/&gt;&lt;wsp:rsid wsp:val=&quot;0035733C&quot;/&gt;&lt;wsp:rsid wsp:val=&quot;00361541&quot;/&gt;&lt;wsp:rsid wsp:val=&quot;003620FF&quot;/&gt;&lt;wsp:rsid wsp:val=&quot;00363040&quot;/&gt;&lt;wsp:rsid wsp:val=&quot;003640BA&quot;/&gt;&lt;wsp:rsid wsp:val=&quot;00366366&quot;/&gt;&lt;wsp:rsid wsp:val=&quot;00366CBE&quot;/&gt;&lt;wsp:rsid wsp:val=&quot;00370E57&quot;/&gt;&lt;wsp:rsid wsp:val=&quot;00370F54&quot;/&gt;&lt;wsp:rsid wsp:val=&quot;00372620&quot;/&gt;&lt;wsp:rsid wsp:val=&quot;003734C9&quot;/&gt;&lt;wsp:rsid wsp:val=&quot;00374E8A&quot;/&gt;&lt;wsp:rsid wsp:val=&quot;00376105&quot;/&gt;&lt;wsp:rsid wsp:val=&quot;00376D88&quot;/&gt;&lt;wsp:rsid wsp:val=&quot;00377E94&quot;/&gt;&lt;wsp:rsid wsp:val=&quot;00380784&quot;/&gt;&lt;wsp:rsid wsp:val=&quot;00380EE8&quot;/&gt;&lt;wsp:rsid wsp:val=&quot;00381552&quot;/&gt;&lt;wsp:rsid wsp:val=&quot;00382E7A&quot;/&gt;&lt;wsp:rsid wsp:val=&quot;003832C4&quot;/&gt;&lt;wsp:rsid wsp:val=&quot;00383EF7&quot;/&gt;&lt;wsp:rsid wsp:val=&quot;003844E4&quot;/&gt;&lt;wsp:rsid wsp:val=&quot;00384EA1&quot;/&gt;&lt;wsp:rsid wsp:val=&quot;00386471&quot;/&gt;&lt;wsp:rsid wsp:val=&quot;00386C86&quot;/&gt;&lt;wsp:rsid wsp:val=&quot;00390A15&quot;/&gt;&lt;wsp:rsid wsp:val=&quot;00390B6F&quot;/&gt;&lt;wsp:rsid wsp:val=&quot;00394650&quot;/&gt;&lt;wsp:rsid wsp:val=&quot;00394782&quot;/&gt;&lt;wsp:rsid wsp:val=&quot;003947A5&quot;/&gt;&lt;wsp:rsid wsp:val=&quot;00395A36&quot;/&gt;&lt;wsp:rsid wsp:val=&quot;0039601A&quot;/&gt;&lt;wsp:rsid wsp:val=&quot;0039666D&quot;/&gt;&lt;wsp:rsid wsp:val=&quot;003968B5&quot;/&gt;&lt;wsp:rsid wsp:val=&quot;00397BF9&quot;/&gt;&lt;wsp:rsid wsp:val=&quot;003A259F&quot;/&gt;&lt;wsp:rsid wsp:val=&quot;003A380A&quot;/&gt;&lt;wsp:rsid wsp:val=&quot;003A5315&quot;/&gt;&lt;wsp:rsid wsp:val=&quot;003A7BC8&quot;/&gt;&lt;wsp:rsid wsp:val=&quot;003B3633&quot;/&gt;&lt;wsp:rsid wsp:val=&quot;003B533F&quot;/&gt;&lt;wsp:rsid wsp:val=&quot;003B5A88&quot;/&gt;&lt;wsp:rsid wsp:val=&quot;003B5AFB&quot;/&gt;&lt;wsp:rsid wsp:val=&quot;003B67DA&quot;/&gt;&lt;wsp:rsid wsp:val=&quot;003B719A&quot;/&gt;&lt;wsp:rsid wsp:val=&quot;003C0D1D&quot;/&gt;&lt;wsp:rsid wsp:val=&quot;003C0E2E&quot;/&gt;&lt;wsp:rsid wsp:val=&quot;003C2AAC&quot;/&gt;&lt;wsp:rsid wsp:val=&quot;003C2AFF&quot;/&gt;&lt;wsp:rsid wsp:val=&quot;003C3931&quot;/&gt;&lt;wsp:rsid wsp:val=&quot;003C3A3E&quot;/&gt;&lt;wsp:rsid wsp:val=&quot;003C670F&quot;/&gt;&lt;wsp:rsid wsp:val=&quot;003C6889&quot;/&gt;&lt;wsp:rsid wsp:val=&quot;003C7640&quot;/&gt;&lt;wsp:rsid wsp:val=&quot;003C78A3&quot;/&gt;&lt;wsp:rsid wsp:val=&quot;003C7D3D&quot;/&gt;&lt;wsp:rsid wsp:val=&quot;003C7E18&quot;/&gt;&lt;wsp:rsid wsp:val=&quot;003D12EB&quot;/&gt;&lt;wsp:rsid wsp:val=&quot;003D17B3&quot;/&gt;&lt;wsp:rsid wsp:val=&quot;003D1932&quot;/&gt;&lt;wsp:rsid wsp:val=&quot;003D2641&quot;/&gt;&lt;wsp:rsid wsp:val=&quot;003D2E31&quot;/&gt;&lt;wsp:rsid wsp:val=&quot;003D3682&quot;/&gt;&lt;wsp:rsid wsp:val=&quot;003D4CEC&quot;/&gt;&lt;wsp:rsid wsp:val=&quot;003D628E&quot;/&gt;&lt;wsp:rsid wsp:val=&quot;003D6D82&quot;/&gt;&lt;wsp:rsid wsp:val=&quot;003D7B66&quot;/&gt;&lt;wsp:rsid wsp:val=&quot;003E04FC&quot;/&gt;&lt;wsp:rsid wsp:val=&quot;003E1BEE&quot;/&gt;&lt;wsp:rsid wsp:val=&quot;003E1D58&quot;/&gt;&lt;wsp:rsid wsp:val=&quot;003E1E03&quot;/&gt;&lt;wsp:rsid wsp:val=&quot;003E4FD3&quot;/&gt;&lt;wsp:rsid wsp:val=&quot;003E5AEE&quot;/&gt;&lt;wsp:rsid wsp:val=&quot;003F0393&quot;/&gt;&lt;wsp:rsid wsp:val=&quot;003F3DDB&quot;/&gt;&lt;wsp:rsid wsp:val=&quot;003F46BB&quot;/&gt;&lt;wsp:rsid wsp:val=&quot;003F4BA1&quot;/&gt;&lt;wsp:rsid wsp:val=&quot;003F5113&quot;/&gt;&lt;wsp:rsid wsp:val=&quot;0040037F&quot;/&gt;&lt;wsp:rsid wsp:val=&quot;00400593&quot;/&gt;&lt;wsp:rsid wsp:val=&quot;00400BCC&quot;/&gt;&lt;wsp:rsid wsp:val=&quot;00400F34&quot;/&gt;&lt;wsp:rsid wsp:val=&quot;0040160A&quot;/&gt;&lt;wsp:rsid wsp:val=&quot;00401A82&quot;/&gt;&lt;wsp:rsid wsp:val=&quot;004023D1&quot;/&gt;&lt;wsp:rsid wsp:val=&quot;004035BB&quot;/&gt;&lt;wsp:rsid wsp:val=&quot;00405976&quot;/&gt;&lt;wsp:rsid wsp:val=&quot;0040724C&quot;/&gt;&lt;wsp:rsid wsp:val=&quot;0040756B&quot;/&gt;&lt;wsp:rsid wsp:val=&quot;00407C9C&quot;/&gt;&lt;wsp:rsid wsp:val=&quot;00410E57&quot;/&gt;&lt;wsp:rsid wsp:val=&quot;00412CD7&quot;/&gt;&lt;wsp:rsid wsp:val=&quot;00415084&quot;/&gt;&lt;wsp:rsid wsp:val=&quot;004150FC&quot;/&gt;&lt;wsp:rsid wsp:val=&quot;00415149&quot;/&gt;&lt;wsp:rsid wsp:val=&quot;00415C54&quot;/&gt;&lt;wsp:rsid wsp:val=&quot;00421141&quot;/&gt;&lt;wsp:rsid wsp:val=&quot;00421EC2&quot;/&gt;&lt;wsp:rsid wsp:val=&quot;0042207E&quot;/&gt;&lt;wsp:rsid wsp:val=&quot;004221BA&quot;/&gt;&lt;wsp:rsid wsp:val=&quot;00422D83&quot;/&gt;&lt;wsp:rsid wsp:val=&quot;004242E9&quot;/&gt;&lt;wsp:rsid wsp:val=&quot;00425280&quot;/&gt;&lt;wsp:rsid wsp:val=&quot;00425723&quot;/&gt;&lt;wsp:rsid wsp:val=&quot;004257B0&quot;/&gt;&lt;wsp:rsid wsp:val=&quot;004267DE&quot;/&gt;&lt;wsp:rsid wsp:val=&quot;00427180&quot;/&gt;&lt;wsp:rsid wsp:val=&quot;00427C51&quot;/&gt;&lt;wsp:rsid wsp:val=&quot;004317A6&quot;/&gt;&lt;wsp:rsid wsp:val=&quot;00431C6F&quot;/&gt;&lt;wsp:rsid wsp:val=&quot;00432816&quot;/&gt;&lt;wsp:rsid wsp:val=&quot;00433186&quot;/&gt;&lt;wsp:rsid wsp:val=&quot;00433EE7&quot;/&gt;&lt;wsp:rsid wsp:val=&quot;00434D31&quot;/&gt;&lt;wsp:rsid wsp:val=&quot;00435A86&quot;/&gt;&lt;wsp:rsid wsp:val=&quot;00435DFA&quot;/&gt;&lt;wsp:rsid wsp:val=&quot;004363F0&quot;/&gt;&lt;wsp:rsid wsp:val=&quot;00436D7C&quot;/&gt;&lt;wsp:rsid wsp:val=&quot;00436E7C&quot;/&gt;&lt;wsp:rsid wsp:val=&quot;00437482&quot;/&gt;&lt;wsp:rsid wsp:val=&quot;00437705&quot;/&gt;&lt;wsp:rsid wsp:val=&quot;0043784C&quot;/&gt;&lt;wsp:rsid wsp:val=&quot;00441AA6&quot;/&gt;&lt;wsp:rsid wsp:val=&quot;004421E1&quot;/&gt;&lt;wsp:rsid wsp:val=&quot;00442E81&quot;/&gt;&lt;wsp:rsid wsp:val=&quot;00444390&quot;/&gt;&lt;wsp:rsid wsp:val=&quot;00444E0C&quot;/&gt;&lt;wsp:rsid wsp:val=&quot;00445555&quot;/&gt;&lt;wsp:rsid wsp:val=&quot;00445C78&quot;/&gt;&lt;wsp:rsid wsp:val=&quot;0044647C&quot;/&gt;&lt;wsp:rsid wsp:val=&quot;0044776C&quot;/&gt;&lt;wsp:rsid wsp:val=&quot;00450BE1&quot;/&gt;&lt;wsp:rsid wsp:val=&quot;00450D67&quot;/&gt;&lt;wsp:rsid wsp:val=&quot;00451B42&quot;/&gt;&lt;wsp:rsid wsp:val=&quot;00452647&quot;/&gt;&lt;wsp:rsid wsp:val=&quot;004527AE&quot;/&gt;&lt;wsp:rsid wsp:val=&quot;00453C0D&quot;/&gt;&lt;wsp:rsid wsp:val=&quot;00453ED0&quot;/&gt;&lt;wsp:rsid wsp:val=&quot;0045462B&quot;/&gt;&lt;wsp:rsid wsp:val=&quot;00455200&quot;/&gt;&lt;wsp:rsid wsp:val=&quot;004565D6&quot;/&gt;&lt;wsp:rsid wsp:val=&quot;0046086C&quot;/&gt;&lt;wsp:rsid wsp:val=&quot;00462B4E&quot;/&gt;&lt;wsp:rsid wsp:val=&quot;00463985&quot;/&gt;&lt;wsp:rsid wsp:val=&quot;0046497B&quot;/&gt;&lt;wsp:rsid wsp:val=&quot;00464E36&quot;/&gt;&lt;wsp:rsid wsp:val=&quot;00464F7A&quot;/&gt;&lt;wsp:rsid wsp:val=&quot;00465CF8&quot;/&gt;&lt;wsp:rsid wsp:val=&quot;00466233&quot;/&gt;&lt;wsp:rsid wsp:val=&quot;0046704B&quot;/&gt;&lt;wsp:rsid wsp:val=&quot;00467A33&quot;/&gt;&lt;wsp:rsid wsp:val=&quot;00467AD7&quot;/&gt;&lt;wsp:rsid wsp:val=&quot;00467BB5&quot;/&gt;&lt;wsp:rsid wsp:val=&quot;00467CED&quot;/&gt;&lt;wsp:rsid wsp:val=&quot;00470A80&quot;/&gt;&lt;wsp:rsid wsp:val=&quot;00470B43&quot;/&gt;&lt;wsp:rsid wsp:val=&quot;00470DB2&quot;/&gt;&lt;wsp:rsid wsp:val=&quot;0047286A&quot;/&gt;&lt;wsp:rsid wsp:val=&quot;0047290A&quot;/&gt;&lt;wsp:rsid wsp:val=&quot;00472E53&quot;/&gt;&lt;wsp:rsid wsp:val=&quot;004733A2&quot;/&gt;&lt;wsp:rsid wsp:val=&quot;00473719&quot;/&gt;&lt;wsp:rsid wsp:val=&quot;0047408E&quot;/&gt;&lt;wsp:rsid wsp:val=&quot;0047417F&quot;/&gt;&lt;wsp:rsid wsp:val=&quot;00474265&quot;/&gt;&lt;wsp:rsid wsp:val=&quot;00475BA8&quot;/&gt;&lt;wsp:rsid wsp:val=&quot;00475F80&quot;/&gt;&lt;wsp:rsid wsp:val=&quot;0047732A&quot;/&gt;&lt;wsp:rsid wsp:val=&quot;00477ABD&quot;/&gt;&lt;wsp:rsid wsp:val=&quot;0048143F&quot;/&gt;&lt;wsp:rsid wsp:val=&quot;00481A64&quot;/&gt;&lt;wsp:rsid wsp:val=&quot;004824F9&quot;/&gt;&lt;wsp:rsid wsp:val=&quot;0048299A&quot;/&gt;&lt;wsp:rsid wsp:val=&quot;00483515&quot;/&gt;&lt;wsp:rsid wsp:val=&quot;00485229&quot;/&gt;&lt;wsp:rsid wsp:val=&quot;00485875&quot;/&gt;&lt;wsp:rsid wsp:val=&quot;004879A9&quot;/&gt;&lt;wsp:rsid wsp:val=&quot;004915C2&quot;/&gt;&lt;wsp:rsid wsp:val=&quot;00492B8E&quot;/&gt;&lt;wsp:rsid wsp:val=&quot;00492F7E&quot;/&gt;&lt;wsp:rsid wsp:val=&quot;00493BF9&quot;/&gt;&lt;wsp:rsid wsp:val=&quot;00494504&quot;/&gt;&lt;wsp:rsid wsp:val=&quot;00494FC9&quot;/&gt;&lt;wsp:rsid wsp:val=&quot;00496BAE&quot;/&gt;&lt;wsp:rsid wsp:val=&quot;004979BD&quot;/&gt;&lt;wsp:rsid wsp:val=&quot;00497DDE&quot;/&gt;&lt;wsp:rsid wsp:val=&quot;004A0298&quot;/&gt;&lt;wsp:rsid wsp:val=&quot;004A0314&quot;/&gt;&lt;wsp:rsid wsp:val=&quot;004A0715&quot;/&gt;&lt;wsp:rsid wsp:val=&quot;004A0EDA&quot;/&gt;&lt;wsp:rsid wsp:val=&quot;004A17BC&quot;/&gt;&lt;wsp:rsid wsp:val=&quot;004A2B1F&quot;/&gt;&lt;wsp:rsid wsp:val=&quot;004A4DCC&quot;/&gt;&lt;wsp:rsid wsp:val=&quot;004A4E82&quot;/&gt;&lt;wsp:rsid wsp:val=&quot;004A50BC&quot;/&gt;&lt;wsp:rsid wsp:val=&quot;004A5902&quot;/&gt;&lt;wsp:rsid wsp:val=&quot;004B0652&quot;/&gt;&lt;wsp:rsid wsp:val=&quot;004B0D1E&quot;/&gt;&lt;wsp:rsid wsp:val=&quot;004B0D7A&quot;/&gt;&lt;wsp:rsid wsp:val=&quot;004B0F33&quot;/&gt;&lt;wsp:rsid wsp:val=&quot;004B20B0&quot;/&gt;&lt;wsp:rsid wsp:val=&quot;004B27BC&quot;/&gt;&lt;wsp:rsid wsp:val=&quot;004B2CA2&quot;/&gt;&lt;wsp:rsid wsp:val=&quot;004B34FD&quot;/&gt;&lt;wsp:rsid wsp:val=&quot;004B37CC&quot;/&gt;&lt;wsp:rsid wsp:val=&quot;004B4606&quot;/&gt;&lt;wsp:rsid wsp:val=&quot;004B4879&quot;/&gt;&lt;wsp:rsid wsp:val=&quot;004B5E5A&quot;/&gt;&lt;wsp:rsid wsp:val=&quot;004B6BE3&quot;/&gt;&lt;wsp:rsid wsp:val=&quot;004B6E07&quot;/&gt;&lt;wsp:rsid wsp:val=&quot;004B6F33&quot;/&gt;&lt;wsp:rsid wsp:val=&quot;004B740D&quot;/&gt;&lt;wsp:rsid wsp:val=&quot;004B7452&quot;/&gt;&lt;wsp:rsid wsp:val=&quot;004B7B5F&quot;/&gt;&lt;wsp:rsid wsp:val=&quot;004C0930&quot;/&gt;&lt;wsp:rsid wsp:val=&quot;004C1608&quot;/&gt;&lt;wsp:rsid wsp:val=&quot;004C1DDA&quot;/&gt;&lt;wsp:rsid wsp:val=&quot;004C24F7&quot;/&gt;&lt;wsp:rsid wsp:val=&quot;004C3C69&quot;/&gt;&lt;wsp:rsid wsp:val=&quot;004C4A7C&quot;/&gt;&lt;wsp:rsid wsp:val=&quot;004C6490&quot;/&gt;&lt;wsp:rsid wsp:val=&quot;004C64BD&quot;/&gt;&lt;wsp:rsid wsp:val=&quot;004C6A8D&quot;/&gt;&lt;wsp:rsid wsp:val=&quot;004D157A&quot;/&gt;&lt;wsp:rsid wsp:val=&quot;004D1FEE&quot;/&gt;&lt;wsp:rsid wsp:val=&quot;004D2520&quot;/&gt;&lt;wsp:rsid wsp:val=&quot;004D4720&quot;/&gt;&lt;wsp:rsid wsp:val=&quot;004D58A0&quot;/&gt;&lt;wsp:rsid wsp:val=&quot;004D7741&quot;/&gt;&lt;wsp:rsid wsp:val=&quot;004E04B2&quot;/&gt;&lt;wsp:rsid wsp:val=&quot;004E0722&quot;/&gt;&lt;wsp:rsid wsp:val=&quot;004E27D8&quot;/&gt;&lt;wsp:rsid wsp:val=&quot;004E34B2&quot;/&gt;&lt;wsp:rsid wsp:val=&quot;004E4188&quot;/&gt;&lt;wsp:rsid wsp:val=&quot;004E4C1C&quot;/&gt;&lt;wsp:rsid wsp:val=&quot;004E73F7&quot;/&gt;&lt;wsp:rsid wsp:val=&quot;004E7773&quot;/&gt;&lt;wsp:rsid wsp:val=&quot;004F0087&quot;/&gt;&lt;wsp:rsid wsp:val=&quot;004F00F6&quot;/&gt;&lt;wsp:rsid wsp:val=&quot;004F104A&quot;/&gt;&lt;wsp:rsid wsp:val=&quot;004F32D0&quot;/&gt;&lt;wsp:rsid wsp:val=&quot;004F3399&quot;/&gt;&lt;wsp:rsid wsp:val=&quot;004F4F97&quot;/&gt;&lt;wsp:rsid wsp:val=&quot;004F5C12&quot;/&gt;&lt;wsp:rsid wsp:val=&quot;004F639A&quot;/&gt;&lt;wsp:rsid wsp:val=&quot;004F67C4&quot;/&gt;&lt;wsp:rsid wsp:val=&quot;004F6D86&quot;/&gt;&lt;wsp:rsid wsp:val=&quot;004F6DB8&quot;/&gt;&lt;wsp:rsid wsp:val=&quot;005005B8&quot;/&gt;&lt;wsp:rsid wsp:val=&quot;005005B9&quot;/&gt;&lt;wsp:rsid wsp:val=&quot;0050252D&quot;/&gt;&lt;wsp:rsid wsp:val=&quot;00502A01&quot;/&gt;&lt;wsp:rsid wsp:val=&quot;00503C19&quot;/&gt;&lt;wsp:rsid wsp:val=&quot;00504290&quot;/&gt;&lt;wsp:rsid wsp:val=&quot;005043A6&quot;/&gt;&lt;wsp:rsid wsp:val=&quot;0050508D&quot;/&gt;&lt;wsp:rsid wsp:val=&quot;00505E31&quot;/&gt;&lt;wsp:rsid wsp:val=&quot;0050615C&quot;/&gt;&lt;wsp:rsid wsp:val=&quot;005068E3&quot;/&gt;&lt;wsp:rsid wsp:val=&quot;00510158&quot;/&gt;&lt;wsp:rsid wsp:val=&quot;005101F0&quot;/&gt;&lt;wsp:rsid wsp:val=&quot;005125FC&quot;/&gt;&lt;wsp:rsid wsp:val=&quot;00514669&quot;/&gt;&lt;wsp:rsid wsp:val=&quot;00514ED4&quot;/&gt;&lt;wsp:rsid wsp:val=&quot;005174AB&quot;/&gt;&lt;wsp:rsid wsp:val=&quot;00517961&quot;/&gt;&lt;wsp:rsid wsp:val=&quot;00520A80&quot;/&gt;&lt;wsp:rsid wsp:val=&quot;00521318&quot;/&gt;&lt;wsp:rsid wsp:val=&quot;00521DC0&quot;/&gt;&lt;wsp:rsid wsp:val=&quot;005223D1&quot;/&gt;&lt;wsp:rsid wsp:val=&quot;0052336D&quot;/&gt;&lt;wsp:rsid wsp:val=&quot;00523523&quot;/&gt;&lt;wsp:rsid wsp:val=&quot;00524578&quot;/&gt;&lt;wsp:rsid wsp:val=&quot;0052511A&quot;/&gt;&lt;wsp:rsid wsp:val=&quot;00525F03&quot;/&gt;&lt;wsp:rsid wsp:val=&quot;00525FDD&quot;/&gt;&lt;wsp:rsid wsp:val=&quot;005266D1&quot;/&gt;&lt;wsp:rsid wsp:val=&quot;005270B2&quot;/&gt;&lt;wsp:rsid wsp:val=&quot;005273A3&quot;/&gt;&lt;wsp:rsid wsp:val=&quot;00531321&quot;/&gt;&lt;wsp:rsid wsp:val=&quot;00531E3F&quot;/&gt;&lt;wsp:rsid wsp:val=&quot;00532423&quot;/&gt;&lt;wsp:rsid wsp:val=&quot;0053522A&quot;/&gt;&lt;wsp:rsid wsp:val=&quot;00535CE0&quot;/&gt;&lt;wsp:rsid wsp:val=&quot;0053629B&quot;/&gt;&lt;wsp:rsid wsp:val=&quot;00537432&quot;/&gt;&lt;wsp:rsid wsp:val=&quot;00537878&quot;/&gt;&lt;wsp:rsid wsp:val=&quot;00537AE6&quot;/&gt;&lt;wsp:rsid wsp:val=&quot;005409FE&quot;/&gt;&lt;wsp:rsid wsp:val=&quot;00540AF4&quot;/&gt;&lt;wsp:rsid wsp:val=&quot;00542B61&quot;/&gt;&lt;wsp:rsid wsp:val=&quot;00544075&quot;/&gt;&lt;wsp:rsid wsp:val=&quot;00545597&quot;/&gt;&lt;wsp:rsid wsp:val=&quot;0054563E&quot;/&gt;&lt;wsp:rsid wsp:val=&quot;00545E6F&quot;/&gt;&lt;wsp:rsid wsp:val=&quot;005469F9&quot;/&gt;&lt;wsp:rsid wsp:val=&quot;005502BB&quot;/&gt;&lt;wsp:rsid wsp:val=&quot;00550B79&quot;/&gt;&lt;wsp:rsid wsp:val=&quot;00551B15&quot;/&gt;&lt;wsp:rsid wsp:val=&quot;0055295D&quot;/&gt;&lt;wsp:rsid wsp:val=&quot;00553372&quot;/&gt;&lt;wsp:rsid wsp:val=&quot;0055371F&quot;/&gt;&lt;wsp:rsid wsp:val=&quot;00555D8B&quot;/&gt;&lt;wsp:rsid wsp:val=&quot;0056063A&quot;/&gt;&lt;wsp:rsid wsp:val=&quot;00562C0B&quot;/&gt;&lt;wsp:rsid wsp:val=&quot;005638D5&quot;/&gt;&lt;wsp:rsid wsp:val=&quot;0056394F&quot;/&gt;&lt;wsp:rsid wsp:val=&quot;00565271&quot;/&gt;&lt;wsp:rsid wsp:val=&quot;00565652&quot;/&gt;&lt;wsp:rsid wsp:val=&quot;00565A17&quot;/&gt;&lt;wsp:rsid wsp:val=&quot;00565A9E&quot;/&gt;&lt;wsp:rsid wsp:val=&quot;00566E1A&quot;/&gt;&lt;wsp:rsid wsp:val=&quot;00567729&quot;/&gt;&lt;wsp:rsid wsp:val=&quot;00570A95&quot;/&gt;&lt;wsp:rsid wsp:val=&quot;00570FCB&quot;/&gt;&lt;wsp:rsid wsp:val=&quot;00572231&quot;/&gt;&lt;wsp:rsid wsp:val=&quot;00572C08&quot;/&gt;&lt;wsp:rsid wsp:val=&quot;005730FB&quot;/&gt;&lt;wsp:rsid wsp:val=&quot;005739BE&quot;/&gt;&lt;wsp:rsid wsp:val=&quot;00573E2C&quot;/&gt;&lt;wsp:rsid wsp:val=&quot;005744ED&quot;/&gt;&lt;wsp:rsid wsp:val=&quot;00574945&quot;/&gt;&lt;wsp:rsid wsp:val=&quot;005756F6&quot;/&gt;&lt;wsp:rsid wsp:val=&quot;00576439&quot;/&gt;&lt;wsp:rsid wsp:val=&quot;00577E6C&quot;/&gt;&lt;wsp:rsid wsp:val=&quot;00580158&quot;/&gt;&lt;wsp:rsid wsp:val=&quot;005811E6&quot;/&gt;&lt;wsp:rsid wsp:val=&quot;00581A4A&quot;/&gt;&lt;wsp:rsid wsp:val=&quot;0058442A&quot;/&gt;&lt;wsp:rsid wsp:val=&quot;00585122&quot;/&gt;&lt;wsp:rsid wsp:val=&quot;00585B30&quot;/&gt;&lt;wsp:rsid wsp:val=&quot;005870B1&quot;/&gt;&lt;wsp:rsid wsp:val=&quot;00587BF1&quot;/&gt;&lt;wsp:rsid wsp:val=&quot;00591322&quot;/&gt;&lt;wsp:rsid wsp:val=&quot;00593174&quot;/&gt;&lt;wsp:rsid wsp:val=&quot;00594931&quot;/&gt;&lt;wsp:rsid wsp:val=&quot;005949F6&quot;/&gt;&lt;wsp:rsid wsp:val=&quot;00594A75&quot;/&gt;&lt;wsp:rsid wsp:val=&quot;005950CF&quot;/&gt;&lt;wsp:rsid wsp:val=&quot;005958AB&quot;/&gt;&lt;wsp:rsid wsp:val=&quot;005960C1&quot;/&gt;&lt;wsp:rsid wsp:val=&quot;0059653F&quot;/&gt;&lt;wsp:rsid wsp:val=&quot;005972F2&quot;/&gt;&lt;wsp:rsid wsp:val=&quot;005A0653&quot;/&gt;&lt;wsp:rsid wsp:val=&quot;005A0736&quot;/&gt;&lt;wsp:rsid wsp:val=&quot;005A45AB&quot;/&gt;&lt;wsp:rsid wsp:val=&quot;005A5D18&quot;/&gt;&lt;wsp:rsid wsp:val=&quot;005B0EEE&quot;/&gt;&lt;wsp:rsid wsp:val=&quot;005B22B0&quot;/&gt;&lt;wsp:rsid wsp:val=&quot;005B2BA0&quot;/&gt;&lt;wsp:rsid wsp:val=&quot;005B2CE8&quot;/&gt;&lt;wsp:rsid wsp:val=&quot;005B315A&quot;/&gt;&lt;wsp:rsid wsp:val=&quot;005B67DD&quot;/&gt;&lt;wsp:rsid wsp:val=&quot;005C00B4&quot;/&gt;&lt;wsp:rsid wsp:val=&quot;005C0B6C&quot;/&gt;&lt;wsp:rsid wsp:val=&quot;005C1A8A&quot;/&gt;&lt;wsp:rsid wsp:val=&quot;005C1FC4&quot;/&gt;&lt;wsp:rsid wsp:val=&quot;005C2000&quot;/&gt;&lt;wsp:rsid wsp:val=&quot;005C203A&quot;/&gt;&lt;wsp:rsid wsp:val=&quot;005C301D&quot;/&gt;&lt;wsp:rsid wsp:val=&quot;005C37A0&quot;/&gt;&lt;wsp:rsid wsp:val=&quot;005C38EF&quot;/&gt;&lt;wsp:rsid wsp:val=&quot;005C4AAD&quot;/&gt;&lt;wsp:rsid wsp:val=&quot;005C500C&quot;/&gt;&lt;wsp:rsid wsp:val=&quot;005C52AC&quot;/&gt;&lt;wsp:rsid wsp:val=&quot;005C54B6&quot;/&gt;&lt;wsp:rsid wsp:val=&quot;005C5934&quot;/&gt;&lt;wsp:rsid wsp:val=&quot;005C625A&quot;/&gt;&lt;wsp:rsid wsp:val=&quot;005C62C3&quot;/&gt;&lt;wsp:rsid wsp:val=&quot;005C6B78&quot;/&gt;&lt;wsp:rsid wsp:val=&quot;005C71C1&quot;/&gt;&lt;wsp:rsid wsp:val=&quot;005C7A9B&quot;/&gt;&lt;wsp:rsid wsp:val=&quot;005D053A&quot;/&gt;&lt;wsp:rsid wsp:val=&quot;005D14CA&quot;/&gt;&lt;wsp:rsid wsp:val=&quot;005D20D6&quot;/&gt;&lt;wsp:rsid wsp:val=&quot;005D2230&quot;/&gt;&lt;wsp:rsid wsp:val=&quot;005D23EA&quot;/&gt;&lt;wsp:rsid wsp:val=&quot;005D2540&quot;/&gt;&lt;wsp:rsid wsp:val=&quot;005D409B&quot;/&gt;&lt;wsp:rsid wsp:val=&quot;005D42EF&quot;/&gt;&lt;wsp:rsid wsp:val=&quot;005D48CF&quot;/&gt;&lt;wsp:rsid wsp:val=&quot;005D63C2&quot;/&gt;&lt;wsp:rsid wsp:val=&quot;005D6814&quot;/&gt;&lt;wsp:rsid wsp:val=&quot;005D6E26&quot;/&gt;&lt;wsp:rsid wsp:val=&quot;005D6FF4&quot;/&gt;&lt;wsp:rsid wsp:val=&quot;005D7859&quot;/&gt;&lt;wsp:rsid wsp:val=&quot;005D7DAF&quot;/&gt;&lt;wsp:rsid wsp:val=&quot;005E2F75&quot;/&gt;&lt;wsp:rsid wsp:val=&quot;005E57D6&quot;/&gt;&lt;wsp:rsid wsp:val=&quot;005F0341&quot;/&gt;&lt;wsp:rsid wsp:val=&quot;005F25F1&quot;/&gt;&lt;wsp:rsid wsp:val=&quot;005F297E&quot;/&gt;&lt;wsp:rsid wsp:val=&quot;005F393E&quot;/&gt;&lt;wsp:rsid wsp:val=&quot;005F3BB7&quot;/&gt;&lt;wsp:rsid wsp:val=&quot;005F4776&quot;/&gt;&lt;wsp:rsid wsp:val=&quot;005F4DEC&quot;/&gt;&lt;wsp:rsid wsp:val=&quot;005F64A2&quot;/&gt;&lt;wsp:rsid wsp:val=&quot;005F6DDE&quot;/&gt;&lt;wsp:rsid wsp:val=&quot;005F792E&quot;/&gt;&lt;wsp:rsid wsp:val=&quot;006001CF&quot;/&gt;&lt;wsp:rsid wsp:val=&quot;0060104B&quot;/&gt;&lt;wsp:rsid wsp:val=&quot;00604287&quot;/&gt;&lt;wsp:rsid wsp:val=&quot;006049C4&quot;/&gt;&lt;wsp:rsid wsp:val=&quot;0060506F&quot;/&gt;&lt;wsp:rsid wsp:val=&quot;00605B80&quot;/&gt;&lt;wsp:rsid wsp:val=&quot;0060744F&quot;/&gt;&lt;wsp:rsid wsp:val=&quot;006077C3&quot;/&gt;&lt;wsp:rsid wsp:val=&quot;00610AFF&quot;/&gt;&lt;wsp:rsid wsp:val=&quot;00610BB7&quot;/&gt;&lt;wsp:rsid wsp:val=&quot;0061183C&quot;/&gt;&lt;wsp:rsid wsp:val=&quot;00612738&quot;/&gt;&lt;wsp:rsid wsp:val=&quot;00614019&quot;/&gt;&lt;wsp:rsid wsp:val=&quot;00614BF4&quot;/&gt;&lt;wsp:rsid wsp:val=&quot;00616C24&quot;/&gt;&lt;wsp:rsid wsp:val=&quot;006173F7&quot;/&gt;&lt;wsp:rsid wsp:val=&quot;00617559&quot;/&gt;&lt;wsp:rsid wsp:val=&quot;00621F35&quot;/&gt;&lt;wsp:rsid wsp:val=&quot;00622E17&quot;/&gt;&lt;wsp:rsid wsp:val=&quot;0062315B&quot;/&gt;&lt;wsp:rsid wsp:val=&quot;006233D8&quot;/&gt;&lt;wsp:rsid wsp:val=&quot;00623455&quot;/&gt;&lt;wsp:rsid wsp:val=&quot;0062620C&quot;/&gt;&lt;wsp:rsid wsp:val=&quot;006266FD&quot;/&gt;&lt;wsp:rsid wsp:val=&quot;00626E2B&quot;/&gt;&lt;wsp:rsid wsp:val=&quot;00631169&quot;/&gt;&lt;wsp:rsid wsp:val=&quot;00632973&quot;/&gt;&lt;wsp:rsid wsp:val=&quot;00634325&quot;/&gt;&lt;wsp:rsid wsp:val=&quot;006343B4&quot;/&gt;&lt;wsp:rsid wsp:val=&quot;006348CD&quot;/&gt;&lt;wsp:rsid wsp:val=&quot;0063538E&quot;/&gt;&lt;wsp:rsid wsp:val=&quot;006370E7&quot;/&gt;&lt;wsp:rsid wsp:val=&quot;00637BC6&quot;/&gt;&lt;wsp:rsid wsp:val=&quot;00637EE6&quot;/&gt;&lt;wsp:rsid wsp:val=&quot;006402E6&quot;/&gt;&lt;wsp:rsid wsp:val=&quot;006404AB&quot;/&gt;&lt;wsp:rsid wsp:val=&quot;006407C8&quot;/&gt;&lt;wsp:rsid wsp:val=&quot;00641A64&quot;/&gt;&lt;wsp:rsid wsp:val=&quot;00642B0A&quot;/&gt;&lt;wsp:rsid wsp:val=&quot;00644070&quot;/&gt;&lt;wsp:rsid wsp:val=&quot;006440E8&quot;/&gt;&lt;wsp:rsid wsp:val=&quot;00645952&quot;/&gt;&lt;wsp:rsid wsp:val=&quot;00647619&quot;/&gt;&lt;wsp:rsid wsp:val=&quot;006476B3&quot;/&gt;&lt;wsp:rsid wsp:val=&quot;00650138&quot;/&gt;&lt;wsp:rsid wsp:val=&quot;00650711&quot;/&gt;&lt;wsp:rsid wsp:val=&quot;00650CA4&quot;/&gt;&lt;wsp:rsid wsp:val=&quot;00651716&quot;/&gt;&lt;wsp:rsid wsp:val=&quot;00651AA5&quot;/&gt;&lt;wsp:rsid wsp:val=&quot;00652945&quot;/&gt;&lt;wsp:rsid wsp:val=&quot;00652C27&quot;/&gt;&lt;wsp:rsid wsp:val=&quot;00653C63&quot;/&gt;&lt;wsp:rsid wsp:val=&quot;006547FA&quot;/&gt;&lt;wsp:rsid wsp:val=&quot;00654ADC&quot;/&gt;&lt;wsp:rsid wsp:val=&quot;006550D1&quot;/&gt;&lt;wsp:rsid wsp:val=&quot;006555BA&quot;/&gt;&lt;wsp:rsid wsp:val=&quot;00656682&quot;/&gt;&lt;wsp:rsid wsp:val=&quot;006571BF&quot;/&gt;&lt;wsp:rsid wsp:val=&quot;0066015C&quot;/&gt;&lt;wsp:rsid wsp:val=&quot;00660686&quot;/&gt;&lt;wsp:rsid wsp:val=&quot;00660B73&quot;/&gt;&lt;wsp:rsid wsp:val=&quot;006618E2&quot;/&gt;&lt;wsp:rsid wsp:val=&quot;006627D5&quot;/&gt;&lt;wsp:rsid wsp:val=&quot;00662AAE&quot;/&gt;&lt;wsp:rsid wsp:val=&quot;00663266&quot;/&gt;&lt;wsp:rsid wsp:val=&quot;00664B1A&quot;/&gt;&lt;wsp:rsid wsp:val=&quot;00665A95&quot;/&gt;&lt;wsp:rsid wsp:val=&quot;0066656D&quot;/&gt;&lt;wsp:rsid wsp:val=&quot;006669BA&quot;/&gt;&lt;wsp:rsid wsp:val=&quot;00667EC2&quot;/&gt;&lt;wsp:rsid wsp:val=&quot;00667F35&quot;/&gt;&lt;wsp:rsid wsp:val=&quot;006706BD&quot;/&gt;&lt;wsp:rsid wsp:val=&quot;00671D4E&quot;/&gt;&lt;wsp:rsid wsp:val=&quot;0067264C&quot;/&gt;&lt;wsp:rsid wsp:val=&quot;00673334&quot;/&gt;&lt;wsp:rsid wsp:val=&quot;00674A64&quot;/&gt;&lt;wsp:rsid wsp:val=&quot;006758B0&quot;/&gt;&lt;wsp:rsid wsp:val=&quot;00676B7B&quot;/&gt;&lt;wsp:rsid wsp:val=&quot;00676F2E&quot;/&gt;&lt;wsp:rsid wsp:val=&quot;0067790D&quot;/&gt;&lt;wsp:rsid wsp:val=&quot;00681060&quot;/&gt;&lt;wsp:rsid wsp:val=&quot;006810AB&quot;/&gt;&lt;wsp:rsid wsp:val=&quot;00681237&quot;/&gt;&lt;wsp:rsid wsp:val=&quot;0068174F&quot;/&gt;&lt;wsp:rsid wsp:val=&quot;0068254A&quot;/&gt;&lt;wsp:rsid wsp:val=&quot;006831D5&quot;/&gt;&lt;wsp:rsid wsp:val=&quot;006835F0&quot;/&gt;&lt;wsp:rsid wsp:val=&quot;00684320&quot;/&gt;&lt;wsp:rsid wsp:val=&quot;00684341&quot;/&gt;&lt;wsp:rsid wsp:val=&quot;006858EE&quot;/&gt;&lt;wsp:rsid wsp:val=&quot;00686E19&quot;/&gt;&lt;wsp:rsid wsp:val=&quot;006908CD&quot;/&gt;&lt;wsp:rsid wsp:val=&quot;006913FA&quot;/&gt;&lt;wsp:rsid wsp:val=&quot;0069178B&quot;/&gt;&lt;wsp:rsid wsp:val=&quot;00692A74&quot;/&gt;&lt;wsp:rsid wsp:val=&quot;006931C9&quot;/&gt;&lt;wsp:rsid wsp:val=&quot;006932AC&quot;/&gt;&lt;wsp:rsid wsp:val=&quot;00693589&quot;/&gt;&lt;wsp:rsid wsp:val=&quot;00693A7B&quot;/&gt;&lt;wsp:rsid wsp:val=&quot;00693FA5&quot;/&gt;&lt;wsp:rsid wsp:val=&quot;00694DE3&quot;/&gt;&lt;wsp:rsid wsp:val=&quot;006953B7&quot;/&gt;&lt;wsp:rsid wsp:val=&quot;00695639&quot;/&gt;&lt;wsp:rsid wsp:val=&quot;00695662&quot;/&gt;&lt;wsp:rsid wsp:val=&quot;0069589B&quot;/&gt;&lt;wsp:rsid wsp:val=&quot;00696131&quot;/&gt;&lt;wsp:rsid wsp:val=&quot;006961EF&quot;/&gt;&lt;wsp:rsid wsp:val=&quot;00697268&quot;/&gt;&lt;wsp:rsid wsp:val=&quot;00697E21&quot;/&gt;&lt;wsp:rsid wsp:val=&quot;006A1158&quot;/&gt;&lt;wsp:rsid wsp:val=&quot;006A175A&quot;/&gt;&lt;wsp:rsid wsp:val=&quot;006A3A80&quot;/&gt;&lt;wsp:rsid wsp:val=&quot;006A4951&quot;/&gt;&lt;wsp:rsid wsp:val=&quot;006A5312&quot;/&gt;&lt;wsp:rsid wsp:val=&quot;006A57BE&quot;/&gt;&lt;wsp:rsid wsp:val=&quot;006A59A5&quot;/&gt;&lt;wsp:rsid wsp:val=&quot;006A68CF&quot;/&gt;&lt;wsp:rsid wsp:val=&quot;006A7CC1&quot;/&gt;&lt;wsp:rsid wsp:val=&quot;006B0326&quot;/&gt;&lt;wsp:rsid wsp:val=&quot;006B0D9F&quot;/&gt;&lt;wsp:rsid wsp:val=&quot;006B28C9&quot;/&gt;&lt;wsp:rsid wsp:val=&quot;006B37B6&quot;/&gt;&lt;wsp:rsid wsp:val=&quot;006B4881&quot;/&gt;&lt;wsp:rsid wsp:val=&quot;006B4980&quot;/&gt;&lt;wsp:rsid wsp:val=&quot;006B638C&quot;/&gt;&lt;wsp:rsid wsp:val=&quot;006B64A0&quot;/&gt;&lt;wsp:rsid wsp:val=&quot;006B6DA5&quot;/&gt;&lt;wsp:rsid wsp:val=&quot;006B7E1F&quot;/&gt;&lt;wsp:rsid wsp:val=&quot;006C1760&quot;/&gt;&lt;wsp:rsid wsp:val=&quot;006C405F&quot;/&gt;&lt;wsp:rsid wsp:val=&quot;006C5DF9&quot;/&gt;&lt;wsp:rsid wsp:val=&quot;006C5E34&quot;/&gt;&lt;wsp:rsid wsp:val=&quot;006C5F0A&quot;/&gt;&lt;wsp:rsid wsp:val=&quot;006D2A3F&quot;/&gt;&lt;wsp:rsid wsp:val=&quot;006D4EF0&quot;/&gt;&lt;wsp:rsid wsp:val=&quot;006D5BCA&quot;/&gt;&lt;wsp:rsid wsp:val=&quot;006D5FF2&quot;/&gt;&lt;wsp:rsid wsp:val=&quot;006D7185&quot;/&gt;&lt;wsp:rsid wsp:val=&quot;006D78FF&quot;/&gt;&lt;wsp:rsid wsp:val=&quot;006D7D57&quot;/&gt;&lt;wsp:rsid wsp:val=&quot;006E24F0&quot;/&gt;&lt;wsp:rsid wsp:val=&quot;006E261F&quot;/&gt;&lt;wsp:rsid wsp:val=&quot;006E336C&quot;/&gt;&lt;wsp:rsid wsp:val=&quot;006E490E&quot;/&gt;&lt;wsp:rsid wsp:val=&quot;006E4BB8&quot;/&gt;&lt;wsp:rsid wsp:val=&quot;006E53D7&quot;/&gt;&lt;wsp:rsid wsp:val=&quot;006E5497&quot;/&gt;&lt;wsp:rsid wsp:val=&quot;006E5D08&quot;/&gt;&lt;wsp:rsid wsp:val=&quot;006E6C4A&quot;/&gt;&lt;wsp:rsid wsp:val=&quot;006E72DC&quot;/&gt;&lt;wsp:rsid wsp:val=&quot;006E7B20&quot;/&gt;&lt;wsp:rsid wsp:val=&quot;006F41A5&quot;/&gt;&lt;wsp:rsid wsp:val=&quot;006F457B&quot;/&gt;&lt;wsp:rsid wsp:val=&quot;006F49CB&quot;/&gt;&lt;wsp:rsid wsp:val=&quot;006F4B98&quot;/&gt;&lt;wsp:rsid wsp:val=&quot;006F5AD6&quot;/&gt;&lt;wsp:rsid wsp:val=&quot;006F61BE&quot;/&gt;&lt;wsp:rsid wsp:val=&quot;006F7956&quot;/&gt;&lt;wsp:rsid wsp:val=&quot;00700624&quot;/&gt;&lt;wsp:rsid wsp:val=&quot;00700BAB&quot;/&gt;&lt;wsp:rsid wsp:val=&quot;00700C6A&quot;/&gt;&lt;wsp:rsid wsp:val=&quot;00703703&quot;/&gt;&lt;wsp:rsid wsp:val=&quot;00703F9D&quot;/&gt;&lt;wsp:rsid wsp:val=&quot;00705909&quot;/&gt;&lt;wsp:rsid wsp:val=&quot;00705E7B&quot;/&gt;&lt;wsp:rsid wsp:val=&quot;007075AE&quot;/&gt;&lt;wsp:rsid wsp:val=&quot;00711A4A&quot;/&gt;&lt;wsp:rsid wsp:val=&quot;007120FE&quot;/&gt;&lt;wsp:rsid wsp:val=&quot;0071262C&quot;/&gt;&lt;wsp:rsid wsp:val=&quot;00714874&quot;/&gt;&lt;wsp:rsid wsp:val=&quot;00715732&quot;/&gt;&lt;wsp:rsid wsp:val=&quot;00715D4A&quot;/&gt;&lt;wsp:rsid wsp:val=&quot;00716E3D&quot;/&gt;&lt;wsp:rsid wsp:val=&quot;00721D04&quot;/&gt;&lt;wsp:rsid wsp:val=&quot;00723C8F&quot;/&gt;&lt;wsp:rsid wsp:val=&quot;0072452C&quot;/&gt;&lt;wsp:rsid wsp:val=&quot;00724B6C&quot;/&gt;&lt;wsp:rsid wsp:val=&quot;0072534A&quot;/&gt;&lt;wsp:rsid wsp:val=&quot;00727DD0&quot;/&gt;&lt;wsp:rsid wsp:val=&quot;00730081&quot;/&gt;&lt;wsp:rsid wsp:val=&quot;007319B3&quot;/&gt;&lt;wsp:rsid wsp:val=&quot;00731E19&quot;/&gt;&lt;wsp:rsid wsp:val=&quot;007323D8&quot;/&gt;&lt;wsp:rsid wsp:val=&quot;0073359C&quot;/&gt;&lt;wsp:rsid wsp:val=&quot;0073516B&quot;/&gt;&lt;wsp:rsid wsp:val=&quot;00735EB7&quot;/&gt;&lt;wsp:rsid wsp:val=&quot;00736A31&quot;/&gt;&lt;wsp:rsid wsp:val=&quot;00736D71&quot;/&gt;&lt;wsp:rsid wsp:val=&quot;00736F09&quot;/&gt;&lt;wsp:rsid wsp:val=&quot;0073766C&quot;/&gt;&lt;wsp:rsid wsp:val=&quot;007400C2&quot;/&gt;&lt;wsp:rsid wsp:val=&quot;007400CE&quot;/&gt;&lt;wsp:rsid wsp:val=&quot;007413E8&quot;/&gt;&lt;wsp:rsid wsp:val=&quot;00741CDE&quot;/&gt;&lt;wsp:rsid wsp:val=&quot;00743DC9&quot;/&gt;&lt;wsp:rsid wsp:val=&quot;0074477E&quot;/&gt;&lt;wsp:rsid wsp:val=&quot;00744BA9&quot;/&gt;&lt;wsp:rsid wsp:val=&quot;00744E08&quot;/&gt;&lt;wsp:rsid wsp:val=&quot;00745DAD&quot;/&gt;&lt;wsp:rsid wsp:val=&quot;0074793C&quot;/&gt;&lt;wsp:rsid wsp:val=&quot;00747E04&quot;/&gt;&lt;wsp:rsid wsp:val=&quot;00751047&quot;/&gt;&lt;wsp:rsid wsp:val=&quot;00752DDA&quot;/&gt;&lt;wsp:rsid wsp:val=&quot;00753900&quot;/&gt;&lt;wsp:rsid wsp:val=&quot;00754956&quot;/&gt;&lt;wsp:rsid wsp:val=&quot;0075571F&quot;/&gt;&lt;wsp:rsid wsp:val=&quot;0075583A&quot;/&gt;&lt;wsp:rsid wsp:val=&quot;00756236&quot;/&gt;&lt;wsp:rsid wsp:val=&quot;00757734&quot;/&gt;&lt;wsp:rsid wsp:val=&quot;00760A48&quot;/&gt;&lt;wsp:rsid wsp:val=&quot;0076112D&quot;/&gt;&lt;wsp:rsid wsp:val=&quot;007611F1&quot;/&gt;&lt;wsp:rsid wsp:val=&quot;007629C8&quot;/&gt;&lt;wsp:rsid wsp:val=&quot;00763C68&quot;/&gt;&lt;wsp:rsid wsp:val=&quot;00763DDE&quot;/&gt;&lt;wsp:rsid wsp:val=&quot;007644D9&quot;/&gt;&lt;wsp:rsid wsp:val=&quot;00766456&quot;/&gt;&lt;wsp:rsid wsp:val=&quot;007669C5&quot;/&gt;&lt;wsp:rsid wsp:val=&quot;00766E46&quot;/&gt;&lt;wsp:rsid wsp:val=&quot;007705C8&quot;/&gt;&lt;wsp:rsid wsp:val=&quot;00770B30&quot;/&gt;&lt;wsp:rsid wsp:val=&quot;00772A66&quot;/&gt;&lt;wsp:rsid wsp:val=&quot;00772AAD&quot;/&gt;&lt;wsp:rsid wsp:val=&quot;0077433C&quot;/&gt;&lt;wsp:rsid wsp:val=&quot;00775959&quot;/&gt;&lt;wsp:rsid wsp:val=&quot;00775E84&quot;/&gt;&lt;wsp:rsid wsp:val=&quot;00776829&quot;/&gt;&lt;wsp:rsid wsp:val=&quot;00777C36&quot;/&gt;&lt;wsp:rsid wsp:val=&quot;007810D5&quot;/&gt;&lt;wsp:rsid wsp:val=&quot;00781718&quot;/&gt;&lt;wsp:rsid wsp:val=&quot;0078223A&quot;/&gt;&lt;wsp:rsid wsp:val=&quot;00782B43&quot;/&gt;&lt;wsp:rsid wsp:val=&quot;00782FC5&quot;/&gt;&lt;wsp:rsid wsp:val=&quot;00784B79&quot;/&gt;&lt;wsp:rsid wsp:val=&quot;00784D2A&quot;/&gt;&lt;wsp:rsid wsp:val=&quot;00784D39&quot;/&gt;&lt;wsp:rsid wsp:val=&quot;0078501A&quot;/&gt;&lt;wsp:rsid wsp:val=&quot;00785111&quot;/&gt;&lt;wsp:rsid wsp:val=&quot;00786289&quot;/&gt;&lt;wsp:rsid wsp:val=&quot;00786843&quot;/&gt;&lt;wsp:rsid wsp:val=&quot;0078739B&quot;/&gt;&lt;wsp:rsid wsp:val=&quot;00787580&quot;/&gt;&lt;wsp:rsid wsp:val=&quot;00790170&quot;/&gt;&lt;wsp:rsid wsp:val=&quot;00791079&quot;/&gt;&lt;wsp:rsid wsp:val=&quot;00792270&quot;/&gt;&lt;wsp:rsid wsp:val=&quot;00793377&quot;/&gt;&lt;wsp:rsid wsp:val=&quot;00793445&quot;/&gt;&lt;wsp:rsid wsp:val=&quot;00793B21&quot;/&gt;&lt;wsp:rsid wsp:val=&quot;00794801&quot;/&gt;&lt;wsp:rsid wsp:val=&quot;00794EBE&quot;/&gt;&lt;wsp:rsid wsp:val=&quot;007963A9&quot;/&gt;&lt;wsp:rsid wsp:val=&quot;00797DBF&quot;/&gt;&lt;wsp:rsid wsp:val=&quot;007A0732&quot;/&gt;&lt;wsp:rsid wsp:val=&quot;007A26CD&quot;/&gt;&lt;wsp:rsid wsp:val=&quot;007A2D71&quot;/&gt;&lt;wsp:rsid wsp:val=&quot;007A4CEF&quot;/&gt;&lt;wsp:rsid wsp:val=&quot;007A66EF&quot;/&gt;&lt;wsp:rsid wsp:val=&quot;007A6937&quot;/&gt;&lt;wsp:rsid wsp:val=&quot;007A7164&quot;/&gt;&lt;wsp:rsid wsp:val=&quot;007B0199&quot;/&gt;&lt;wsp:rsid wsp:val=&quot;007B05B6&quot;/&gt;&lt;wsp:rsid wsp:val=&quot;007B1449&quot;/&gt;&lt;wsp:rsid wsp:val=&quot;007B27C0&quot;/&gt;&lt;wsp:rsid wsp:val=&quot;007B43C4&quot;/&gt;&lt;wsp:rsid wsp:val=&quot;007B4897&quot;/&gt;&lt;wsp:rsid wsp:val=&quot;007B4D6A&quot;/&gt;&lt;wsp:rsid wsp:val=&quot;007B59E6&quot;/&gt;&lt;wsp:rsid wsp:val=&quot;007B61A6&quot;/&gt;&lt;wsp:rsid wsp:val=&quot;007B7A01&quot;/&gt;&lt;wsp:rsid wsp:val=&quot;007B7ABB&quot;/&gt;&lt;wsp:rsid wsp:val=&quot;007C0749&quot;/&gt;&lt;wsp:rsid wsp:val=&quot;007C11E6&quot;/&gt;&lt;wsp:rsid wsp:val=&quot;007C147B&quot;/&gt;&lt;wsp:rsid wsp:val=&quot;007C149B&quot;/&gt;&lt;wsp:rsid wsp:val=&quot;007C2A2D&quot;/&gt;&lt;wsp:rsid wsp:val=&quot;007C38A8&quot;/&gt;&lt;wsp:rsid wsp:val=&quot;007C39AB&quot;/&gt;&lt;wsp:rsid wsp:val=&quot;007C422A&quot;/&gt;&lt;wsp:rsid wsp:val=&quot;007C5460&quot;/&gt;&lt;wsp:rsid wsp:val=&quot;007C7458&quot;/&gt;&lt;wsp:rsid wsp:val=&quot;007D22B2&quot;/&gt;&lt;wsp:rsid wsp:val=&quot;007D22E9&quot;/&gt;&lt;wsp:rsid wsp:val=&quot;007D273D&quot;/&gt;&lt;wsp:rsid wsp:val=&quot;007D3E0F&quot;/&gt;&lt;wsp:rsid wsp:val=&quot;007D55A5&quot;/&gt;&lt;wsp:rsid wsp:val=&quot;007D56E9&quot;/&gt;&lt;wsp:rsid wsp:val=&quot;007D5E3C&quot;/&gt;&lt;wsp:rsid wsp:val=&quot;007D6A98&quot;/&gt;&lt;wsp:rsid wsp:val=&quot;007E0475&quot;/&gt;&lt;wsp:rsid wsp:val=&quot;007E2C24&quot;/&gt;&lt;wsp:rsid wsp:val=&quot;007E5EA7&quot;/&gt;&lt;wsp:rsid wsp:val=&quot;007F12B6&quot;/&gt;&lt;wsp:rsid wsp:val=&quot;007F29DF&quot;/&gt;&lt;wsp:rsid wsp:val=&quot;007F35BD&quot;/&gt;&lt;wsp:rsid wsp:val=&quot;007F44D1&quot;/&gt;&lt;wsp:rsid wsp:val=&quot;007F4BA6&quot;/&gt;&lt;wsp:rsid wsp:val=&quot;007F5339&quot;/&gt;&lt;wsp:rsid wsp:val=&quot;007F5CE5&quot;/&gt;&lt;wsp:rsid wsp:val=&quot;007F72EC&quot;/&gt;&lt;wsp:rsid wsp:val=&quot;007F7318&quot;/&gt;&lt;wsp:rsid wsp:val=&quot;007F75D9&quot;/&gt;&lt;wsp:rsid wsp:val=&quot;00800DD5&quot;/&gt;&lt;wsp:rsid wsp:val=&quot;00801475&quot;/&gt;&lt;wsp:rsid wsp:val=&quot;00801A7E&quot;/&gt;&lt;wsp:rsid wsp:val=&quot;00805431&quot;/&gt;&lt;wsp:rsid wsp:val=&quot;0080575F&quot;/&gt;&lt;wsp:rsid wsp:val=&quot;00806015&quot;/&gt;&lt;wsp:rsid wsp:val=&quot;00807ABC&quot;/&gt;&lt;wsp:rsid wsp:val=&quot;00810E30&quot;/&gt;&lt;wsp:rsid wsp:val=&quot;00811288&quot;/&gt;&lt;wsp:rsid wsp:val=&quot;00811438&quot;/&gt;&lt;wsp:rsid wsp:val=&quot;00815727&quot;/&gt;&lt;wsp:rsid wsp:val=&quot;0081624B&quot;/&gt;&lt;wsp:rsid wsp:val=&quot;00816B7A&quot;/&gt;&lt;wsp:rsid wsp:val=&quot;0081778E&quot;/&gt;&lt;wsp:rsid wsp:val=&quot;00820BE3&quot;/&gt;&lt;wsp:rsid wsp:val=&quot;00822130&quot;/&gt;&lt;wsp:rsid wsp:val=&quot;00822140&quot;/&gt;&lt;wsp:rsid wsp:val=&quot;008230F0&quot;/&gt;&lt;wsp:rsid wsp:val=&quot;008233FD&quot;/&gt;&lt;wsp:rsid wsp:val=&quot;00824C03&quot;/&gt;&lt;wsp:rsid wsp:val=&quot;00825AEC&quot;/&gt;&lt;wsp:rsid wsp:val=&quot;00826A1D&quot;/&gt;&lt;wsp:rsid wsp:val=&quot;00830AC3&quot;/&gt;&lt;wsp:rsid wsp:val=&quot;00830BD4&quot;/&gt;&lt;wsp:rsid wsp:val=&quot;00831D26&quot;/&gt;&lt;wsp:rsid wsp:val=&quot;008323E3&quot;/&gt;&lt;wsp:rsid wsp:val=&quot;00832B21&quot;/&gt;&lt;wsp:rsid wsp:val=&quot;00832EE2&quot;/&gt;&lt;wsp:rsid wsp:val=&quot;00833F32&quot;/&gt;&lt;wsp:rsid wsp:val=&quot;00834B3D&quot;/&gt;&lt;wsp:rsid wsp:val=&quot;008369CD&quot;/&gt;&lt;wsp:rsid wsp:val=&quot;0083775F&quot;/&gt;&lt;wsp:rsid wsp:val=&quot;0084051A&quot;/&gt;&lt;wsp:rsid wsp:val=&quot;0084162A&quot;/&gt;&lt;wsp:rsid wsp:val=&quot;00841728&quot;/&gt;&lt;wsp:rsid wsp:val=&quot;008429A8&quot;/&gt;&lt;wsp:rsid wsp:val=&quot;00842E36&quot;/&gt;&lt;wsp:rsid wsp:val=&quot;0084330B&quot;/&gt;&lt;wsp:rsid wsp:val=&quot;00844B8A&quot;/&gt;&lt;wsp:rsid wsp:val=&quot;00845B94&quot;/&gt;&lt;wsp:rsid wsp:val=&quot;00847B8C&quot;/&gt;&lt;wsp:rsid wsp:val=&quot;00851049&quot;/&gt;&lt;wsp:rsid wsp:val=&quot;008510D4&quot;/&gt;&lt;wsp:rsid wsp:val=&quot;00851FEA&quot;/&gt;&lt;wsp:rsid wsp:val=&quot;0085243F&quot;/&gt;&lt;wsp:rsid wsp:val=&quot;00852619&quot;/&gt;&lt;wsp:rsid wsp:val=&quot;00852E8A&quot;/&gt;&lt;wsp:rsid wsp:val=&quot;0085508B&quot;/&gt;&lt;wsp:rsid wsp:val=&quot;0085539C&quot;/&gt;&lt;wsp:rsid wsp:val=&quot;008559CB&quot;/&gt;&lt;wsp:rsid wsp:val=&quot;0085611E&quot;/&gt;&lt;wsp:rsid wsp:val=&quot;0085738E&quot;/&gt;&lt;wsp:rsid wsp:val=&quot;00860130&quot;/&gt;&lt;wsp:rsid wsp:val=&quot;008614A5&quot;/&gt;&lt;wsp:rsid wsp:val=&quot;00861BFC&quot;/&gt;&lt;wsp:rsid wsp:val=&quot;00861CA3&quot;/&gt;&lt;wsp:rsid wsp:val=&quot;00861FF4&quot;/&gt;&lt;wsp:rsid wsp:val=&quot;00862CEB&quot;/&gt;&lt;wsp:rsid wsp:val=&quot;008639F0&quot;/&gt;&lt;wsp:rsid wsp:val=&quot;00864B09&quot;/&gt;&lt;wsp:rsid wsp:val=&quot;00865F65&quot;/&gt;&lt;wsp:rsid wsp:val=&quot;00866CF7&quot;/&gt;&lt;wsp:rsid wsp:val=&quot;0086708A&quot;/&gt;&lt;wsp:rsid wsp:val=&quot;0087034E&quot;/&gt;&lt;wsp:rsid wsp:val=&quot;00870454&quot;/&gt;&lt;wsp:rsid wsp:val=&quot;008717D9&quot;/&gt;&lt;wsp:rsid wsp:val=&quot;00871AE7&quot;/&gt;&lt;wsp:rsid wsp:val=&quot;008730CD&quot;/&gt;&lt;wsp:rsid wsp:val=&quot;008733AC&quot;/&gt;&lt;wsp:rsid wsp:val=&quot;0087371A&quot;/&gt;&lt;wsp:rsid wsp:val=&quot;00873D3C&quot;/&gt;&lt;wsp:rsid wsp:val=&quot;00874186&quot;/&gt;&lt;wsp:rsid wsp:val=&quot;00874A51&quot;/&gt;&lt;wsp:rsid wsp:val=&quot;0087585F&quot;/&gt;&lt;wsp:rsid wsp:val=&quot;0087665A&quot;/&gt;&lt;wsp:rsid wsp:val=&quot;008774D2&quot;/&gt;&lt;wsp:rsid wsp:val=&quot;00881C25&quot;/&gt;&lt;wsp:rsid wsp:val=&quot;00882530&quot;/&gt;&lt;wsp:rsid wsp:val=&quot;00882A2E&quot;/&gt;&lt;wsp:rsid wsp:val=&quot;00883868&quot;/&gt;&lt;wsp:rsid wsp:val=&quot;008840E0&quot;/&gt;&lt;wsp:rsid wsp:val=&quot;008842F6&quot;/&gt;&lt;wsp:rsid wsp:val=&quot;00885141&quot;/&gt;&lt;wsp:rsid wsp:val=&quot;008865B3&quot;/&gt;&lt;wsp:rsid wsp:val=&quot;00886A70&quot;/&gt;&lt;wsp:rsid wsp:val=&quot;00887065&quot;/&gt;&lt;wsp:rsid wsp:val=&quot;0088727C&quot;/&gt;&lt;wsp:rsid wsp:val=&quot;0089062E&quot;/&gt;&lt;wsp:rsid wsp:val=&quot;00891B0A&quot;/&gt;&lt;wsp:rsid wsp:val=&quot;00893B72&quot;/&gt;&lt;wsp:rsid wsp:val=&quot;008943F0&quot;/&gt;&lt;wsp:rsid wsp:val=&quot;008A0069&quot;/&gt;&lt;wsp:rsid wsp:val=&quot;008A0280&quot;/&gt;&lt;wsp:rsid wsp:val=&quot;008A1515&quot;/&gt;&lt;wsp:rsid wsp:val=&quot;008A1C52&quot;/&gt;&lt;wsp:rsid wsp:val=&quot;008A38FB&quot;/&gt;&lt;wsp:rsid wsp:val=&quot;008A41A9&quot;/&gt;&lt;wsp:rsid wsp:val=&quot;008A4A87&quot;/&gt;&lt;wsp:rsid wsp:val=&quot;008A5354&quot;/&gt;&lt;wsp:rsid wsp:val=&quot;008A587C&quot;/&gt;&lt;wsp:rsid wsp:val=&quot;008A5FE4&quot;/&gt;&lt;wsp:rsid wsp:val=&quot;008B0631&quot;/&gt;&lt;wsp:rsid wsp:val=&quot;008B25C1&quot;/&gt;&lt;wsp:rsid wsp:val=&quot;008B36B7&quot;/&gt;&lt;wsp:rsid wsp:val=&quot;008B4951&quot;/&gt;&lt;wsp:rsid wsp:val=&quot;008B4CF9&quot;/&gt;&lt;wsp:rsid wsp:val=&quot;008B661B&quot;/&gt;&lt;wsp:rsid wsp:val=&quot;008B6A2F&quot;/&gt;&lt;wsp:rsid wsp:val=&quot;008B74DB&quot;/&gt;&lt;wsp:rsid wsp:val=&quot;008B7B02&quot;/&gt;&lt;wsp:rsid wsp:val=&quot;008C0A30&quot;/&gt;&lt;wsp:rsid wsp:val=&quot;008C1890&quot;/&gt;&lt;wsp:rsid wsp:val=&quot;008C4B4D&quot;/&gt;&lt;wsp:rsid wsp:val=&quot;008C502E&quot;/&gt;&lt;wsp:rsid wsp:val=&quot;008C51F3&quot;/&gt;&lt;wsp:rsid wsp:val=&quot;008C717C&quot;/&gt;&lt;wsp:rsid wsp:val=&quot;008C7C19&quot;/&gt;&lt;wsp:rsid wsp:val=&quot;008D059D&quot;/&gt;&lt;wsp:rsid wsp:val=&quot;008D1078&quot;/&gt;&lt;wsp:rsid wsp:val=&quot;008D27A8&quot;/&gt;&lt;wsp:rsid wsp:val=&quot;008D3B0C&quot;/&gt;&lt;wsp:rsid wsp:val=&quot;008D3DFE&quot;/&gt;&lt;wsp:rsid wsp:val=&quot;008D4AC7&quot;/&gt;&lt;wsp:rsid wsp:val=&quot;008D63DA&quot;/&gt;&lt;wsp:rsid wsp:val=&quot;008D6973&quot;/&gt;&lt;wsp:rsid wsp:val=&quot;008E0387&quot;/&gt;&lt;wsp:rsid wsp:val=&quot;008E2FB1&quot;/&gt;&lt;wsp:rsid wsp:val=&quot;008E4232&quot;/&gt;&lt;wsp:rsid wsp:val=&quot;008E45DF&quot;/&gt;&lt;wsp:rsid wsp:val=&quot;008E50F1&quot;/&gt;&lt;wsp:rsid wsp:val=&quot;008E5D3E&quot;/&gt;&lt;wsp:rsid wsp:val=&quot;008E730F&quot;/&gt;&lt;wsp:rsid wsp:val=&quot;008E7A80&quot;/&gt;&lt;wsp:rsid wsp:val=&quot;008F03B3&quot;/&gt;&lt;wsp:rsid wsp:val=&quot;008F17D4&quot;/&gt;&lt;wsp:rsid wsp:val=&quot;008F1F70&quot;/&gt;&lt;wsp:rsid wsp:val=&quot;008F224D&quot;/&gt;&lt;wsp:rsid wsp:val=&quot;008F2FBC&quot;/&gt;&lt;wsp:rsid wsp:val=&quot;008F3042&quot;/&gt;&lt;wsp:rsid wsp:val=&quot;008F369C&quot;/&gt;&lt;wsp:rsid wsp:val=&quot;008F46B8&quot;/&gt;&lt;wsp:rsid wsp:val=&quot;0090248C&quot;/&gt;&lt;wsp:rsid wsp:val=&quot;00903C60&quot;/&gt;&lt;wsp:rsid wsp:val=&quot;00904693&quot;/&gt;&lt;wsp:rsid wsp:val=&quot;009050AE&quot;/&gt;&lt;wsp:rsid wsp:val=&quot;009050C4&quot;/&gt;&lt;wsp:rsid wsp:val=&quot;00905A15&quot;/&gt;&lt;wsp:rsid wsp:val=&quot;00905AE5&quot;/&gt;&lt;wsp:rsid wsp:val=&quot;009060AB&quot;/&gt;&lt;wsp:rsid wsp:val=&quot;00906300&quot;/&gt;&lt;wsp:rsid wsp:val=&quot;009066D3&quot;/&gt;&lt;wsp:rsid wsp:val=&quot;0090712D&quot;/&gt;&lt;wsp:rsid wsp:val=&quot;00911E23&quot;/&gt;&lt;wsp:rsid wsp:val=&quot;00912CB4&quot;/&gt;&lt;wsp:rsid wsp:val=&quot;00913040&quot;/&gt;&lt;wsp:rsid wsp:val=&quot;0091316F&quot;/&gt;&lt;wsp:rsid wsp:val=&quot;009131F9&quot;/&gt;&lt;wsp:rsid wsp:val=&quot;00914893&quot;/&gt;&lt;wsp:rsid wsp:val=&quot;00914E7B&quot;/&gt;&lt;wsp:rsid wsp:val=&quot;0091524B&quot;/&gt;&lt;wsp:rsid wsp:val=&quot;00915377&quot;/&gt;&lt;wsp:rsid wsp:val=&quot;009167CA&quot;/&gt;&lt;wsp:rsid wsp:val=&quot;009173C5&quot;/&gt;&lt;wsp:rsid wsp:val=&quot;009201D0&quot;/&gt;&lt;wsp:rsid wsp:val=&quot;00920A65&quot;/&gt;&lt;wsp:rsid wsp:val=&quot;00920FEC&quot;/&gt;&lt;wsp:rsid wsp:val=&quot;009216EB&quot;/&gt;&lt;wsp:rsid wsp:val=&quot;00922646&quot;/&gt;&lt;wsp:rsid wsp:val=&quot;0092335F&quot;/&gt;&lt;wsp:rsid wsp:val=&quot;00923E5B&quot;/&gt;&lt;wsp:rsid wsp:val=&quot;009240D6&quot;/&gt;&lt;wsp:rsid wsp:val=&quot;009265BB&quot;/&gt;&lt;wsp:rsid wsp:val=&quot;009269A4&quot;/&gt;&lt;wsp:rsid wsp:val=&quot;00930193&quot;/&gt;&lt;wsp:rsid wsp:val=&quot;0093023F&quot;/&gt;&lt;wsp:rsid wsp:val=&quot;00930818&quot;/&gt;&lt;wsp:rsid wsp:val=&quot;00932ECD&quot;/&gt;&lt;wsp:rsid wsp:val=&quot;009331DA&quot;/&gt;&lt;wsp:rsid wsp:val=&quot;00933506&quot;/&gt;&lt;wsp:rsid wsp:val=&quot;00934981&quot;/&gt;&lt;wsp:rsid wsp:val=&quot;009352CF&quot;/&gt;&lt;wsp:rsid wsp:val=&quot;009358BD&quot;/&gt;&lt;wsp:rsid wsp:val=&quot;00936A13&quot;/&gt;&lt;wsp:rsid wsp:val=&quot;00936FF2&quot;/&gt;&lt;wsp:rsid wsp:val=&quot;009373E7&quot;/&gt;&lt;wsp:rsid wsp:val=&quot;00937731&quot;/&gt;&lt;wsp:rsid wsp:val=&quot;009377CE&quot;/&gt;&lt;wsp:rsid wsp:val=&quot;00940EA8&quot;/&gt;&lt;wsp:rsid wsp:val=&quot;009435DA&quot;/&gt;&lt;wsp:rsid wsp:val=&quot;00944A48&quot;/&gt;&lt;wsp:rsid wsp:val=&quot;009452BA&quot;/&gt;&lt;wsp:rsid wsp:val=&quot;00946B03&quot;/&gt;&lt;wsp:rsid wsp:val=&quot;00946E02&quot;/&gt;&lt;wsp:rsid wsp:val=&quot;00950295&quot;/&gt;&lt;wsp:rsid wsp:val=&quot;00950616&quot;/&gt;&lt;wsp:rsid wsp:val=&quot;009518D4&quot;/&gt;&lt;wsp:rsid wsp:val=&quot;00951DC2&quot;/&gt;&lt;wsp:rsid wsp:val=&quot;00952321&quot;/&gt;&lt;wsp:rsid wsp:val=&quot;009533BB&quot;/&gt;&lt;wsp:rsid wsp:val=&quot;00953B53&quot;/&gt;&lt;wsp:rsid wsp:val=&quot;00954259&quot;/&gt;&lt;wsp:rsid wsp:val=&quot;0095524B&quot;/&gt;&lt;wsp:rsid wsp:val=&quot;00955DD8&quot;/&gt;&lt;wsp:rsid wsp:val=&quot;009566C4&quot;/&gt;&lt;wsp:rsid wsp:val=&quot;00956F5C&quot;/&gt;&lt;wsp:rsid wsp:val=&quot;00957274&quot;/&gt;&lt;wsp:rsid wsp:val=&quot;009575BB&quot;/&gt;&lt;wsp:rsid wsp:val=&quot;00961591&quot;/&gt;&lt;wsp:rsid wsp:val=&quot;00962FA8&quot;/&gt;&lt;wsp:rsid wsp:val=&quot;0096304B&quot;/&gt;&lt;wsp:rsid wsp:val=&quot;00963692&quot;/&gt;&lt;wsp:rsid wsp:val=&quot;00963DBC&quot;/&gt;&lt;wsp:rsid wsp:val=&quot;00963E63&quot;/&gt;&lt;wsp:rsid wsp:val=&quot;00964805&quot;/&gt;&lt;wsp:rsid wsp:val=&quot;0096688E&quot;/&gt;&lt;wsp:rsid wsp:val=&quot;00966924&quot;/&gt;&lt;wsp:rsid wsp:val=&quot;009676E7&quot;/&gt;&lt;wsp:rsid wsp:val=&quot;009701D9&quot;/&gt;&lt;wsp:rsid wsp:val=&quot;00970577&quot;/&gt;&lt;wsp:rsid wsp:val=&quot;00970A21&quot;/&gt;&lt;wsp:rsid wsp:val=&quot;00970C56&quot;/&gt;&lt;wsp:rsid wsp:val=&quot;00971819&quot;/&gt;&lt;wsp:rsid wsp:val=&quot;00971AED&quot;/&gt;&lt;wsp:rsid wsp:val=&quot;00971C9E&quot;/&gt;&lt;wsp:rsid wsp:val=&quot;009725F5&quot;/&gt;&lt;wsp:rsid wsp:val=&quot;0097417A&quot;/&gt;&lt;wsp:rsid wsp:val=&quot;00974925&quot;/&gt;&lt;wsp:rsid wsp:val=&quot;009751D7&quot;/&gt;&lt;wsp:rsid wsp:val=&quot;0097739A&quot;/&gt;&lt;wsp:rsid wsp:val=&quot;00977E74&quot;/&gt;&lt;wsp:rsid wsp:val=&quot;009803CB&quot;/&gt;&lt;wsp:rsid wsp:val=&quot;00981945&quot;/&gt;&lt;wsp:rsid wsp:val=&quot;009831DE&quot;/&gt;&lt;wsp:rsid wsp:val=&quot;0098420B&quot;/&gt;&lt;wsp:rsid wsp:val=&quot;00985BEF&quot;/&gt;&lt;wsp:rsid wsp:val=&quot;00985F6D&quot;/&gt;&lt;wsp:rsid wsp:val=&quot;009861B9&quot;/&gt;&lt;wsp:rsid wsp:val=&quot;009863EC&quot;/&gt;&lt;wsp:rsid wsp:val=&quot;00987AEA&quot;/&gt;&lt;wsp:rsid wsp:val=&quot;009908A9&quot;/&gt;&lt;wsp:rsid wsp:val=&quot;009913BF&quot;/&gt;&lt;wsp:rsid wsp:val=&quot;00991CA3&quot;/&gt;&lt;wsp:rsid wsp:val=&quot;00992FFF&quot;/&gt;&lt;wsp:rsid wsp:val=&quot;00993E18&quot;/&gt;&lt;wsp:rsid wsp:val=&quot;0099506F&quot;/&gt;&lt;wsp:rsid wsp:val=&quot;00995335&quot;/&gt;&lt;wsp:rsid wsp:val=&quot;00995CC3&quot;/&gt;&lt;wsp:rsid wsp:val=&quot;0099625E&quot;/&gt;&lt;wsp:rsid wsp:val=&quot;00996377&quot;/&gt;&lt;wsp:rsid wsp:val=&quot;0099670A&quot;/&gt;&lt;wsp:rsid wsp:val=&quot;00996E41&quot;/&gt;&lt;wsp:rsid wsp:val=&quot;00997266&quot;/&gt;&lt;wsp:rsid wsp:val=&quot;00997E0F&quot;/&gt;&lt;wsp:rsid wsp:val=&quot;009A2F23&quot;/&gt;&lt;wsp:rsid wsp:val=&quot;009A3376&quot;/&gt;&lt;wsp:rsid wsp:val=&quot;009A5C8E&quot;/&gt;&lt;wsp:rsid wsp:val=&quot;009A71B0&quot;/&gt;&lt;wsp:rsid wsp:val=&quot;009A768C&quot;/&gt;&lt;wsp:rsid wsp:val=&quot;009A7C94&quot;/&gt;&lt;wsp:rsid wsp:val=&quot;009B01DB&quot;/&gt;&lt;wsp:rsid wsp:val=&quot;009B1611&quot;/&gt;&lt;wsp:rsid wsp:val=&quot;009B1DE8&quot;/&gt;&lt;wsp:rsid wsp:val=&quot;009B256F&quot;/&gt;&lt;wsp:rsid wsp:val=&quot;009B25DE&quot;/&gt;&lt;wsp:rsid wsp:val=&quot;009B312F&quot;/&gt;&lt;wsp:rsid wsp:val=&quot;009B427B&quot;/&gt;&lt;wsp:rsid wsp:val=&quot;009B744C&quot;/&gt;&lt;wsp:rsid wsp:val=&quot;009B7CF6&quot;/&gt;&lt;wsp:rsid wsp:val=&quot;009B7E1E&quot;/&gt;&lt;wsp:rsid wsp:val=&quot;009B7E74&quot;/&gt;&lt;wsp:rsid wsp:val=&quot;009C0180&quot;/&gt;&lt;wsp:rsid wsp:val=&quot;009C0ADA&quot;/&gt;&lt;wsp:rsid wsp:val=&quot;009C1E19&quot;/&gt;&lt;wsp:rsid wsp:val=&quot;009C3E5E&quot;/&gt;&lt;wsp:rsid wsp:val=&quot;009C4530&quot;/&gt;&lt;wsp:rsid wsp:val=&quot;009C4E6B&quot;/&gt;&lt;wsp:rsid wsp:val=&quot;009C4F81&quot;/&gt;&lt;wsp:rsid wsp:val=&quot;009C6A3E&quot;/&gt;&lt;wsp:rsid wsp:val=&quot;009D0737&quot;/&gt;&lt;wsp:rsid wsp:val=&quot;009D09E8&quot;/&gt;&lt;wsp:rsid wsp:val=&quot;009D1966&quot;/&gt;&lt;wsp:rsid wsp:val=&quot;009D47BE&quot;/&gt;&lt;wsp:rsid wsp:val=&quot;009D51FA&quot;/&gt;&lt;wsp:rsid wsp:val=&quot;009D7632&quot;/&gt;&lt;wsp:rsid wsp:val=&quot;009E05A7&quot;/&gt;&lt;wsp:rsid wsp:val=&quot;009E23AA&quot;/&gt;&lt;wsp:rsid wsp:val=&quot;009E2856&quot;/&gt;&lt;wsp:rsid wsp:val=&quot;009E2AA2&quot;/&gt;&lt;wsp:rsid wsp:val=&quot;009E39BF&quot;/&gt;&lt;wsp:rsid wsp:val=&quot;009E4261&quot;/&gt;&lt;wsp:rsid wsp:val=&quot;009E534D&quot;/&gt;&lt;wsp:rsid wsp:val=&quot;009E56A5&quot;/&gt;&lt;wsp:rsid wsp:val=&quot;009E6D5A&quot;/&gt;&lt;wsp:rsid wsp:val=&quot;009E7276&quot;/&gt;&lt;wsp:rsid wsp:val=&quot;009E7532&quot;/&gt;&lt;wsp:rsid wsp:val=&quot;009F064D&quot;/&gt;&lt;wsp:rsid wsp:val=&quot;009F0E88&quot;/&gt;&lt;wsp:rsid wsp:val=&quot;009F1568&quot;/&gt;&lt;wsp:rsid wsp:val=&quot;009F1843&quot;/&gt;&lt;wsp:rsid wsp:val=&quot;00A029DB&quot;/&gt;&lt;wsp:rsid wsp:val=&quot;00A02C61&quot;/&gt;&lt;wsp:rsid wsp:val=&quot;00A02D57&quot;/&gt;&lt;wsp:rsid wsp:val=&quot;00A030AD&quot;/&gt;&lt;wsp:rsid wsp:val=&quot;00A03A61&quot;/&gt;&lt;wsp:rsid wsp:val=&quot;00A03BFD&quot;/&gt;&lt;wsp:rsid wsp:val=&quot;00A05565&quot;/&gt;&lt;wsp:rsid wsp:val=&quot;00A06BAC&quot;/&gt;&lt;wsp:rsid wsp:val=&quot;00A06E75&quot;/&gt;&lt;wsp:rsid wsp:val=&quot;00A11394&quot;/&gt;&lt;wsp:rsid wsp:val=&quot;00A1262B&quot;/&gt;&lt;wsp:rsid wsp:val=&quot;00A14D26&quot;/&gt;&lt;wsp:rsid wsp:val=&quot;00A157BB&quot;/&gt;&lt;wsp:rsid wsp:val=&quot;00A15EEB&quot;/&gt;&lt;wsp:rsid wsp:val=&quot;00A15F6A&quot;/&gt;&lt;wsp:rsid wsp:val=&quot;00A218D6&quot;/&gt;&lt;wsp:rsid wsp:val=&quot;00A21AE3&quot;/&gt;&lt;wsp:rsid wsp:val=&quot;00A22A1D&quot;/&gt;&lt;wsp:rsid wsp:val=&quot;00A22C87&quot;/&gt;&lt;wsp:rsid wsp:val=&quot;00A23282&quot;/&gt;&lt;wsp:rsid wsp:val=&quot;00A233F5&quot;/&gt;&lt;wsp:rsid wsp:val=&quot;00A23736&quot;/&gt;&lt;wsp:rsid wsp:val=&quot;00A24EC7&quot;/&gt;&lt;wsp:rsid wsp:val=&quot;00A25D1E&quot;/&gt;&lt;wsp:rsid wsp:val=&quot;00A26543&quot;/&gt;&lt;wsp:rsid wsp:val=&quot;00A26F75&quot;/&gt;&lt;wsp:rsid wsp:val=&quot;00A27F58&quot;/&gt;&lt;wsp:rsid wsp:val=&quot;00A316EF&quot;/&gt;&lt;wsp:rsid wsp:val=&quot;00A31AF1&quot;/&gt;&lt;wsp:rsid wsp:val=&quot;00A32B52&quot;/&gt;&lt;wsp:rsid wsp:val=&quot;00A3335B&quot;/&gt;&lt;wsp:rsid wsp:val=&quot;00A3376F&quot;/&gt;&lt;wsp:rsid wsp:val=&quot;00A33856&quot;/&gt;&lt;wsp:rsid wsp:val=&quot;00A3408A&quot;/&gt;&lt;wsp:rsid wsp:val=&quot;00A3416D&quot;/&gt;&lt;wsp:rsid wsp:val=&quot;00A35C5C&quot;/&gt;&lt;wsp:rsid wsp:val=&quot;00A35F43&quot;/&gt;&lt;wsp:rsid wsp:val=&quot;00A36661&quot;/&gt;&lt;wsp:rsid wsp:val=&quot;00A3761F&quot;/&gt;&lt;wsp:rsid wsp:val=&quot;00A42054&quot;/&gt;&lt;wsp:rsid wsp:val=&quot;00A4372A&quot;/&gt;&lt;wsp:rsid wsp:val=&quot;00A44D6E&quot;/&gt;&lt;wsp:rsid wsp:val=&quot;00A4616B&quot;/&gt;&lt;wsp:rsid wsp:val=&quot;00A46EB7&quot;/&gt;&lt;wsp:rsid wsp:val=&quot;00A4732E&quot;/&gt;&lt;wsp:rsid wsp:val=&quot;00A47A0B&quot;/&gt;&lt;wsp:rsid wsp:val=&quot;00A51405&quot;/&gt;&lt;wsp:rsid wsp:val=&quot;00A51605&quot;/&gt;&lt;wsp:rsid wsp:val=&quot;00A51DF9&quot;/&gt;&lt;wsp:rsid wsp:val=&quot;00A51F11&quot;/&gt;&lt;wsp:rsid wsp:val=&quot;00A52C47&quot;/&gt;&lt;wsp:rsid wsp:val=&quot;00A53BCF&quot;/&gt;&lt;wsp:rsid wsp:val=&quot;00A53CD2&quot;/&gt;&lt;wsp:rsid wsp:val=&quot;00A53E38&quot;/&gt;&lt;wsp:rsid wsp:val=&quot;00A54EA5&quot;/&gt;&lt;wsp:rsid wsp:val=&quot;00A55482&quot;/&gt;&lt;wsp:rsid wsp:val=&quot;00A5566F&quot;/&gt;&lt;wsp:rsid wsp:val=&quot;00A56571&quot;/&gt;&lt;wsp:rsid wsp:val=&quot;00A57145&quot;/&gt;&lt;wsp:rsid wsp:val=&quot;00A579AF&quot;/&gt;&lt;wsp:rsid wsp:val=&quot;00A60518&quot;/&gt;&lt;wsp:rsid wsp:val=&quot;00A61F99&quot;/&gt;&lt;wsp:rsid wsp:val=&quot;00A62E49&quot;/&gt;&lt;wsp:rsid wsp:val=&quot;00A63776&quot;/&gt;&lt;wsp:rsid wsp:val=&quot;00A64670&quot;/&gt;&lt;wsp:rsid wsp:val=&quot;00A65787&quot;/&gt;&lt;wsp:rsid wsp:val=&quot;00A663DB&quot;/&gt;&lt;wsp:rsid wsp:val=&quot;00A6649F&quot;/&gt;&lt;wsp:rsid wsp:val=&quot;00A71731&quot;/&gt;&lt;wsp:rsid wsp:val=&quot;00A72180&quot;/&gt;&lt;wsp:rsid wsp:val=&quot;00A72503&quot;/&gt;&lt;wsp:rsid wsp:val=&quot;00A72C91&quot;/&gt;&lt;wsp:rsid wsp:val=&quot;00A737E0&quot;/&gt;&lt;wsp:rsid wsp:val=&quot;00A7386A&quot;/&gt;&lt;wsp:rsid wsp:val=&quot;00A74266&quot;/&gt;&lt;wsp:rsid wsp:val=&quot;00A74434&quot;/&gt;&lt;wsp:rsid wsp:val=&quot;00A744EF&quot;/&gt;&lt;wsp:rsid wsp:val=&quot;00A74636&quot;/&gt;&lt;wsp:rsid wsp:val=&quot;00A747D3&quot;/&gt;&lt;wsp:rsid wsp:val=&quot;00A74C25&quot;/&gt;&lt;wsp:rsid wsp:val=&quot;00A74E90&quot;/&gt;&lt;wsp:rsid wsp:val=&quot;00A75D0D&quot;/&gt;&lt;wsp:rsid wsp:val=&quot;00A76AF0&quot;/&gt;&lt;wsp:rsid wsp:val=&quot;00A775FF&quot;/&gt;&lt;wsp:rsid wsp:val=&quot;00A82291&quot;/&gt;&lt;wsp:rsid wsp:val=&quot;00A83077&quot;/&gt;&lt;wsp:rsid wsp:val=&quot;00A83562&quot;/&gt;&lt;wsp:rsid wsp:val=&quot;00A86AA6&quot;/&gt;&lt;wsp:rsid wsp:val=&quot;00A86B82&quot;/&gt;&lt;wsp:rsid wsp:val=&quot;00A87773&quot;/&gt;&lt;wsp:rsid wsp:val=&quot;00A8794C&quot;/&gt;&lt;wsp:rsid wsp:val=&quot;00A92353&quot;/&gt;&lt;wsp:rsid wsp:val=&quot;00A92BF9&quot;/&gt;&lt;wsp:rsid wsp:val=&quot;00A92E6F&quot;/&gt;&lt;wsp:rsid wsp:val=&quot;00A9363D&quot;/&gt;&lt;wsp:rsid wsp:val=&quot;00A94054&quot;/&gt;&lt;wsp:rsid wsp:val=&quot;00A9752F&quot;/&gt;&lt;wsp:rsid wsp:val=&quot;00AA07BA&quot;/&gt;&lt;wsp:rsid wsp:val=&quot;00AA2204&quot;/&gt;&lt;wsp:rsid wsp:val=&quot;00AA2BE8&quot;/&gt;&lt;wsp:rsid wsp:val=&quot;00AA3737&quot;/&gt;&lt;wsp:rsid wsp:val=&quot;00AA3C60&quot;/&gt;&lt;wsp:rsid wsp:val=&quot;00AA3C8E&quot;/&gt;&lt;wsp:rsid wsp:val=&quot;00AA3DAC&quot;/&gt;&lt;wsp:rsid wsp:val=&quot;00AA5F2B&quot;/&gt;&lt;wsp:rsid wsp:val=&quot;00AA6BCD&quot;/&gt;&lt;wsp:rsid wsp:val=&quot;00AA6EEE&quot;/&gt;&lt;wsp:rsid wsp:val=&quot;00AA796A&quot;/&gt;&lt;wsp:rsid wsp:val=&quot;00AB03CD&quot;/&gt;&lt;wsp:rsid wsp:val=&quot;00AB05DF&quot;/&gt;&lt;wsp:rsid wsp:val=&quot;00AB0A49&quot;/&gt;&lt;wsp:rsid wsp:val=&quot;00AB0DF7&quot;/&gt;&lt;wsp:rsid wsp:val=&quot;00AB1366&quot;/&gt;&lt;wsp:rsid wsp:val=&quot;00AB25A0&quot;/&gt;&lt;wsp:rsid wsp:val=&quot;00AB2E54&quot;/&gt;&lt;wsp:rsid wsp:val=&quot;00AB3569&quot;/&gt;&lt;wsp:rsid wsp:val=&quot;00AB389D&quot;/&gt;&lt;wsp:rsid wsp:val=&quot;00AC01D8&quot;/&gt;&lt;wsp:rsid wsp:val=&quot;00AC12F8&quot;/&gt;&lt;wsp:rsid wsp:val=&quot;00AC13E9&quot;/&gt;&lt;wsp:rsid wsp:val=&quot;00AC13FF&quot;/&gt;&lt;wsp:rsid wsp:val=&quot;00AC1C41&quot;/&gt;&lt;wsp:rsid wsp:val=&quot;00AC25E6&quot;/&gt;&lt;wsp:rsid wsp:val=&quot;00AC313C&quot;/&gt;&lt;wsp:rsid wsp:val=&quot;00AC31EB&quot;/&gt;&lt;wsp:rsid wsp:val=&quot;00AC42D4&quot;/&gt;&lt;wsp:rsid wsp:val=&quot;00AC4452&quot;/&gt;&lt;wsp:rsid wsp:val=&quot;00AC47C7&quot;/&gt;&lt;wsp:rsid wsp:val=&quot;00AC4AB7&quot;/&gt;&lt;wsp:rsid wsp:val=&quot;00AC5000&quot;/&gt;&lt;wsp:rsid wsp:val=&quot;00AC5A65&quot;/&gt;&lt;wsp:rsid wsp:val=&quot;00AC5ADE&quot;/&gt;&lt;wsp:rsid wsp:val=&quot;00AC6BC8&quot;/&gt;&lt;wsp:rsid wsp:val=&quot;00AC6E50&quot;/&gt;&lt;wsp:rsid wsp:val=&quot;00AC7B8A&quot;/&gt;&lt;wsp:rsid wsp:val=&quot;00AC7F7C&quot;/&gt;&lt;wsp:rsid wsp:val=&quot;00AD0DB7&quot;/&gt;&lt;wsp:rsid wsp:val=&quot;00AD1104&quot;/&gt;&lt;wsp:rsid wsp:val=&quot;00AD1805&quot;/&gt;&lt;wsp:rsid wsp:val=&quot;00AD24FB&quot;/&gt;&lt;wsp:rsid wsp:val=&quot;00AD27B1&quot;/&gt;&lt;wsp:rsid wsp:val=&quot;00AD3005&quot;/&gt;&lt;wsp:rsid wsp:val=&quot;00AD32FA&quot;/&gt;&lt;wsp:rsid wsp:val=&quot;00AD3B08&quot;/&gt;&lt;wsp:rsid wsp:val=&quot;00AD4A7E&quot;/&gt;&lt;wsp:rsid wsp:val=&quot;00AD51DE&quot;/&gt;&lt;wsp:rsid wsp:val=&quot;00AD5301&quot;/&gt;&lt;wsp:rsid wsp:val=&quot;00AD5E45&quot;/&gt;&lt;wsp:rsid wsp:val=&quot;00AD6ED5&quot;/&gt;&lt;wsp:rsid wsp:val=&quot;00AE063D&quot;/&gt;&lt;wsp:rsid wsp:val=&quot;00AE06A5&quot;/&gt;&lt;wsp:rsid wsp:val=&quot;00AE11CF&quot;/&gt;&lt;wsp:rsid wsp:val=&quot;00AE1ADA&quot;/&gt;&lt;wsp:rsid wsp:val=&quot;00AE2057&quot;/&gt;&lt;wsp:rsid wsp:val=&quot;00AE23F8&quot;/&gt;&lt;wsp:rsid wsp:val=&quot;00AE25A9&quot;/&gt;&lt;wsp:rsid wsp:val=&quot;00AE436C&quot;/&gt;&lt;wsp:rsid wsp:val=&quot;00AE45C6&quot;/&gt;&lt;wsp:rsid wsp:val=&quot;00AE60D2&quot;/&gt;&lt;wsp:rsid wsp:val=&quot;00AE766B&quot;/&gt;&lt;wsp:rsid wsp:val=&quot;00AF0DF9&quot;/&gt;&lt;wsp:rsid wsp:val=&quot;00AF1ED8&quot;/&gt;&lt;wsp:rsid wsp:val=&quot;00AF26B9&quot;/&gt;&lt;wsp:rsid wsp:val=&quot;00AF2C55&quot;/&gt;&lt;wsp:rsid wsp:val=&quot;00AF2FF4&quot;/&gt;&lt;wsp:rsid wsp:val=&quot;00AF3AAE&quot;/&gt;&lt;wsp:rsid wsp:val=&quot;00AF3F33&quot;/&gt;&lt;wsp:rsid wsp:val=&quot;00AF43CC&quot;/&gt;&lt;wsp:rsid wsp:val=&quot;00AF4FC0&quot;/&gt;&lt;wsp:rsid wsp:val=&quot;00AF526B&quot;/&gt;&lt;wsp:rsid wsp:val=&quot;00AF60E3&quot;/&gt;&lt;wsp:rsid wsp:val=&quot;00AF6514&quot;/&gt;&lt;wsp:rsid wsp:val=&quot;00AF6D09&quot;/&gt;&lt;wsp:rsid wsp:val=&quot;00AF6D29&quot;/&gt;&lt;wsp:rsid wsp:val=&quot;00AF7BA5&quot;/&gt;&lt;wsp:rsid wsp:val=&quot;00AF7D24&quot;/&gt;&lt;wsp:rsid wsp:val=&quot;00B0000C&quot;/&gt;&lt;wsp:rsid wsp:val=&quot;00B00B29&quot;/&gt;&lt;wsp:rsid wsp:val=&quot;00B00E98&quot;/&gt;&lt;wsp:rsid wsp:val=&quot;00B01476&quot;/&gt;&lt;wsp:rsid wsp:val=&quot;00B0277E&quot;/&gt;&lt;wsp:rsid wsp:val=&quot;00B03B6A&quot;/&gt;&lt;wsp:rsid wsp:val=&quot;00B03BDA&quot;/&gt;&lt;wsp:rsid wsp:val=&quot;00B042AB&quot;/&gt;&lt;wsp:rsid wsp:val=&quot;00B05023&quot;/&gt;&lt;wsp:rsid wsp:val=&quot;00B05D16&quot;/&gt;&lt;wsp:rsid wsp:val=&quot;00B07BF1&quot;/&gt;&lt;wsp:rsid wsp:val=&quot;00B07D73&quot;/&gt;&lt;wsp:rsid wsp:val=&quot;00B101DA&quot;/&gt;&lt;wsp:rsid wsp:val=&quot;00B104D0&quot;/&gt;&lt;wsp:rsid wsp:val=&quot;00B118E5&quot;/&gt;&lt;wsp:rsid wsp:val=&quot;00B12E90&quot;/&gt;&lt;wsp:rsid wsp:val=&quot;00B138FF&quot;/&gt;&lt;wsp:rsid wsp:val=&quot;00B15822&quot;/&gt;&lt;wsp:rsid wsp:val=&quot;00B15BD7&quot;/&gt;&lt;wsp:rsid wsp:val=&quot;00B1746C&quot;/&gt;&lt;wsp:rsid wsp:val=&quot;00B20419&quot;/&gt;&lt;wsp:rsid wsp:val=&quot;00B2117D&quot;/&gt;&lt;wsp:rsid wsp:val=&quot;00B2200F&quot;/&gt;&lt;wsp:rsid wsp:val=&quot;00B226E7&quot;/&gt;&lt;wsp:rsid wsp:val=&quot;00B22729&quot;/&gt;&lt;wsp:rsid wsp:val=&quot;00B237FF&quot;/&gt;&lt;wsp:rsid wsp:val=&quot;00B24B20&quot;/&gt;&lt;wsp:rsid wsp:val=&quot;00B2698B&quot;/&gt;&lt;wsp:rsid wsp:val=&quot;00B26B6C&quot;/&gt;&lt;wsp:rsid wsp:val=&quot;00B27D46&quot;/&gt;&lt;wsp:rsid wsp:val=&quot;00B31846&quot;/&gt;&lt;wsp:rsid wsp:val=&quot;00B31D69&quot;/&gt;&lt;wsp:rsid wsp:val=&quot;00B32C85&quot;/&gt;&lt;wsp:rsid wsp:val=&quot;00B32F11&quot;/&gt;&lt;wsp:rsid wsp:val=&quot;00B34911&quot;/&gt;&lt;wsp:rsid wsp:val=&quot;00B34FA2&quot;/&gt;&lt;wsp:rsid wsp:val=&quot;00B3664F&quot;/&gt;&lt;wsp:rsid wsp:val=&quot;00B36B1D&quot;/&gt;&lt;wsp:rsid wsp:val=&quot;00B4048C&quot;/&gt;&lt;wsp:rsid wsp:val=&quot;00B45784&quot;/&gt;&lt;wsp:rsid wsp:val=&quot;00B46854&quot;/&gt;&lt;wsp:rsid wsp:val=&quot;00B50044&quot;/&gt;&lt;wsp:rsid wsp:val=&quot;00B50539&quot;/&gt;&lt;wsp:rsid wsp:val=&quot;00B505A4&quot;/&gt;&lt;wsp:rsid wsp:val=&quot;00B51212&quot;/&gt;&lt;wsp:rsid wsp:val=&quot;00B52137&quot;/&gt;&lt;wsp:rsid wsp:val=&quot;00B531A8&quot;/&gt;&lt;wsp:rsid wsp:val=&quot;00B533EF&quot;/&gt;&lt;wsp:rsid wsp:val=&quot;00B53D29&quot;/&gt;&lt;wsp:rsid wsp:val=&quot;00B55DB4&quot;/&gt;&lt;wsp:rsid wsp:val=&quot;00B55DF0&quot;/&gt;&lt;wsp:rsid wsp:val=&quot;00B60331&quot;/&gt;&lt;wsp:rsid wsp:val=&quot;00B60AC6&quot;/&gt;&lt;wsp:rsid wsp:val=&quot;00B60DCD&quot;/&gt;&lt;wsp:rsid wsp:val=&quot;00B650C0&quot;/&gt;&lt;wsp:rsid wsp:val=&quot;00B67156&quot;/&gt;&lt;wsp:rsid wsp:val=&quot;00B70002&quot;/&gt;&lt;wsp:rsid wsp:val=&quot;00B70F75&quot;/&gt;&lt;wsp:rsid wsp:val=&quot;00B7195F&quot;/&gt;&lt;wsp:rsid wsp:val=&quot;00B7246E&quot;/&gt;&lt;wsp:rsid wsp:val=&quot;00B730BB&quot;/&gt;&lt;wsp:rsid wsp:val=&quot;00B73AFC&quot;/&gt;&lt;wsp:rsid wsp:val=&quot;00B74443&quot;/&gt;&lt;wsp:rsid wsp:val=&quot;00B74837&quot;/&gt;&lt;wsp:rsid wsp:val=&quot;00B74E9B&quot;/&gt;&lt;wsp:rsid wsp:val=&quot;00B76242&quot;/&gt;&lt;wsp:rsid wsp:val=&quot;00B76822&quot;/&gt;&lt;wsp:rsid wsp:val=&quot;00B80498&quot;/&gt;&lt;wsp:rsid wsp:val=&quot;00B80CA8&quot;/&gt;&lt;wsp:rsid wsp:val=&quot;00B8112B&quot;/&gt;&lt;wsp:rsid wsp:val=&quot;00B82940&quot;/&gt;&lt;wsp:rsid wsp:val=&quot;00B8403D&quot;/&gt;&lt;wsp:rsid wsp:val=&quot;00B84142&quot;/&gt;&lt;wsp:rsid wsp:val=&quot;00B8461A&quot;/&gt;&lt;wsp:rsid wsp:val=&quot;00B85205&quot;/&gt;&lt;wsp:rsid wsp:val=&quot;00B855BB&quot;/&gt;&lt;wsp:rsid wsp:val=&quot;00B85BFE&quot;/&gt;&lt;wsp:rsid wsp:val=&quot;00B86217&quot;/&gt;&lt;wsp:rsid wsp:val=&quot;00B87A72&quot;/&gt;&lt;wsp:rsid wsp:val=&quot;00B91F3D&quot;/&gt;&lt;wsp:rsid wsp:val=&quot;00B93589&quot;/&gt;&lt;wsp:rsid wsp:val=&quot;00B93CB6&quot;/&gt;&lt;wsp:rsid wsp:val=&quot;00B94DF1&quot;/&gt;&lt;wsp:rsid wsp:val=&quot;00B959E8&quot;/&gt;&lt;wsp:rsid wsp:val=&quot;00B95E7A&quot;/&gt;&lt;wsp:rsid wsp:val=&quot;00B96384&quot;/&gt;&lt;wsp:rsid wsp:val=&quot;00B96BE4&quot;/&gt;&lt;wsp:rsid wsp:val=&quot;00BA02C6&quot;/&gt;&lt;wsp:rsid wsp:val=&quot;00BA1A08&quot;/&gt;&lt;wsp:rsid wsp:val=&quot;00BA31CC&quot;/&gt;&lt;wsp:rsid wsp:val=&quot;00BA37C9&quot;/&gt;&lt;wsp:rsid wsp:val=&quot;00BA3DC2&quot;/&gt;&lt;wsp:rsid wsp:val=&quot;00BA566E&quot;/&gt;&lt;wsp:rsid wsp:val=&quot;00BA6204&quot;/&gt;&lt;wsp:rsid wsp:val=&quot;00BA6708&quot;/&gt;&lt;wsp:rsid wsp:val=&quot;00BA797A&quot;/&gt;&lt;wsp:rsid wsp:val=&quot;00BA7B31&quot;/&gt;&lt;wsp:rsid wsp:val=&quot;00BB04DE&quot;/&gt;&lt;wsp:rsid wsp:val=&quot;00BB0B57&quot;/&gt;&lt;wsp:rsid wsp:val=&quot;00BB1998&quot;/&gt;&lt;wsp:rsid wsp:val=&quot;00BB400C&quot;/&gt;&lt;wsp:rsid wsp:val=&quot;00BB531D&quot;/&gt;&lt;wsp:rsid wsp:val=&quot;00BB6893&quot;/&gt;&lt;wsp:rsid wsp:val=&quot;00BB7EE3&quot;/&gt;&lt;wsp:rsid wsp:val=&quot;00BC0589&quot;/&gt;&lt;wsp:rsid wsp:val=&quot;00BC082D&quot;/&gt;&lt;wsp:rsid wsp:val=&quot;00BC1888&quot;/&gt;&lt;wsp:rsid wsp:val=&quot;00BC1BEE&quot;/&gt;&lt;wsp:rsid wsp:val=&quot;00BC55C9&quot;/&gt;&lt;wsp:rsid wsp:val=&quot;00BC6198&quot;/&gt;&lt;wsp:rsid wsp:val=&quot;00BD29AD&quot;/&gt;&lt;wsp:rsid wsp:val=&quot;00BD48D6&quot;/&gt;&lt;wsp:rsid wsp:val=&quot;00BD5069&quot;/&gt;&lt;wsp:rsid wsp:val=&quot;00BD52BE&quot;/&gt;&lt;wsp:rsid wsp:val=&quot;00BD5AB1&quot;/&gt;&lt;wsp:rsid wsp:val=&quot;00BD5AB6&quot;/&gt;&lt;wsp:rsid wsp:val=&quot;00BD5FBB&quot;/&gt;&lt;wsp:rsid wsp:val=&quot;00BD6D75&quot;/&gt;&lt;wsp:rsid wsp:val=&quot;00BD795F&quot;/&gt;&lt;wsp:rsid wsp:val=&quot;00BD79AE&quot;/&gt;&lt;wsp:rsid wsp:val=&quot;00BE1019&quot;/&gt;&lt;wsp:rsid wsp:val=&quot;00BE12D6&quot;/&gt;&lt;wsp:rsid wsp:val=&quot;00BE168D&quot;/&gt;&lt;wsp:rsid wsp:val=&quot;00BE16D2&quot;/&gt;&lt;wsp:rsid wsp:val=&quot;00BE1C1D&quot;/&gt;&lt;wsp:rsid wsp:val=&quot;00BE1CF0&quot;/&gt;&lt;wsp:rsid wsp:val=&quot;00BE29FE&quot;/&gt;&lt;wsp:rsid wsp:val=&quot;00BE2F57&quot;/&gt;&lt;wsp:rsid wsp:val=&quot;00BE3020&quot;/&gt;&lt;wsp:rsid wsp:val=&quot;00BE573F&quot;/&gt;&lt;wsp:rsid wsp:val=&quot;00BE5750&quot;/&gt;&lt;wsp:rsid wsp:val=&quot;00BE58C0&quot;/&gt;&lt;wsp:rsid wsp:val=&quot;00BE5F80&quot;/&gt;&lt;wsp:rsid wsp:val=&quot;00BE6180&quot;/&gt;&lt;wsp:rsid wsp:val=&quot;00BE6E53&quot;/&gt;&lt;wsp:rsid wsp:val=&quot;00BE75A3&quot;/&gt;&lt;wsp:rsid wsp:val=&quot;00BF1A80&quot;/&gt;&lt;wsp:rsid wsp:val=&quot;00BF2106&quot;/&gt;&lt;wsp:rsid wsp:val=&quot;00BF22C7&quot;/&gt;&lt;wsp:rsid wsp:val=&quot;00BF281E&quot;/&gt;&lt;wsp:rsid wsp:val=&quot;00BF4460&quot;/&gt;&lt;wsp:rsid wsp:val=&quot;00BF6579&quot;/&gt;&lt;wsp:rsid wsp:val=&quot;00BF659C&quot;/&gt;&lt;wsp:rsid wsp:val=&quot;00BF6B69&quot;/&gt;&lt;wsp:rsid wsp:val=&quot;00C01DE8&quot;/&gt;&lt;wsp:rsid wsp:val=&quot;00C028EC&quot;/&gt;&lt;wsp:rsid wsp:val=&quot;00C03A88&quot;/&gt;&lt;wsp:rsid wsp:val=&quot;00C04B72&quot;/&gt;&lt;wsp:rsid wsp:val=&quot;00C04DDB&quot;/&gt;&lt;wsp:rsid wsp:val=&quot;00C05926&quot;/&gt;&lt;wsp:rsid wsp:val=&quot;00C11F9D&quot;/&gt;&lt;wsp:rsid wsp:val=&quot;00C129C3&quot;/&gt;&lt;wsp:rsid wsp:val=&quot;00C12DC7&quot;/&gt;&lt;wsp:rsid wsp:val=&quot;00C12EBF&quot;/&gt;&lt;wsp:rsid wsp:val=&quot;00C13CDF&quot;/&gt;&lt;wsp:rsid wsp:val=&quot;00C145D6&quot;/&gt;&lt;wsp:rsid wsp:val=&quot;00C16C35&quot;/&gt;&lt;wsp:rsid wsp:val=&quot;00C17550&quot;/&gt;&lt;wsp:rsid wsp:val=&quot;00C203D9&quot;/&gt;&lt;wsp:rsid wsp:val=&quot;00C2163B&quot;/&gt;&lt;wsp:rsid wsp:val=&quot;00C23994&quot;/&gt;&lt;wsp:rsid wsp:val=&quot;00C24956&quot;/&gt;&lt;wsp:rsid wsp:val=&quot;00C24AAF&quot;/&gt;&lt;wsp:rsid wsp:val=&quot;00C24D27&quot;/&gt;&lt;wsp:rsid wsp:val=&quot;00C255DA&quot;/&gt;&lt;wsp:rsid wsp:val=&quot;00C265FD&quot;/&gt;&lt;wsp:rsid wsp:val=&quot;00C268E2&quot;/&gt;&lt;wsp:rsid wsp:val=&quot;00C27790&quot;/&gt;&lt;wsp:rsid wsp:val=&quot;00C27C71&quot;/&gt;&lt;wsp:rsid wsp:val=&quot;00C31169&quot;/&gt;&lt;wsp:rsid wsp:val=&quot;00C31615&quot;/&gt;&lt;wsp:rsid wsp:val=&quot;00C31769&quot;/&gt;&lt;wsp:rsid wsp:val=&quot;00C31B96&quot;/&gt;&lt;wsp:rsid wsp:val=&quot;00C32D41&quot;/&gt;&lt;wsp:rsid wsp:val=&quot;00C33543&quot;/&gt;&lt;wsp:rsid wsp:val=&quot;00C33B23&quot;/&gt;&lt;wsp:rsid wsp:val=&quot;00C33F0D&quot;/&gt;&lt;wsp:rsid wsp:val=&quot;00C36D71&quot;/&gt;&lt;wsp:rsid wsp:val=&quot;00C36FBA&quot;/&gt;&lt;wsp:rsid wsp:val=&quot;00C4092A&quot;/&gt;&lt;wsp:rsid wsp:val=&quot;00C417BA&quot;/&gt;&lt;wsp:rsid wsp:val=&quot;00C41E73&quot;/&gt;&lt;wsp:rsid wsp:val=&quot;00C42239&quot;/&gt;&lt;wsp:rsid wsp:val=&quot;00C42D62&quot;/&gt;&lt;wsp:rsid wsp:val=&quot;00C43B4A&quot;/&gt;&lt;wsp:rsid wsp:val=&quot;00C43C9E&quot;/&gt;&lt;wsp:rsid wsp:val=&quot;00C43CEE&quot;/&gt;&lt;wsp:rsid wsp:val=&quot;00C4547C&quot;/&gt;&lt;wsp:rsid wsp:val=&quot;00C456CC&quot;/&gt;&lt;wsp:rsid wsp:val=&quot;00C464DC&quot;/&gt;&lt;wsp:rsid wsp:val=&quot;00C478B7&quot;/&gt;&lt;wsp:rsid wsp:val=&quot;00C51174&quot;/&gt;&lt;wsp:rsid wsp:val=&quot;00C5129A&quot;/&gt;&lt;wsp:rsid wsp:val=&quot;00C52989&quot;/&gt;&lt;wsp:rsid wsp:val=&quot;00C546B9&quot;/&gt;&lt;wsp:rsid wsp:val=&quot;00C54BF4&quot;/&gt;&lt;wsp:rsid wsp:val=&quot;00C54D6B&quot;/&gt;&lt;wsp:rsid wsp:val=&quot;00C55DA7&quot;/&gt;&lt;wsp:rsid wsp:val=&quot;00C55E40&quot;/&gt;&lt;wsp:rsid wsp:val=&quot;00C56669&quot;/&gt;&lt;wsp:rsid wsp:val=&quot;00C56B38&quot;/&gt;&lt;wsp:rsid wsp:val=&quot;00C56C2A&quot;/&gt;&lt;wsp:rsid wsp:val=&quot;00C60AC9&quot;/&gt;&lt;wsp:rsid wsp:val=&quot;00C60C74&quot;/&gt;&lt;wsp:rsid wsp:val=&quot;00C61C25&quot;/&gt;&lt;wsp:rsid wsp:val=&quot;00C63218&quot;/&gt;&lt;wsp:rsid wsp:val=&quot;00C63570&quot;/&gt;&lt;wsp:rsid wsp:val=&quot;00C63CF1&quot;/&gt;&lt;wsp:rsid wsp:val=&quot;00C649C3&quot;/&gt;&lt;wsp:rsid wsp:val=&quot;00C64A7F&quot;/&gt;&lt;wsp:rsid wsp:val=&quot;00C6549E&quot;/&gt;&lt;wsp:rsid wsp:val=&quot;00C662B5&quot;/&gt;&lt;wsp:rsid wsp:val=&quot;00C66B1A&quot;/&gt;&lt;wsp:rsid wsp:val=&quot;00C67A9F&quot;/&gt;&lt;wsp:rsid wsp:val=&quot;00C70C3B&quot;/&gt;&lt;wsp:rsid wsp:val=&quot;00C73BB9&quot;/&gt;&lt;wsp:rsid wsp:val=&quot;00C73D03&quot;/&gt;&lt;wsp:rsid wsp:val=&quot;00C7581A&quot;/&gt;&lt;wsp:rsid wsp:val=&quot;00C771BE&quot;/&gt;&lt;wsp:rsid wsp:val=&quot;00C82198&quot;/&gt;&lt;wsp:rsid wsp:val=&quot;00C83429&quot;/&gt;&lt;wsp:rsid wsp:val=&quot;00C84D31&quot;/&gt;&lt;wsp:rsid wsp:val=&quot;00C84F7A&quot;/&gt;&lt;wsp:rsid wsp:val=&quot;00C851A0&quot;/&gt;&lt;wsp:rsid wsp:val=&quot;00C8550A&quot;/&gt;&lt;wsp:rsid wsp:val=&quot;00C857D8&quot;/&gt;&lt;wsp:rsid wsp:val=&quot;00C865D3&quot;/&gt;&lt;wsp:rsid wsp:val=&quot;00C87646&quot;/&gt;&lt;wsp:rsid wsp:val=&quot;00C90208&quot;/&gt;&lt;wsp:rsid wsp:val=&quot;00C9053B&quot;/&gt;&lt;wsp:rsid wsp:val=&quot;00C911C9&quot;/&gt;&lt;wsp:rsid wsp:val=&quot;00C91338&quot;/&gt;&lt;wsp:rsid wsp:val=&quot;00C9286D&quot;/&gt;&lt;wsp:rsid wsp:val=&quot;00C92B8C&quot;/&gt;&lt;wsp:rsid wsp:val=&quot;00C92E70&quot;/&gt;&lt;wsp:rsid wsp:val=&quot;00C92EEA&quot;/&gt;&lt;wsp:rsid wsp:val=&quot;00C92F2E&quot;/&gt;&lt;wsp:rsid wsp:val=&quot;00C936F3&quot;/&gt;&lt;wsp:rsid wsp:val=&quot;00C946B9&quot;/&gt;&lt;wsp:rsid wsp:val=&quot;00C95A56&quot;/&gt;&lt;wsp:rsid wsp:val=&quot;00C95D63&quot;/&gt;&lt;wsp:rsid wsp:val=&quot;00C9680E&quot;/&gt;&lt;wsp:rsid wsp:val=&quot;00C96987&quot;/&gt;&lt;wsp:rsid wsp:val=&quot;00CA1359&quot;/&gt;&lt;wsp:rsid wsp:val=&quot;00CA2015&quot;/&gt;&lt;wsp:rsid wsp:val=&quot;00CA22DB&quot;/&gt;&lt;wsp:rsid wsp:val=&quot;00CA2EC6&quot;/&gt;&lt;wsp:rsid wsp:val=&quot;00CA421D&quot;/&gt;&lt;wsp:rsid wsp:val=&quot;00CA7117&quot;/&gt;&lt;wsp:rsid wsp:val=&quot;00CB0165&quot;/&gt;&lt;wsp:rsid wsp:val=&quot;00CB0399&quot;/&gt;&lt;wsp:rsid wsp:val=&quot;00CB16C0&quot;/&gt;&lt;wsp:rsid wsp:val=&quot;00CB4C00&quot;/&gt;&lt;wsp:rsid wsp:val=&quot;00CB5B09&quot;/&gt;&lt;wsp:rsid wsp:val=&quot;00CB6251&quot;/&gt;&lt;wsp:rsid wsp:val=&quot;00CB66E7&quot;/&gt;&lt;wsp:rsid wsp:val=&quot;00CB6F3F&quot;/&gt;&lt;wsp:rsid wsp:val=&quot;00CC095C&quot;/&gt;&lt;wsp:rsid wsp:val=&quot;00CC0BA8&quot;/&gt;&lt;wsp:rsid wsp:val=&quot;00CC145B&quot;/&gt;&lt;wsp:rsid wsp:val=&quot;00CC224C&quot;/&gt;&lt;wsp:rsid wsp:val=&quot;00CC2364&quot;/&gt;&lt;wsp:rsid wsp:val=&quot;00CC2AC0&quot;/&gt;&lt;wsp:rsid wsp:val=&quot;00CC3461&quot;/&gt;&lt;wsp:rsid wsp:val=&quot;00CC381C&quot;/&gt;&lt;wsp:rsid wsp:val=&quot;00CC3AC7&quot;/&gt;&lt;wsp:rsid wsp:val=&quot;00CC3AF9&quot;/&gt;&lt;wsp:rsid wsp:val=&quot;00CC4089&quot;/&gt;&lt;wsp:rsid wsp:val=&quot;00CC428D&quot;/&gt;&lt;wsp:rsid wsp:val=&quot;00CC4B16&quot;/&gt;&lt;wsp:rsid wsp:val=&quot;00CC4B3D&quot;/&gt;&lt;wsp:rsid wsp:val=&quot;00CC5A89&quot;/&gt;&lt;wsp:rsid wsp:val=&quot;00CC7DAD&quot;/&gt;&lt;wsp:rsid wsp:val=&quot;00CD0F3B&quot;/&gt;&lt;wsp:rsid wsp:val=&quot;00CD14C9&quot;/&gt;&lt;wsp:rsid wsp:val=&quot;00CD4520&quot;/&gt;&lt;wsp:rsid wsp:val=&quot;00CD5E27&quot;/&gt;&lt;wsp:rsid wsp:val=&quot;00CD60D9&quot;/&gt;&lt;wsp:rsid wsp:val=&quot;00CE04DB&quot;/&gt;&lt;wsp:rsid wsp:val=&quot;00CE1451&quot;/&gt;&lt;wsp:rsid wsp:val=&quot;00CE277C&quot;/&gt;&lt;wsp:rsid wsp:val=&quot;00CE42B4&quot;/&gt;&lt;wsp:rsid wsp:val=&quot;00CE47E8&quot;/&gt;&lt;wsp:rsid wsp:val=&quot;00CE5931&quot;/&gt;&lt;wsp:rsid wsp:val=&quot;00CE5ACC&quot;/&gt;&lt;wsp:rsid wsp:val=&quot;00CE5D59&quot;/&gt;&lt;wsp:rsid wsp:val=&quot;00CE7C31&quot;/&gt;&lt;wsp:rsid wsp:val=&quot;00CF0C16&quot;/&gt;&lt;wsp:rsid wsp:val=&quot;00CF1AC9&quot;/&gt;&lt;wsp:rsid wsp:val=&quot;00CF4060&quot;/&gt;&lt;wsp:rsid wsp:val=&quot;00CF526C&quot;/&gt;&lt;wsp:rsid wsp:val=&quot;00CF5717&quot;/&gt;&lt;wsp:rsid wsp:val=&quot;00CF62EE&quot;/&gt;&lt;wsp:rsid wsp:val=&quot;00CF65DE&quot;/&gt;&lt;wsp:rsid wsp:val=&quot;00CF7007&quot;/&gt;&lt;wsp:rsid wsp:val=&quot;00D00E54&quot;/&gt;&lt;wsp:rsid wsp:val=&quot;00D0121B&quot;/&gt;&lt;wsp:rsid wsp:val=&quot;00D03A19&quot;/&gt;&lt;wsp:rsid wsp:val=&quot;00D050FC&quot;/&gt;&lt;wsp:rsid wsp:val=&quot;00D05337&quot;/&gt;&lt;wsp:rsid wsp:val=&quot;00D0583C&quot;/&gt;&lt;wsp:rsid wsp:val=&quot;00D07A2D&quot;/&gt;&lt;wsp:rsid wsp:val=&quot;00D07E64&quot;/&gt;&lt;wsp:rsid wsp:val=&quot;00D10993&quot;/&gt;&lt;wsp:rsid wsp:val=&quot;00D11739&quot;/&gt;&lt;wsp:rsid wsp:val=&quot;00D11F61&quot;/&gt;&lt;wsp:rsid wsp:val=&quot;00D13398&quot;/&gt;&lt;wsp:rsid wsp:val=&quot;00D13F12&quot;/&gt;&lt;wsp:rsid wsp:val=&quot;00D1481E&quot;/&gt;&lt;wsp:rsid wsp:val=&quot;00D202C7&quot;/&gt;&lt;wsp:rsid wsp:val=&quot;00D20E12&quot;/&gt;&lt;wsp:rsid wsp:val=&quot;00D211EE&quot;/&gt;&lt;wsp:rsid wsp:val=&quot;00D21855&quot;/&gt;&lt;wsp:rsid wsp:val=&quot;00D22AE2&quot;/&gt;&lt;wsp:rsid wsp:val=&quot;00D234D9&quot;/&gt;&lt;wsp:rsid wsp:val=&quot;00D23E1E&quot;/&gt;&lt;wsp:rsid wsp:val=&quot;00D24429&quot;/&gt;&lt;wsp:rsid wsp:val=&quot;00D2481C&quot;/&gt;&lt;wsp:rsid wsp:val=&quot;00D262CC&quot;/&gt;&lt;wsp:rsid wsp:val=&quot;00D26591&quot;/&gt;&lt;wsp:rsid wsp:val=&quot;00D27D96&quot;/&gt;&lt;wsp:rsid wsp:val=&quot;00D3068B&quot;/&gt;&lt;wsp:rsid wsp:val=&quot;00D30C71&quot;/&gt;&lt;wsp:rsid wsp:val=&quot;00D31907&quot;/&gt;&lt;wsp:rsid wsp:val=&quot;00D31C53&quot;/&gt;&lt;wsp:rsid wsp:val=&quot;00D327F1&quot;/&gt;&lt;wsp:rsid wsp:val=&quot;00D32EF5&quot;/&gt;&lt;wsp:rsid wsp:val=&quot;00D3346E&quot;/&gt;&lt;wsp:rsid wsp:val=&quot;00D33507&quot;/&gt;&lt;wsp:rsid wsp:val=&quot;00D33544&quot;/&gt;&lt;wsp:rsid wsp:val=&quot;00D33C7F&quot;/&gt;&lt;wsp:rsid wsp:val=&quot;00D34A6A&quot;/&gt;&lt;wsp:rsid wsp:val=&quot;00D35B20&quot;/&gt;&lt;wsp:rsid wsp:val=&quot;00D362C8&quot;/&gt;&lt;wsp:rsid wsp:val=&quot;00D37FE2&quot;/&gt;&lt;wsp:rsid wsp:val=&quot;00D41E4C&quot;/&gt;&lt;wsp:rsid wsp:val=&quot;00D44391&quot;/&gt;&lt;wsp:rsid wsp:val=&quot;00D4451B&quot;/&gt;&lt;wsp:rsid wsp:val=&quot;00D4533C&quot;/&gt;&lt;wsp:rsid wsp:val=&quot;00D45631&quot;/&gt;&lt;wsp:rsid wsp:val=&quot;00D45C2D&quot;/&gt;&lt;wsp:rsid wsp:val=&quot;00D46449&quot;/&gt;&lt;wsp:rsid wsp:val=&quot;00D473AD&quot;/&gt;&lt;wsp:rsid wsp:val=&quot;00D4757F&quot;/&gt;&lt;wsp:rsid wsp:val=&quot;00D47BA1&quot;/&gt;&lt;wsp:rsid wsp:val=&quot;00D503C6&quot;/&gt;&lt;wsp:rsid wsp:val=&quot;00D50991&quot;/&gt;&lt;wsp:rsid wsp:val=&quot;00D51B7C&quot;/&gt;&lt;wsp:rsid wsp:val=&quot;00D52451&quot;/&gt;&lt;wsp:rsid wsp:val=&quot;00D52FE9&quot;/&gt;&lt;wsp:rsid wsp:val=&quot;00D557B5&quot;/&gt;&lt;wsp:rsid wsp:val=&quot;00D55C55&quot;/&gt;&lt;wsp:rsid wsp:val=&quot;00D6023F&quot;/&gt;&lt;wsp:rsid wsp:val=&quot;00D6041C&quot;/&gt;&lt;wsp:rsid wsp:val=&quot;00D606D5&quot;/&gt;&lt;wsp:rsid wsp:val=&quot;00D611C0&quot;/&gt;&lt;wsp:rsid wsp:val=&quot;00D6142E&quot;/&gt;&lt;wsp:rsid wsp:val=&quot;00D61AD9&quot;/&gt;&lt;wsp:rsid wsp:val=&quot;00D61C42&quot;/&gt;&lt;wsp:rsid wsp:val=&quot;00D624E9&quot;/&gt;&lt;wsp:rsid wsp:val=&quot;00D6283B&quot;/&gt;&lt;wsp:rsid wsp:val=&quot;00D62BF9&quot;/&gt;&lt;wsp:rsid wsp:val=&quot;00D62D02&quot;/&gt;&lt;wsp:rsid wsp:val=&quot;00D632C2&quot;/&gt;&lt;wsp:rsid wsp:val=&quot;00D632CB&quot;/&gt;&lt;wsp:rsid wsp:val=&quot;00D64595&quot;/&gt;&lt;wsp:rsid wsp:val=&quot;00D64731&quot;/&gt;&lt;wsp:rsid wsp:val=&quot;00D64D98&quot;/&gt;&lt;wsp:rsid wsp:val=&quot;00D656BA&quot;/&gt;&lt;wsp:rsid wsp:val=&quot;00D65B95&quot;/&gt;&lt;wsp:rsid wsp:val=&quot;00D702F7&quot;/&gt;&lt;wsp:rsid wsp:val=&quot;00D7140C&quot;/&gt;&lt;wsp:rsid wsp:val=&quot;00D71CF6&quot;/&gt;&lt;wsp:rsid wsp:val=&quot;00D72E5C&quot;/&gt;&lt;wsp:rsid wsp:val=&quot;00D73069&quot;/&gt;&lt;wsp:rsid wsp:val=&quot;00D737EA&quot;/&gt;&lt;wsp:rsid wsp:val=&quot;00D7458B&quot;/&gt;&lt;wsp:rsid wsp:val=&quot;00D75171&quot;/&gt;&lt;wsp:rsid wsp:val=&quot;00D765F3&quot;/&gt;&lt;wsp:rsid wsp:val=&quot;00D7690E&quot;/&gt;&lt;wsp:rsid wsp:val=&quot;00D76F02&quot;/&gt;&lt;wsp:rsid wsp:val=&quot;00D80297&quot;/&gt;&lt;wsp:rsid wsp:val=&quot;00D83A57&quot;/&gt;&lt;wsp:rsid wsp:val=&quot;00D8456A&quot;/&gt;&lt;wsp:rsid wsp:val=&quot;00D84C2D&quot;/&gt;&lt;wsp:rsid wsp:val=&quot;00D871CD&quot;/&gt;&lt;wsp:rsid wsp:val=&quot;00D87DE5&quot;/&gt;&lt;wsp:rsid wsp:val=&quot;00D90C62&quot;/&gt;&lt;wsp:rsid wsp:val=&quot;00D90E2A&quot;/&gt;&lt;wsp:rsid wsp:val=&quot;00D92D37&quot;/&gt;&lt;wsp:rsid wsp:val=&quot;00D94016&quot;/&gt;&lt;wsp:rsid wsp:val=&quot;00D95D68&quot;/&gt;&lt;wsp:rsid wsp:val=&quot;00DA1CD4&quot;/&gt;&lt;wsp:rsid wsp:val=&quot;00DA29FA&quot;/&gt;&lt;wsp:rsid wsp:val=&quot;00DA3BDB&quot;/&gt;&lt;wsp:rsid wsp:val=&quot;00DA4299&quot;/&gt;&lt;wsp:rsid wsp:val=&quot;00DA5851&quot;/&gt;&lt;wsp:rsid wsp:val=&quot;00DA7BD5&quot;/&gt;&lt;wsp:rsid wsp:val=&quot;00DB00AB&quot;/&gt;&lt;wsp:rsid wsp:val=&quot;00DB1A39&quot;/&gt;&lt;wsp:rsid wsp:val=&quot;00DB1F46&quot;/&gt;&lt;wsp:rsid wsp:val=&quot;00DB22E0&quot;/&gt;&lt;wsp:rsid wsp:val=&quot;00DB2EA0&quot;/&gt;&lt;wsp:rsid wsp:val=&quot;00DB392F&quot;/&gt;&lt;wsp:rsid wsp:val=&quot;00DB3D39&quot;/&gt;&lt;wsp:rsid wsp:val=&quot;00DB4CE3&quot;/&gt;&lt;wsp:rsid wsp:val=&quot;00DB51D2&quot;/&gt;&lt;wsp:rsid wsp:val=&quot;00DB672C&quot;/&gt;&lt;wsp:rsid wsp:val=&quot;00DB6808&quot;/&gt;&lt;wsp:rsid wsp:val=&quot;00DB72C9&quot;/&gt;&lt;wsp:rsid wsp:val=&quot;00DC022F&quot;/&gt;&lt;wsp:rsid wsp:val=&quot;00DC0537&quot;/&gt;&lt;wsp:rsid wsp:val=&quot;00DC1FEB&quot;/&gt;&lt;wsp:rsid wsp:val=&quot;00DC2C94&quot;/&gt;&lt;wsp:rsid wsp:val=&quot;00DC31DE&quot;/&gt;&lt;wsp:rsid wsp:val=&quot;00DC5AC6&quot;/&gt;&lt;wsp:rsid wsp:val=&quot;00DC5CAA&quot;/&gt;&lt;wsp:rsid wsp:val=&quot;00DC62B0&quot;/&gt;&lt;wsp:rsid wsp:val=&quot;00DC68EB&quot;/&gt;&lt;wsp:rsid wsp:val=&quot;00DD00AC&quot;/&gt;&lt;wsp:rsid wsp:val=&quot;00DD0ADE&quot;/&gt;&lt;wsp:rsid wsp:val=&quot;00DD130C&quot;/&gt;&lt;wsp:rsid wsp:val=&quot;00DD131F&quot;/&gt;&lt;wsp:rsid wsp:val=&quot;00DD34AA&quot;/&gt;&lt;wsp:rsid wsp:val=&quot;00DD3A34&quot;/&gt;&lt;wsp:rsid wsp:val=&quot;00DD3E71&quot;/&gt;&lt;wsp:rsid wsp:val=&quot;00DD4F82&quot;/&gt;&lt;wsp:rsid wsp:val=&quot;00DD50CD&quot;/&gt;&lt;wsp:rsid wsp:val=&quot;00DD50F4&quot;/&gt;&lt;wsp:rsid wsp:val=&quot;00DD5E99&quot;/&gt;&lt;wsp:rsid wsp:val=&quot;00DD6032&quot;/&gt;&lt;wsp:rsid wsp:val=&quot;00DD69D0&quot;/&gt;&lt;wsp:rsid wsp:val=&quot;00DE094D&quot;/&gt;&lt;wsp:rsid wsp:val=&quot;00DE0E2F&quot;/&gt;&lt;wsp:rsid wsp:val=&quot;00DE2B72&quot;/&gt;&lt;wsp:rsid wsp:val=&quot;00DE2F66&quot;/&gt;&lt;wsp:rsid wsp:val=&quot;00DE5E3B&quot;/&gt;&lt;wsp:rsid wsp:val=&quot;00DE7A90&quot;/&gt;&lt;wsp:rsid wsp:val=&quot;00DE7D55&quot;/&gt;&lt;wsp:rsid wsp:val=&quot;00DF01B7&quot;/&gt;&lt;wsp:rsid wsp:val=&quot;00DF08AF&quot;/&gt;&lt;wsp:rsid wsp:val=&quot;00DF1A72&quot;/&gt;&lt;wsp:rsid wsp:val=&quot;00DF2360&quot;/&gt;&lt;wsp:rsid wsp:val=&quot;00DF2EC8&quot;/&gt;&lt;wsp:rsid wsp:val=&quot;00DF3DA2&quot;/&gt;&lt;wsp:rsid wsp:val=&quot;00DF41A1&quot;/&gt;&lt;wsp:rsid wsp:val=&quot;00DF51C6&quot;/&gt;&lt;wsp:rsid wsp:val=&quot;00DF5C5D&quot;/&gt;&lt;wsp:rsid wsp:val=&quot;00DF5D8F&quot;/&gt;&lt;wsp:rsid wsp:val=&quot;00DF5F5E&quot;/&gt;&lt;wsp:rsid wsp:val=&quot;00DF6A47&quot;/&gt;&lt;wsp:rsid wsp:val=&quot;00DF7F20&quot;/&gt;&lt;wsp:rsid wsp:val=&quot;00DF7F35&quot;/&gt;&lt;wsp:rsid wsp:val=&quot;00E00C60&quot;/&gt;&lt;wsp:rsid wsp:val=&quot;00E0197B&quot;/&gt;&lt;wsp:rsid wsp:val=&quot;00E02FEE&quot;/&gt;&lt;wsp:rsid wsp:val=&quot;00E033DB&quot;/&gt;&lt;wsp:rsid wsp:val=&quot;00E04004&quot;/&gt;&lt;wsp:rsid wsp:val=&quot;00E044FC&quot;/&gt;&lt;wsp:rsid wsp:val=&quot;00E056CD&quot;/&gt;&lt;wsp:rsid wsp:val=&quot;00E05973&quot;/&gt;&lt;wsp:rsid wsp:val=&quot;00E0679D&quot;/&gt;&lt;wsp:rsid wsp:val=&quot;00E06E68&quot;/&gt;&lt;wsp:rsid wsp:val=&quot;00E06E7B&quot;/&gt;&lt;wsp:rsid wsp:val=&quot;00E071D6&quot;/&gt;&lt;wsp:rsid wsp:val=&quot;00E075B1&quot;/&gt;&lt;wsp:rsid wsp:val=&quot;00E10663&quot;/&gt;&lt;wsp:rsid wsp:val=&quot;00E11194&quot;/&gt;&lt;wsp:rsid wsp:val=&quot;00E11446&quot;/&gt;&lt;wsp:rsid wsp:val=&quot;00E121F0&quot;/&gt;&lt;wsp:rsid wsp:val=&quot;00E12710&quot;/&gt;&lt;wsp:rsid wsp:val=&quot;00E12816&quot;/&gt;&lt;wsp:rsid wsp:val=&quot;00E13748&quot;/&gt;&lt;wsp:rsid wsp:val=&quot;00E1594E&quot;/&gt;&lt;wsp:rsid wsp:val=&quot;00E16B14&quot;/&gt;&lt;wsp:rsid wsp:val=&quot;00E1721D&quot;/&gt;&lt;wsp:rsid wsp:val=&quot;00E17E13&quot;/&gt;&lt;wsp:rsid wsp:val=&quot;00E20678&quot;/&gt;&lt;wsp:rsid wsp:val=&quot;00E20AFF&quot;/&gt;&lt;wsp:rsid wsp:val=&quot;00E213CC&quot;/&gt;&lt;wsp:rsid wsp:val=&quot;00E21CD8&quot;/&gt;&lt;wsp:rsid wsp:val=&quot;00E229C7&quot;/&gt;&lt;wsp:rsid wsp:val=&quot;00E22C1F&quot;/&gt;&lt;wsp:rsid wsp:val=&quot;00E23F78&quot;/&gt;&lt;wsp:rsid wsp:val=&quot;00E275DA&quot;/&gt;&lt;wsp:rsid wsp:val=&quot;00E31B03&quot;/&gt;&lt;wsp:rsid wsp:val=&quot;00E31BAC&quot;/&gt;&lt;wsp:rsid wsp:val=&quot;00E32059&quot;/&gt;&lt;wsp:rsid wsp:val=&quot;00E32188&quot;/&gt;&lt;wsp:rsid wsp:val=&quot;00E326C5&quot;/&gt;&lt;wsp:rsid wsp:val=&quot;00E32CEF&quot;/&gt;&lt;wsp:rsid wsp:val=&quot;00E34B78&quot;/&gt;&lt;wsp:rsid wsp:val=&quot;00E3533D&quot;/&gt;&lt;wsp:rsid wsp:val=&quot;00E357B1&quot;/&gt;&lt;wsp:rsid wsp:val=&quot;00E35B06&quot;/&gt;&lt;wsp:rsid wsp:val=&quot;00E35BDA&quot;/&gt;&lt;wsp:rsid wsp:val=&quot;00E36EF7&quot;/&gt;&lt;wsp:rsid wsp:val=&quot;00E377DA&quot;/&gt;&lt;wsp:rsid wsp:val=&quot;00E377E6&quot;/&gt;&lt;wsp:rsid wsp:val=&quot;00E41D61&quot;/&gt;&lt;wsp:rsid wsp:val=&quot;00E41E92&quot;/&gt;&lt;wsp:rsid wsp:val=&quot;00E4248A&quot;/&gt;&lt;wsp:rsid wsp:val=&quot;00E43CC7&quot;/&gt;&lt;wsp:rsid wsp:val=&quot;00E448DE&quot;/&gt;&lt;wsp:rsid wsp:val=&quot;00E44B94&quot;/&gt;&lt;wsp:rsid wsp:val=&quot;00E44C3A&quot;/&gt;&lt;wsp:rsid wsp:val=&quot;00E46202&quot;/&gt;&lt;wsp:rsid wsp:val=&quot;00E46AC6&quot;/&gt;&lt;wsp:rsid wsp:val=&quot;00E46EA8&quot;/&gt;&lt;wsp:rsid wsp:val=&quot;00E476F9&quot;/&gt;&lt;wsp:rsid wsp:val=&quot;00E5000C&quot;/&gt;&lt;wsp:rsid wsp:val=&quot;00E50DEE&quot;/&gt;&lt;wsp:rsid wsp:val=&quot;00E50DFF&quot;/&gt;&lt;wsp:rsid wsp:val=&quot;00E521E4&quot;/&gt;&lt;wsp:rsid wsp:val=&quot;00E53F9B&quot;/&gt;&lt;wsp:rsid wsp:val=&quot;00E54799&quot;/&gt;&lt;wsp:rsid wsp:val=&quot;00E5595A&quot;/&gt;&lt;wsp:rsid wsp:val=&quot;00E55AE2&quot;/&gt;&lt;wsp:rsid wsp:val=&quot;00E55DFF&quot;/&gt;&lt;wsp:rsid wsp:val=&quot;00E57966&quot;/&gt;&lt;wsp:rsid wsp:val=&quot;00E57AE8&quot;/&gt;&lt;wsp:rsid wsp:val=&quot;00E60852&quot;/&gt;&lt;wsp:rsid wsp:val=&quot;00E62182&quot;/&gt;&lt;wsp:rsid wsp:val=&quot;00E62347&quot;/&gt;&lt;wsp:rsid wsp:val=&quot;00E62BFE&quot;/&gt;&lt;wsp:rsid wsp:val=&quot;00E62F72&quot;/&gt;&lt;wsp:rsid wsp:val=&quot;00E63438&quot;/&gt;&lt;wsp:rsid wsp:val=&quot;00E6434D&quot;/&gt;&lt;wsp:rsid wsp:val=&quot;00E64B04&quot;/&gt;&lt;wsp:rsid wsp:val=&quot;00E64D49&quot;/&gt;&lt;wsp:rsid wsp:val=&quot;00E6574F&quot;/&gt;&lt;wsp:rsid wsp:val=&quot;00E65AA9&quot;/&gt;&lt;wsp:rsid wsp:val=&quot;00E65F4E&quot;/&gt;&lt;wsp:rsid wsp:val=&quot;00E70397&quot;/&gt;&lt;wsp:rsid wsp:val=&quot;00E7072D&quot;/&gt;&lt;wsp:rsid wsp:val=&quot;00E70E3C&quot;/&gt;&lt;wsp:rsid wsp:val=&quot;00E71A06&quot;/&gt;&lt;wsp:rsid wsp:val=&quot;00E71B8E&quot;/&gt;&lt;wsp:rsid wsp:val=&quot;00E720EB&quot;/&gt;&lt;wsp:rsid wsp:val=&quot;00E72453&quot;/&gt;&lt;wsp:rsid wsp:val=&quot;00E7278C&quot;/&gt;&lt;wsp:rsid wsp:val=&quot;00E72BAF&quot;/&gt;&lt;wsp:rsid wsp:val=&quot;00E73201&quot;/&gt;&lt;wsp:rsid wsp:val=&quot;00E75E2C&quot;/&gt;&lt;wsp:rsid wsp:val=&quot;00E75EB9&quot;/&gt;&lt;wsp:rsid wsp:val=&quot;00E7715D&quot;/&gt;&lt;wsp:rsid wsp:val=&quot;00E805C6&quot;/&gt;&lt;wsp:rsid wsp:val=&quot;00E82312&quot;/&gt;&lt;wsp:rsid wsp:val=&quot;00E82516&quot;/&gt;&lt;wsp:rsid wsp:val=&quot;00E82DD6&quot;/&gt;&lt;wsp:rsid wsp:val=&quot;00E84D7E&quot;/&gt;&lt;wsp:rsid wsp:val=&quot;00E858FC&quot;/&gt;&lt;wsp:rsid wsp:val=&quot;00E86160&quot;/&gt;&lt;wsp:rsid wsp:val=&quot;00E90827&quot;/&gt;&lt;wsp:rsid wsp:val=&quot;00E91ACD&quot;/&gt;&lt;wsp:rsid wsp:val=&quot;00E92C12&quot;/&gt;&lt;wsp:rsid wsp:val=&quot;00E92DF1&quot;/&gt;&lt;wsp:rsid wsp:val=&quot;00E92FBE&quot;/&gt;&lt;wsp:rsid wsp:val=&quot;00E93AFE&quot;/&gt;&lt;wsp:rsid wsp:val=&quot;00E93EBC&quot;/&gt;&lt;wsp:rsid wsp:val=&quot;00E95918&quot;/&gt;&lt;wsp:rsid wsp:val=&quot;00E960AD&quot;/&gt;&lt;wsp:rsid wsp:val=&quot;00EA2412&quot;/&gt;&lt;wsp:rsid wsp:val=&quot;00EA2521&quot;/&gt;&lt;wsp:rsid wsp:val=&quot;00EA356B&quot;/&gt;&lt;wsp:rsid wsp:val=&quot;00EA4595&quot;/&gt;&lt;wsp:rsid wsp:val=&quot;00EA4CFC&quot;/&gt;&lt;wsp:rsid wsp:val=&quot;00EA5382&quot;/&gt;&lt;wsp:rsid wsp:val=&quot;00EA7422&quot;/&gt;&lt;wsp:rsid wsp:val=&quot;00EB0340&quot;/&gt;&lt;wsp:rsid wsp:val=&quot;00EB2C44&quot;/&gt;&lt;wsp:rsid wsp:val=&quot;00EB4262&quot;/&gt;&lt;wsp:rsid wsp:val=&quot;00EB4976&quot;/&gt;&lt;wsp:rsid wsp:val=&quot;00EB6271&quot;/&gt;&lt;wsp:rsid wsp:val=&quot;00EB632F&quot;/&gt;&lt;wsp:rsid wsp:val=&quot;00EB77B7&quot;/&gt;&lt;wsp:rsid wsp:val=&quot;00EC0B93&quot;/&gt;&lt;wsp:rsid wsp:val=&quot;00EC3DE1&quot;/&gt;&lt;wsp:rsid wsp:val=&quot;00EC5462&quot;/&gt;&lt;wsp:rsid wsp:val=&quot;00EC5589&quot;/&gt;&lt;wsp:rsid wsp:val=&quot;00EC5EB9&quot;/&gt;&lt;wsp:rsid wsp:val=&quot;00EC6879&quot;/&gt;&lt;wsp:rsid wsp:val=&quot;00ED06A2&quot;/&gt;&lt;wsp:rsid wsp:val=&quot;00ED21BE&quot;/&gt;&lt;wsp:rsid wsp:val=&quot;00ED3282&quot;/&gt;&lt;wsp:rsid wsp:val=&quot;00ED368B&quot;/&gt;&lt;wsp:rsid wsp:val=&quot;00ED3B05&quot;/&gt;&lt;wsp:rsid wsp:val=&quot;00ED3CB9&quot;/&gt;&lt;wsp:rsid wsp:val=&quot;00ED3FD2&quot;/&gt;&lt;wsp:rsid wsp:val=&quot;00ED4B20&quot;/&gt;&lt;wsp:rsid wsp:val=&quot;00ED4FA5&quot;/&gt;&lt;wsp:rsid wsp:val=&quot;00ED50B6&quot;/&gt;&lt;wsp:rsid wsp:val=&quot;00ED71A9&quot;/&gt;&lt;wsp:rsid wsp:val=&quot;00ED7439&quot;/&gt;&lt;wsp:rsid wsp:val=&quot;00EE0BF3&quot;/&gt;&lt;wsp:rsid wsp:val=&quot;00EE0DDF&quot;/&gt;&lt;wsp:rsid wsp:val=&quot;00EE13F2&quot;/&gt;&lt;wsp:rsid wsp:val=&quot;00EE2267&quot;/&gt;&lt;wsp:rsid wsp:val=&quot;00EE3317&quot;/&gt;&lt;wsp:rsid wsp:val=&quot;00EE3688&quot;/&gt;&lt;wsp:rsid wsp:val=&quot;00EE39DC&quot;/&gt;&lt;wsp:rsid wsp:val=&quot;00EE3D18&quot;/&gt;&lt;wsp:rsid wsp:val=&quot;00EE4658&quot;/&gt;&lt;wsp:rsid wsp:val=&quot;00EE4C28&quot;/&gt;&lt;wsp:rsid wsp:val=&quot;00EE4E54&quot;/&gt;&lt;wsp:rsid wsp:val=&quot;00EE4FE1&quot;/&gt;&lt;wsp:rsid wsp:val=&quot;00EE58E0&quot;/&gt;&lt;wsp:rsid wsp:val=&quot;00EE5F54&quot;/&gt;&lt;wsp:rsid wsp:val=&quot;00EE628A&quot;/&gt;&lt;wsp:rsid wsp:val=&quot;00EE6B8B&quot;/&gt;&lt;wsp:rsid wsp:val=&quot;00EE79E0&quot;/&gt;&lt;wsp:rsid wsp:val=&quot;00EE7F8E&quot;/&gt;&lt;wsp:rsid wsp:val=&quot;00EF003E&quot;/&gt;&lt;wsp:rsid wsp:val=&quot;00EF0145&quot;/&gt;&lt;wsp:rsid wsp:val=&quot;00EF0153&quot;/&gt;&lt;wsp:rsid wsp:val=&quot;00EF05DC&quot;/&gt;&lt;wsp:rsid wsp:val=&quot;00EF13C0&quot;/&gt;&lt;wsp:rsid wsp:val=&quot;00EF1733&quot;/&gt;&lt;wsp:rsid wsp:val=&quot;00EF22A4&quot;/&gt;&lt;wsp:rsid wsp:val=&quot;00EF2768&quot;/&gt;&lt;wsp:rsid wsp:val=&quot;00EF2F67&quot;/&gt;&lt;wsp:rsid wsp:val=&quot;00EF3149&quot;/&gt;&lt;wsp:rsid wsp:val=&quot;00EF3C0D&quot;/&gt;&lt;wsp:rsid wsp:val=&quot;00EF48E9&quot;/&gt;&lt;wsp:rsid wsp:val=&quot;00EF5251&quot;/&gt;&lt;wsp:rsid wsp:val=&quot;00EF6342&quot;/&gt;&lt;wsp:rsid wsp:val=&quot;00EF66CF&quot;/&gt;&lt;wsp:rsid wsp:val=&quot;00EF7AB6&quot;/&gt;&lt;wsp:rsid wsp:val=&quot;00F0045B&quot;/&gt;&lt;wsp:rsid wsp:val=&quot;00F00F13&quot;/&gt;&lt;wsp:rsid wsp:val=&quot;00F01004&quot;/&gt;&lt;wsp:rsid wsp:val=&quot;00F016DE&quot;/&gt;&lt;wsp:rsid wsp:val=&quot;00F02987&quot;/&gt;&lt;wsp:rsid wsp:val=&quot;00F02B17&quot;/&gt;&lt;wsp:rsid wsp:val=&quot;00F02BBE&quot;/&gt;&lt;wsp:rsid wsp:val=&quot;00F03E27&quot;/&gt;&lt;wsp:rsid wsp:val=&quot;00F0434F&quot;/&gt;&lt;wsp:rsid wsp:val=&quot;00F04584&quot;/&gt;&lt;wsp:rsid wsp:val=&quot;00F047FF&quot;/&gt;&lt;wsp:rsid wsp:val=&quot;00F048F2&quot;/&gt;&lt;wsp:rsid wsp:val=&quot;00F06361&quot;/&gt;&lt;wsp:rsid wsp:val=&quot;00F066E9&quot;/&gt;&lt;wsp:rsid wsp:val=&quot;00F07710&quot;/&gt;&lt;wsp:rsid wsp:val=&quot;00F079A5&quot;/&gt;&lt;wsp:rsid wsp:val=&quot;00F13888&quot;/&gt;&lt;wsp:rsid wsp:val=&quot;00F15223&quot;/&gt;&lt;wsp:rsid wsp:val=&quot;00F16DFF&quot;/&gt;&lt;wsp:rsid wsp:val=&quot;00F174D2&quot;/&gt;&lt;wsp:rsid wsp:val=&quot;00F175F6&quot;/&gt;&lt;wsp:rsid wsp:val=&quot;00F17936&quot;/&gt;&lt;wsp:rsid wsp:val=&quot;00F20179&quot;/&gt;&lt;wsp:rsid wsp:val=&quot;00F202DE&quot;/&gt;&lt;wsp:rsid wsp:val=&quot;00F20455&quot;/&gt;&lt;wsp:rsid wsp:val=&quot;00F22744&quot;/&gt;&lt;wsp:rsid wsp:val=&quot;00F22C89&quot;/&gt;&lt;wsp:rsid wsp:val=&quot;00F233AF&quot;/&gt;&lt;wsp:rsid wsp:val=&quot;00F26400&quot;/&gt;&lt;wsp:rsid wsp:val=&quot;00F26714&quot;/&gt;&lt;wsp:rsid wsp:val=&quot;00F26FC2&quot;/&gt;&lt;wsp:rsid wsp:val=&quot;00F2729C&quot;/&gt;&lt;wsp:rsid wsp:val=&quot;00F27359&quot;/&gt;&lt;wsp:rsid wsp:val=&quot;00F2783E&quot;/&gt;&lt;wsp:rsid wsp:val=&quot;00F31036&quot;/&gt;&lt;wsp:rsid wsp:val=&quot;00F31142&quot;/&gt;&lt;wsp:rsid wsp:val=&quot;00F31BFA&quot;/&gt;&lt;wsp:rsid wsp:val=&quot;00F32DEA&quot;/&gt;&lt;wsp:rsid wsp:val=&quot;00F339C1&quot;/&gt;&lt;wsp:rsid wsp:val=&quot;00F33FDA&quot;/&gt;&lt;wsp:rsid wsp:val=&quot;00F34620&quot;/&gt;&lt;wsp:rsid wsp:val=&quot;00F37413&quot;/&gt;&lt;wsp:rsid wsp:val=&quot;00F40CB4&quot;/&gt;&lt;wsp:rsid wsp:val=&quot;00F42049&quot;/&gt;&lt;wsp:rsid wsp:val=&quot;00F42AF1&quot;/&gt;&lt;wsp:rsid wsp:val=&quot;00F43169&quot;/&gt;&lt;wsp:rsid wsp:val=&quot;00F435DC&quot;/&gt;&lt;wsp:rsid wsp:val=&quot;00F43673&quot;/&gt;&lt;wsp:rsid wsp:val=&quot;00F44521&quot;/&gt;&lt;wsp:rsid wsp:val=&quot;00F45A2E&quot;/&gt;&lt;wsp:rsid wsp:val=&quot;00F45AB5&quot;/&gt;&lt;wsp:rsid wsp:val=&quot;00F47243&quot;/&gt;&lt;wsp:rsid wsp:val=&quot;00F52025&quot;/&gt;&lt;wsp:rsid wsp:val=&quot;00F53A22&quot;/&gt;&lt;wsp:rsid wsp:val=&quot;00F567C6&quot;/&gt;&lt;wsp:rsid wsp:val=&quot;00F6159F&quot;/&gt;&lt;wsp:rsid wsp:val=&quot;00F63CD1&quot;/&gt;&lt;wsp:rsid wsp:val=&quot;00F657C8&quot;/&gt;&lt;wsp:rsid wsp:val=&quot;00F65E24&quot;/&gt;&lt;wsp:rsid wsp:val=&quot;00F66D77&quot;/&gt;&lt;wsp:rsid wsp:val=&quot;00F70197&quot;/&gt;&lt;wsp:rsid wsp:val=&quot;00F715DC&quot;/&gt;&lt;wsp:rsid wsp:val=&quot;00F750C3&quot;/&gt;&lt;wsp:rsid wsp:val=&quot;00F760FA&quot;/&gt;&lt;wsp:rsid wsp:val=&quot;00F76137&quot;/&gt;&lt;wsp:rsid wsp:val=&quot;00F7644A&quot;/&gt;&lt;wsp:rsid wsp:val=&quot;00F77272&quot;/&gt;&lt;wsp:rsid wsp:val=&quot;00F80814&quot;/&gt;&lt;wsp:rsid wsp:val=&quot;00F846E3&quot;/&gt;&lt;wsp:rsid wsp:val=&quot;00F848F4&quot;/&gt;&lt;wsp:rsid wsp:val=&quot;00F85D89&quot;/&gt;&lt;wsp:rsid wsp:val=&quot;00F867F2&quot;/&gt;&lt;wsp:rsid wsp:val=&quot;00F907CE&quot;/&gt;&lt;wsp:rsid wsp:val=&quot;00F9161F&quot;/&gt;&lt;wsp:rsid wsp:val=&quot;00F94BC3&quot;/&gt;&lt;wsp:rsid wsp:val=&quot;00F96C03&quot;/&gt;&lt;wsp:rsid wsp:val=&quot;00FA0726&quot;/&gt;&lt;wsp:rsid wsp:val=&quot;00FA19C5&quot;/&gt;&lt;wsp:rsid wsp:val=&quot;00FA2140&quot;/&gt;&lt;wsp:rsid wsp:val=&quot;00FA2430&quot;/&gt;&lt;wsp:rsid wsp:val=&quot;00FA3758&quot;/&gt;&lt;wsp:rsid wsp:val=&quot;00FA5756&quot;/&gt;&lt;wsp:rsid wsp:val=&quot;00FB0B2C&quot;/&gt;&lt;wsp:rsid wsp:val=&quot;00FB149F&quot;/&gt;&lt;wsp:rsid wsp:val=&quot;00FB1901&quot;/&gt;&lt;wsp:rsid wsp:val=&quot;00FB1E41&quot;/&gt;&lt;wsp:rsid wsp:val=&quot;00FB2629&quot;/&gt;&lt;wsp:rsid wsp:val=&quot;00FB3E3B&quot;/&gt;&lt;wsp:rsid wsp:val=&quot;00FB429D&quot;/&gt;&lt;wsp:rsid wsp:val=&quot;00FB4748&quot;/&gt;&lt;wsp:rsid wsp:val=&quot;00FB49FC&quot;/&gt;&lt;wsp:rsid wsp:val=&quot;00FB5169&quot;/&gt;&lt;wsp:rsid wsp:val=&quot;00FB5991&quot;/&gt;&lt;wsp:rsid wsp:val=&quot;00FB752E&quot;/&gt;&lt;wsp:rsid wsp:val=&quot;00FB7853&quot;/&gt;&lt;wsp:rsid wsp:val=&quot;00FB7F84&quot;/&gt;&lt;wsp:rsid wsp:val=&quot;00FC1D5C&quot;/&gt;&lt;wsp:rsid wsp:val=&quot;00FC1DA4&quot;/&gt;&lt;wsp:rsid wsp:val=&quot;00FC2C29&quot;/&gt;&lt;wsp:rsid wsp:val=&quot;00FC3454&quot;/&gt;&lt;wsp:rsid wsp:val=&quot;00FC46FD&quot;/&gt;&lt;wsp:rsid wsp:val=&quot;00FC49C3&quot;/&gt;&lt;wsp:rsid wsp:val=&quot;00FC538C&quot;/&gt;&lt;wsp:rsid wsp:val=&quot;00FC5DEA&quot;/&gt;&lt;wsp:rsid wsp:val=&quot;00FC7998&quot;/&gt;&lt;wsp:rsid wsp:val=&quot;00FD1374&quot;/&gt;&lt;wsp:rsid wsp:val=&quot;00FD18E7&quot;/&gt;&lt;wsp:rsid wsp:val=&quot;00FD2411&quot;/&gt;&lt;wsp:rsid wsp:val=&quot;00FD271C&quot;/&gt;&lt;wsp:rsid wsp:val=&quot;00FD35CB&quot;/&gt;&lt;wsp:rsid wsp:val=&quot;00FD55C0&quot;/&gt;&lt;wsp:rsid wsp:val=&quot;00FD5C1C&quot;/&gt;&lt;wsp:rsid wsp:val=&quot;00FD7846&quot;/&gt;&lt;wsp:rsid wsp:val=&quot;00FD79A1&quot;/&gt;&lt;wsp:rsid wsp:val=&quot;00FD7B7E&quot;/&gt;&lt;wsp:rsid wsp:val=&quot;00FE0AD6&quot;/&gt;&lt;wsp:rsid wsp:val=&quot;00FE1066&quot;/&gt;&lt;wsp:rsid wsp:val=&quot;00FE10C4&quot;/&gt;&lt;wsp:rsid wsp:val=&quot;00FE226F&quot;/&gt;&lt;wsp:rsid wsp:val=&quot;00FE36F4&quot;/&gt;&lt;wsp:rsid wsp:val=&quot;00FE51B7&quot;/&gt;&lt;wsp:rsid wsp:val=&quot;00FE5B49&quot;/&gt;&lt;wsp:rsid wsp:val=&quot;00FE633D&quot;/&gt;&lt;wsp:rsid wsp:val=&quot;00FE6C0B&quot;/&gt;&lt;wsp:rsid wsp:val=&quot;00FE766F&quot;/&gt;&lt;wsp:rsid wsp:val=&quot;00FF0D9D&quot;/&gt;&lt;wsp:rsid wsp:val=&quot;00FF1252&quot;/&gt;&lt;wsp:rsid wsp:val=&quot;00FF1AA5&quot;/&gt;&lt;wsp:rsid wsp:val=&quot;00FF236C&quot;/&gt;&lt;wsp:rsid wsp:val=&quot;00FF434C&quot;/&gt;&lt;wsp:rsid wsp:val=&quot;00FF48FA&quot;/&gt;&lt;wsp:rsid wsp:val=&quot;00FF49AF&quot;/&gt;&lt;wsp:rsid wsp:val=&quot;00FF52CE&quot;/&gt;&lt;wsp:rsid wsp:val=&quot;00FF7353&quot;/&gt;&lt;wsp:rsid wsp:val=&quot;00FF76FF&quot;/&gt;&lt;/wsp:rsids&gt;&lt;/w:docPr&gt;&lt;w:body&gt;&lt;w:p wsp:rsidR=&quot;00000000&quot; wsp:rsidRDefault=&quot;00072A50&quot;&gt;&lt;m:oMathPara&gt;&lt;m:oMath&gt;&lt;m:r&gt;&lt;m:rPr&gt;&lt;m:sty m:val=&quot;p&quot;/&gt;&lt;/m:rPr&gt;&lt;w:rPr&gt;&lt;w:rFonts w:ascii=&quot;Cambria Math&quot; w:h-ansi=&quot;Cambria Math&quot; w:hint=&quot;fareast&quot;/&gt;&lt;wx:font wx:val=&quot;Cambria Math&quot;/&gt;&lt;w:kern w:val=&quot;0&quot;/&gt;&lt;w:sz-cs w:val=&quot;24&quot;/&gt;&lt;/w:rPr&gt;&lt;m:t&gt;TMF=&lt;/m:t&gt;&lt;/m:r&gt;&lt;m:sSup&gt;&lt;m:sSupPr&gt;&lt;m:ctrlPr&gt;&lt;w:rPr&gt;&lt;w:rFonts w:ascii=&quot;Cambria Math&quot; w:h-ansi=&quot;Cambria Math&quot;/&gt;&lt;wx:font wx:val=&quot;Cambria Math&quot;/&gt;&lt;w:kern w:val=&quot;0&quot;/&gt;&lt;w:sz-cs w:val=&quot;24&quot;/&gt;&lt;/w:rPr&gt;&lt;/m:ctrlPr&gt;&lt;/m:sSupPr&gt;&lt;m:e&gt;&lt;m:r&gt;&lt;w:rPr&gt;&lt;w:rFonts w:ascii=&quot;Cambria Math&quot; w:h-ansi=&quot;Cambria Math&quot; w:hint=&quot;fareast&quot;/&gt;&lt;wx:font wx:val=&quot;Cambria Math&quot;/&gt;&lt;w:i/&gt;&lt;w:kern w:val=&quot;0&quot;/&gt;&lt;w:sz-cs w:val=&quot;24&quot;/&gt;&lt;/w:rPr&gt;&lt;m:t&gt;10&lt;/m:t&gt;&lt;/m:r&gt;&lt;/m:e&gt;&lt;m:sup&gt;&lt;m:r&gt;&lt;w:rPr&gt;&lt;w:rFonts w:ascii=&quot;Cambria Math&quot; w:h-ansi=&quot;Cambria Math&quot; w:hint=&quot;fareast&quot;/&gt;&lt;wx:font wx:val=&quot;Cambria Math&quot;/&gt;&lt;w:i/&gt;&lt;w:kern w:val=&quot;0&quot;/&gt;&lt;w:sz-cs w:val=&quot;24&quot;/&gt;&lt;/w:rPr&gt;&lt;m:t&gt;b&lt;/m:t&gt;&lt;/m:r&gt;&lt;/m:sup&gt;&lt;/m:sSup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8" o:title="" chromakey="white"/>
          </v:shape>
        </w:pict>
      </w:r>
      <w:r w:rsidRPr="00AD3005">
        <w:rPr>
          <w:kern w:val="0"/>
          <w:szCs w:val="24"/>
        </w:rPr>
        <w:fldChar w:fldCharType="end"/>
      </w:r>
      <w:r w:rsidRPr="00FB5169">
        <w:rPr>
          <w:kern w:val="0"/>
          <w:szCs w:val="24"/>
        </w:rPr>
        <w:t xml:space="preserve">          (S4)</w:t>
      </w:r>
    </w:p>
    <w:p w:rsidR="005146EA" w:rsidRPr="00FB5169" w:rsidRDefault="005146EA" w:rsidP="00EB0340">
      <w:pPr>
        <w:widowControl/>
        <w:spacing w:line="480" w:lineRule="auto"/>
      </w:pPr>
      <w:r w:rsidRPr="00FB5169">
        <w:t xml:space="preserve">where </w:t>
      </w:r>
      <w:r w:rsidRPr="00FB5169">
        <w:rPr>
          <w:i/>
        </w:rPr>
        <w:t>C</w:t>
      </w:r>
      <w:r w:rsidRPr="00FB5169">
        <w:rPr>
          <w:i/>
          <w:vertAlign w:val="subscript"/>
        </w:rPr>
        <w:t>biota</w:t>
      </w:r>
      <w:r w:rsidRPr="00FB5169">
        <w:t xml:space="preserve"> is the concentrations of the OPFRs in organisms, </w:t>
      </w:r>
      <w:r w:rsidRPr="00FB5169">
        <w:rPr>
          <w:i/>
        </w:rPr>
        <w:t>f</w:t>
      </w:r>
      <w:r w:rsidRPr="00FB5169">
        <w:rPr>
          <w:i/>
          <w:vertAlign w:val="subscript"/>
        </w:rPr>
        <w:t>lipid</w:t>
      </w:r>
      <w:r w:rsidRPr="00FB5169">
        <w:t xml:space="preserve"> is the lipid content of biota tissues.</w:t>
      </w:r>
      <w:r w:rsidRPr="00FB5169">
        <w:rPr>
          <w:kern w:val="0"/>
          <w:szCs w:val="24"/>
        </w:rPr>
        <w:t xml:space="preserve"> Lipid-normalized concentrations were used to reduce variance caused by different lipid contents of the species (</w:t>
      </w:r>
      <w:r w:rsidRPr="00FB5169">
        <w:t>Peng et al., 2014)</w:t>
      </w:r>
      <w:r w:rsidRPr="00FB5169">
        <w:rPr>
          <w:kern w:val="0"/>
          <w:szCs w:val="24"/>
        </w:rPr>
        <w:t>.</w:t>
      </w:r>
    </w:p>
    <w:p w:rsidR="005146EA" w:rsidRDefault="005146EA">
      <w:pPr>
        <w:widowControl/>
        <w:jc w:val="left"/>
        <w:rPr>
          <w:kern w:val="0"/>
          <w:szCs w:val="24"/>
        </w:rPr>
      </w:pPr>
      <w:r>
        <w:rPr>
          <w:kern w:val="0"/>
          <w:szCs w:val="24"/>
        </w:rPr>
        <w:br w:type="page"/>
      </w:r>
    </w:p>
    <w:p w:rsidR="005146EA" w:rsidRDefault="005146EA" w:rsidP="00A47A0B">
      <w:pPr>
        <w:widowControl/>
        <w:jc w:val="left"/>
        <w:outlineLvl w:val="0"/>
        <w:rPr>
          <w:b/>
        </w:rPr>
      </w:pPr>
      <w:r w:rsidRPr="000048F0">
        <w:rPr>
          <w:b/>
        </w:rPr>
        <w:t>References</w:t>
      </w:r>
    </w:p>
    <w:p w:rsidR="005146EA" w:rsidRDefault="005146EA" w:rsidP="000D242C">
      <w:pPr>
        <w:adjustRightInd w:val="0"/>
        <w:ind w:left="418" w:hanging="418"/>
      </w:pPr>
      <w:r>
        <w:t xml:space="preserve">Chemspider, accessed June 2018. </w:t>
      </w:r>
      <w:r w:rsidRPr="000D242C">
        <w:t>http://www.chemspider.com</w:t>
      </w:r>
      <w:r>
        <w:t xml:space="preserve">. </w:t>
      </w:r>
    </w:p>
    <w:p w:rsidR="005146EA" w:rsidRDefault="005146EA" w:rsidP="000D242C">
      <w:pPr>
        <w:adjustRightInd w:val="0"/>
        <w:ind w:left="418" w:hanging="418"/>
      </w:pPr>
      <w:r w:rsidRPr="00675669">
        <w:rPr>
          <w:lang w:val="da-DK"/>
        </w:rPr>
        <w:t xml:space="preserve">Fisk, A.T., Hobson, K.A., Norstrom, R.J., 2001. </w:t>
      </w:r>
      <w:r w:rsidRPr="00E06E68">
        <w:t>Influence of chemical and biological factors on trophic</w:t>
      </w:r>
      <w:r>
        <w:t xml:space="preserve"> </w:t>
      </w:r>
      <w:r w:rsidRPr="00E06E68">
        <w:t xml:space="preserve">transfer of persistent organic pollutants in the northwater polynya marine food web. </w:t>
      </w:r>
      <w:r w:rsidRPr="00A47A0B">
        <w:t>Environ. Sci. Technol. 35</w:t>
      </w:r>
      <w:r w:rsidRPr="001C18FD">
        <w:t xml:space="preserve"> </w:t>
      </w:r>
      <w:r w:rsidRPr="00E06E68">
        <w:t>(4), 732-738</w:t>
      </w:r>
      <w:r w:rsidRPr="001C18FD">
        <w:t>.</w:t>
      </w:r>
    </w:p>
    <w:p w:rsidR="005146EA" w:rsidRDefault="005146EA" w:rsidP="00024F28">
      <w:pPr>
        <w:pStyle w:val="EndnoteText"/>
        <w:ind w:left="418" w:hanging="418"/>
        <w:rPr>
          <w:szCs w:val="24"/>
        </w:rPr>
      </w:pPr>
      <w:r w:rsidRPr="00E06E68">
        <w:t>Hobson</w:t>
      </w:r>
      <w:r>
        <w:t>,</w:t>
      </w:r>
      <w:r w:rsidRPr="00E06E68">
        <w:t xml:space="preserve"> K</w:t>
      </w:r>
      <w:r>
        <w:t>.A.,</w:t>
      </w:r>
      <w:r w:rsidRPr="00E06E68">
        <w:t xml:space="preserve"> Welch</w:t>
      </w:r>
      <w:r>
        <w:t>,</w:t>
      </w:r>
      <w:r w:rsidRPr="00E06E68">
        <w:t xml:space="preserve"> H</w:t>
      </w:r>
      <w:r>
        <w:t>.</w:t>
      </w:r>
      <w:r w:rsidRPr="00E06E68">
        <w:t>E.</w:t>
      </w:r>
      <w:r>
        <w:t>, 1992.</w:t>
      </w:r>
      <w:r w:rsidRPr="00E06E68">
        <w:t xml:space="preserve"> Determination of trophic relationships</w:t>
      </w:r>
      <w:r>
        <w:t xml:space="preserve"> </w:t>
      </w:r>
      <w:r w:rsidRPr="00E06E68">
        <w:t>within a high arctic marine food web using delta-C-13 and delta-N-15</w:t>
      </w:r>
      <w:r>
        <w:t xml:space="preserve"> </w:t>
      </w:r>
      <w:r w:rsidRPr="00E06E68">
        <w:t xml:space="preserve">analysis. </w:t>
      </w:r>
      <w:r w:rsidRPr="00A47A0B">
        <w:t>Mar. Ecol. Prog. Ser.</w:t>
      </w:r>
      <w:r>
        <w:rPr>
          <w:i/>
        </w:rPr>
        <w:t xml:space="preserve"> </w:t>
      </w:r>
      <w:r w:rsidRPr="00A47A0B">
        <w:t>84</w:t>
      </w:r>
      <w:r>
        <w:t xml:space="preserve">, </w:t>
      </w:r>
      <w:r w:rsidRPr="00E06E68">
        <w:t>9</w:t>
      </w:r>
      <w:r>
        <w:t>-</w:t>
      </w:r>
      <w:r w:rsidRPr="00E06E68">
        <w:t>18.</w:t>
      </w:r>
      <w:r w:rsidRPr="00024F28">
        <w:rPr>
          <w:szCs w:val="24"/>
        </w:rPr>
        <w:t xml:space="preserve"> </w:t>
      </w:r>
    </w:p>
    <w:p w:rsidR="005146EA" w:rsidRPr="003E74FC" w:rsidRDefault="005146EA" w:rsidP="00024F28">
      <w:pPr>
        <w:pStyle w:val="EndnoteText"/>
        <w:ind w:left="418" w:hanging="418"/>
      </w:pPr>
      <w:r w:rsidRPr="00B455DF">
        <w:rPr>
          <w:szCs w:val="24"/>
        </w:rPr>
        <w:t>Hou, R., Liu, C., Gao, X., Xu, Y., Zha, J., Wang,</w:t>
      </w:r>
      <w:r>
        <w:t xml:space="preserve"> Z., 2017. Accumulation and distribution of organophosphate flame retardants (PFRs) and their di-alkyl phosphates (DAPs) metabolites in different freshwater fish from locations around </w:t>
      </w:r>
      <w:smartTag w:uri="urn:schemas-microsoft-com:office:smarttags" w:element="place">
        <w:smartTag w:uri="urn:schemas-microsoft-com:office:smarttags" w:element="City">
          <w:r>
            <w:t>Beijing</w:t>
          </w:r>
        </w:smartTag>
        <w:r>
          <w:t xml:space="preserve">, </w:t>
        </w:r>
        <w:smartTag w:uri="urn:schemas-microsoft-com:office:smarttags" w:element="country-region">
          <w:r>
            <w:t>China</w:t>
          </w:r>
        </w:smartTag>
      </w:smartTag>
      <w:r>
        <w:t>. Environ. Pollut. 229, 548−556.</w:t>
      </w:r>
    </w:p>
    <w:p w:rsidR="005146EA" w:rsidRDefault="005146EA" w:rsidP="00024F28">
      <w:pPr>
        <w:pStyle w:val="EndnoteText"/>
        <w:ind w:left="418" w:hanging="418"/>
      </w:pPr>
      <w:r w:rsidRPr="003E74FC">
        <w:t>Hou, R., Xu, Y., Wang, Z., 2016. Review of OPFRs in animals and humans: absorption, bioaccumulation, metabolism, and internal exposure research. Chemosphere 153, 78-90.</w:t>
      </w:r>
    </w:p>
    <w:p w:rsidR="005146EA" w:rsidRPr="00A47A0B" w:rsidRDefault="005146EA" w:rsidP="00A47A0B">
      <w:pPr>
        <w:ind w:left="418" w:hanging="418"/>
      </w:pPr>
      <w:r w:rsidRPr="00E6434D">
        <w:rPr>
          <w:szCs w:val="24"/>
        </w:rPr>
        <w:t>Peng, H.</w:t>
      </w:r>
      <w:r>
        <w:rPr>
          <w:szCs w:val="24"/>
        </w:rPr>
        <w:t>,</w:t>
      </w:r>
      <w:r w:rsidRPr="00E6434D">
        <w:rPr>
          <w:szCs w:val="24"/>
        </w:rPr>
        <w:t xml:space="preserve"> Wan, Y.</w:t>
      </w:r>
      <w:r>
        <w:rPr>
          <w:szCs w:val="24"/>
        </w:rPr>
        <w:t>,</w:t>
      </w:r>
      <w:r w:rsidRPr="00E6434D">
        <w:rPr>
          <w:szCs w:val="24"/>
        </w:rPr>
        <w:t xml:space="preserve"> Zhang K.</w:t>
      </w:r>
      <w:r>
        <w:rPr>
          <w:szCs w:val="24"/>
        </w:rPr>
        <w:t>,</w:t>
      </w:r>
      <w:r w:rsidRPr="00E6434D">
        <w:rPr>
          <w:szCs w:val="24"/>
        </w:rPr>
        <w:t xml:space="preserve"> Sun J. X.</w:t>
      </w:r>
      <w:r>
        <w:rPr>
          <w:szCs w:val="24"/>
        </w:rPr>
        <w:t>, Hu J. Y., 2014. Trophic transfer of dechloranes in the m</w:t>
      </w:r>
      <w:r w:rsidRPr="00E6434D">
        <w:rPr>
          <w:szCs w:val="24"/>
        </w:rPr>
        <w:t xml:space="preserve">arine </w:t>
      </w:r>
      <w:r>
        <w:rPr>
          <w:szCs w:val="24"/>
        </w:rPr>
        <w:t xml:space="preserve">food web of </w:t>
      </w:r>
      <w:smartTag w:uri="urn:schemas-microsoft-com:office:smarttags" w:element="PlaceName">
        <w:r>
          <w:rPr>
            <w:szCs w:val="24"/>
          </w:rPr>
          <w:t>Liaodong</w:t>
        </w:r>
      </w:smartTag>
      <w:r>
        <w:rPr>
          <w:szCs w:val="24"/>
        </w:rPr>
        <w:t xml:space="preserve"> </w:t>
      </w:r>
      <w:smartTag w:uri="urn:schemas-microsoft-com:office:smarttags" w:element="PlaceType">
        <w:r>
          <w:rPr>
            <w:szCs w:val="24"/>
          </w:rPr>
          <w:t>Bay</w:t>
        </w:r>
      </w:smartTag>
      <w:r>
        <w:rPr>
          <w:szCs w:val="24"/>
        </w:rPr>
        <w:t>, n</w:t>
      </w:r>
      <w:r w:rsidRPr="00E6434D">
        <w:rPr>
          <w:szCs w:val="24"/>
        </w:rPr>
        <w:t xml:space="preserve">orth </w:t>
      </w:r>
      <w:smartTag w:uri="urn:schemas-microsoft-com:office:smarttags" w:element="place">
        <w:smartTag w:uri="urn:schemas-microsoft-com:office:smarttags" w:element="country-region">
          <w:r w:rsidRPr="00E6434D">
            <w:rPr>
              <w:szCs w:val="24"/>
            </w:rPr>
            <w:t>China</w:t>
          </w:r>
        </w:smartTag>
      </w:smartTag>
      <w:r w:rsidRPr="00E6434D">
        <w:rPr>
          <w:szCs w:val="24"/>
        </w:rPr>
        <w:t>.</w:t>
      </w:r>
      <w:r w:rsidRPr="00A47A0B">
        <w:rPr>
          <w:szCs w:val="24"/>
        </w:rPr>
        <w:t xml:space="preserve"> Environ. Sci. Technol. 48,</w:t>
      </w:r>
      <w:r w:rsidRPr="00E6434D">
        <w:rPr>
          <w:szCs w:val="24"/>
        </w:rPr>
        <w:t xml:space="preserve"> 5458-5466.</w:t>
      </w:r>
    </w:p>
    <w:p w:rsidR="005146EA" w:rsidRDefault="005146EA" w:rsidP="00024F28">
      <w:pPr>
        <w:widowControl/>
        <w:ind w:left="418" w:hanging="418"/>
        <w:rPr>
          <w:rStyle w:val="Hyperlink"/>
          <w:rFonts w:eastAsia="GulliverRM"/>
          <w:color w:val="auto"/>
          <w:kern w:val="0"/>
          <w:szCs w:val="24"/>
          <w:u w:val="none"/>
        </w:rPr>
      </w:pPr>
      <w:r w:rsidRPr="00A57145">
        <w:rPr>
          <w:rFonts w:eastAsia="GulliverRM"/>
          <w:color w:val="000000"/>
          <w:kern w:val="0"/>
          <w:szCs w:val="24"/>
        </w:rPr>
        <w:t xml:space="preserve">Syracuse Research </w:t>
      </w:r>
      <w:r w:rsidRPr="00A029DB">
        <w:rPr>
          <w:rFonts w:eastAsia="GulliverRM"/>
          <w:kern w:val="0"/>
          <w:szCs w:val="24"/>
        </w:rPr>
        <w:t>Corporation</w:t>
      </w:r>
      <w:r>
        <w:rPr>
          <w:rFonts w:eastAsia="GulliverRM"/>
          <w:kern w:val="0"/>
          <w:szCs w:val="24"/>
        </w:rPr>
        <w:t xml:space="preserve">. </w:t>
      </w:r>
      <w:r>
        <w:rPr>
          <w:rFonts w:eastAsia="GulliverRM"/>
          <w:color w:val="000000"/>
          <w:kern w:val="0"/>
          <w:szCs w:val="24"/>
        </w:rPr>
        <w:t xml:space="preserve">PHYSPROP Database, </w:t>
      </w:r>
      <w:hyperlink r:id="rId9" w:history="1">
        <w:r w:rsidRPr="00C511D5">
          <w:rPr>
            <w:rStyle w:val="Hyperlink"/>
            <w:rFonts w:eastAsia="GulliverRM"/>
            <w:kern w:val="0"/>
            <w:szCs w:val="24"/>
          </w:rPr>
          <w:t>http://esc.syrres.com/fatepointer/search.asp</w:t>
        </w:r>
      </w:hyperlink>
      <w:r w:rsidRPr="00A029DB">
        <w:rPr>
          <w:rStyle w:val="Hyperlink"/>
          <w:rFonts w:eastAsia="GulliverRM"/>
          <w:color w:val="auto"/>
          <w:kern w:val="0"/>
          <w:szCs w:val="24"/>
          <w:u w:val="none"/>
        </w:rPr>
        <w:t>.</w:t>
      </w:r>
    </w:p>
    <w:p w:rsidR="005146EA" w:rsidRDefault="005146EA" w:rsidP="00024F28">
      <w:pPr>
        <w:ind w:left="418" w:hanging="418"/>
      </w:pPr>
      <w:r w:rsidRPr="003E74FC">
        <w:t xml:space="preserve">Van der Veen, </w:t>
      </w:r>
      <w:smartTag w:uri="urn:schemas-microsoft-com:office:smarttags" w:element="place">
        <w:r w:rsidRPr="003E74FC">
          <w:t>I.</w:t>
        </w:r>
      </w:smartTag>
      <w:r w:rsidRPr="003E74FC">
        <w:t>, de Boer, J., 2012. Phosphorus flame retardants: Properties, production, environmental occurrence, toxicity and analysis. Chemosphere 88, 1119−1153.</w:t>
      </w:r>
    </w:p>
    <w:p w:rsidR="005146EA" w:rsidRPr="00675669" w:rsidRDefault="005146EA">
      <w:pPr>
        <w:widowControl/>
        <w:jc w:val="left"/>
        <w:rPr>
          <w:b/>
          <w:kern w:val="0"/>
          <w:szCs w:val="24"/>
        </w:rPr>
        <w:sectPr w:rsidR="005146EA" w:rsidRPr="00675669" w:rsidSect="00904693">
          <w:endnotePr>
            <w:numFmt w:val="decimal"/>
          </w:endnotePr>
          <w:pgSz w:w="11906" w:h="16838" w:code="9"/>
          <w:pgMar w:top="1418" w:right="1418" w:bottom="1418" w:left="1418" w:header="851" w:footer="992" w:gutter="0"/>
          <w:lnNumType w:countBy="1" w:restart="continuous"/>
          <w:cols w:space="425"/>
          <w:docGrid w:type="lines" w:linePitch="333"/>
        </w:sectPr>
      </w:pPr>
      <w:r w:rsidRPr="00675669">
        <w:rPr>
          <w:b/>
          <w:kern w:val="0"/>
          <w:szCs w:val="24"/>
        </w:rPr>
        <w:br w:type="page"/>
      </w:r>
    </w:p>
    <w:p w:rsidR="005146EA" w:rsidRPr="00675669" w:rsidRDefault="005146EA" w:rsidP="00D737EA">
      <w:pPr>
        <w:widowControl/>
        <w:rPr>
          <w:b/>
          <w:kern w:val="0"/>
          <w:szCs w:val="24"/>
        </w:rPr>
      </w:pPr>
      <w:r w:rsidRPr="00675669">
        <w:rPr>
          <w:b/>
          <w:kern w:val="0"/>
          <w:szCs w:val="24"/>
        </w:rPr>
        <w:t>Table S1</w:t>
      </w:r>
    </w:p>
    <w:p w:rsidR="005146EA" w:rsidRPr="00675669" w:rsidRDefault="005146EA" w:rsidP="00D737EA">
      <w:pPr>
        <w:widowControl/>
        <w:rPr>
          <w:kern w:val="0"/>
          <w:szCs w:val="24"/>
        </w:rPr>
      </w:pPr>
      <w:r w:rsidRPr="00675669">
        <w:rPr>
          <w:kern w:val="0"/>
          <w:szCs w:val="24"/>
        </w:rPr>
        <w:t>Abbreviation, CAS number and physicochemical properties of the target OPFRs.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CellMar>
          <w:left w:w="30" w:type="dxa"/>
          <w:right w:w="30" w:type="dxa"/>
        </w:tblCellMar>
        <w:tblLook w:val="0000"/>
      </w:tblPr>
      <w:tblGrid>
        <w:gridCol w:w="4764"/>
        <w:gridCol w:w="1421"/>
        <w:gridCol w:w="1414"/>
        <w:gridCol w:w="1732"/>
        <w:gridCol w:w="80"/>
        <w:gridCol w:w="829"/>
        <w:gridCol w:w="794"/>
        <w:gridCol w:w="1042"/>
        <w:gridCol w:w="1083"/>
      </w:tblGrid>
      <w:tr w:rsidR="005146EA" w:rsidRPr="00AD3005" w:rsidTr="0060506F">
        <w:trPr>
          <w:trHeight w:val="271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D9D9D9"/>
          </w:tcPr>
          <w:p w:rsidR="005146EA" w:rsidRPr="00AD3005" w:rsidRDefault="005146EA" w:rsidP="0060506F">
            <w:pPr>
              <w:widowControl/>
              <w:jc w:val="left"/>
              <w:rPr>
                <w:b/>
                <w:szCs w:val="24"/>
              </w:rPr>
            </w:pPr>
            <w:r w:rsidRPr="00AD3005">
              <w:rPr>
                <w:b/>
                <w:szCs w:val="24"/>
              </w:rPr>
              <w:t>Name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D9D9D9"/>
          </w:tcPr>
          <w:p w:rsidR="005146EA" w:rsidRPr="00AD3005" w:rsidRDefault="005146EA" w:rsidP="0060506F">
            <w:pPr>
              <w:widowControl/>
              <w:jc w:val="left"/>
              <w:rPr>
                <w:b/>
                <w:szCs w:val="24"/>
              </w:rPr>
            </w:pPr>
            <w:r w:rsidRPr="00AD3005">
              <w:rPr>
                <w:b/>
                <w:kern w:val="0"/>
                <w:szCs w:val="24"/>
                <w:lang w:val="fr-FR"/>
              </w:rPr>
              <w:t>Abbreviation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D9D9D9"/>
          </w:tcPr>
          <w:p w:rsidR="005146EA" w:rsidRPr="00AD3005" w:rsidRDefault="005146EA" w:rsidP="0060506F">
            <w:pPr>
              <w:widowControl/>
              <w:jc w:val="left"/>
              <w:rPr>
                <w:b/>
                <w:szCs w:val="24"/>
              </w:rPr>
            </w:pPr>
            <w:r w:rsidRPr="00AD3005">
              <w:rPr>
                <w:b/>
                <w:szCs w:val="24"/>
              </w:rPr>
              <w:t>CAS number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D9D9D9"/>
          </w:tcPr>
          <w:p w:rsidR="005146EA" w:rsidRPr="00AD3005" w:rsidRDefault="005146EA" w:rsidP="0060506F">
            <w:pPr>
              <w:widowControl/>
              <w:jc w:val="left"/>
              <w:rPr>
                <w:b/>
                <w:szCs w:val="24"/>
              </w:rPr>
            </w:pPr>
            <w:r w:rsidRPr="00AD3005">
              <w:rPr>
                <w:b/>
                <w:szCs w:val="24"/>
              </w:rPr>
              <w:t xml:space="preserve">Solubility </w:t>
            </w:r>
          </w:p>
          <w:p w:rsidR="005146EA" w:rsidRPr="00AD3005" w:rsidRDefault="005146EA" w:rsidP="0060506F">
            <w:pPr>
              <w:widowControl/>
              <w:jc w:val="left"/>
              <w:rPr>
                <w:b/>
                <w:szCs w:val="24"/>
              </w:rPr>
            </w:pPr>
            <w:r w:rsidRPr="00AD3005">
              <w:rPr>
                <w:b/>
                <w:szCs w:val="24"/>
              </w:rPr>
              <w:t xml:space="preserve">(mg/L at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15"/>
                <w:attr w:name="UnitName" w:val="km"/>
              </w:smartTagPr>
              <w:r w:rsidRPr="00AD3005">
                <w:rPr>
                  <w:b/>
                  <w:szCs w:val="24"/>
                </w:rPr>
                <w:t>25 °C</w:t>
              </w:r>
            </w:smartTag>
            <w:r w:rsidRPr="00AD3005">
              <w:rPr>
                <w:b/>
                <w:szCs w:val="24"/>
              </w:rPr>
              <w:t>)</w:t>
            </w:r>
            <w:r w:rsidRPr="00AD3005">
              <w:rPr>
                <w:b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D9D9D9"/>
          </w:tcPr>
          <w:p w:rsidR="005146EA" w:rsidRPr="00AD3005" w:rsidRDefault="005146EA" w:rsidP="0060506F">
            <w:pPr>
              <w:widowControl/>
              <w:jc w:val="left"/>
              <w:rPr>
                <w:b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D9D9D9"/>
          </w:tcPr>
          <w:p w:rsidR="005146EA" w:rsidRPr="00AD3005" w:rsidRDefault="005146EA" w:rsidP="0060506F">
            <w:pPr>
              <w:widowControl/>
              <w:jc w:val="left"/>
              <w:rPr>
                <w:b/>
                <w:szCs w:val="24"/>
                <w:vertAlign w:val="superscript"/>
              </w:rPr>
            </w:pPr>
            <w:r w:rsidRPr="00AD3005">
              <w:rPr>
                <w:b/>
                <w:szCs w:val="24"/>
              </w:rPr>
              <w:t>logK</w:t>
            </w:r>
            <w:r w:rsidRPr="00AD3005">
              <w:rPr>
                <w:b/>
                <w:szCs w:val="24"/>
                <w:vertAlign w:val="subscript"/>
              </w:rPr>
              <w:t>ow</w:t>
            </w:r>
            <w:r w:rsidRPr="00AD3005">
              <w:rPr>
                <w:b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D9D9D9"/>
          </w:tcPr>
          <w:p w:rsidR="005146EA" w:rsidRPr="00AD3005" w:rsidRDefault="005146EA" w:rsidP="0060506F">
            <w:pPr>
              <w:widowControl/>
              <w:jc w:val="left"/>
              <w:rPr>
                <w:b/>
                <w:szCs w:val="24"/>
                <w:vertAlign w:val="superscript"/>
              </w:rPr>
            </w:pPr>
            <w:r w:rsidRPr="00AD3005">
              <w:rPr>
                <w:b/>
                <w:szCs w:val="24"/>
              </w:rPr>
              <w:t>logK</w:t>
            </w:r>
            <w:r w:rsidRPr="00AD3005">
              <w:rPr>
                <w:b/>
                <w:szCs w:val="24"/>
                <w:vertAlign w:val="subscript"/>
              </w:rPr>
              <w:t>oc</w:t>
            </w:r>
            <w:r w:rsidRPr="00AD3005">
              <w:rPr>
                <w:b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D9D9D9"/>
          </w:tcPr>
          <w:p w:rsidR="005146EA" w:rsidRPr="00AD3005" w:rsidRDefault="005146EA" w:rsidP="0060506F">
            <w:pPr>
              <w:widowControl/>
              <w:jc w:val="left"/>
              <w:rPr>
                <w:b/>
                <w:szCs w:val="24"/>
              </w:rPr>
            </w:pPr>
            <w:r w:rsidRPr="00AD3005">
              <w:rPr>
                <w:b/>
                <w:szCs w:val="24"/>
              </w:rPr>
              <w:t xml:space="preserve">Predicted </w:t>
            </w:r>
          </w:p>
          <w:p w:rsidR="005146EA" w:rsidRPr="00AD3005" w:rsidRDefault="005146EA" w:rsidP="0060506F">
            <w:pPr>
              <w:widowControl/>
              <w:jc w:val="left"/>
              <w:rPr>
                <w:b/>
                <w:szCs w:val="24"/>
                <w:vertAlign w:val="superscript"/>
              </w:rPr>
            </w:pPr>
            <w:r w:rsidRPr="00AD3005">
              <w:rPr>
                <w:b/>
                <w:szCs w:val="24"/>
              </w:rPr>
              <w:t>BCF</w:t>
            </w:r>
            <w:r w:rsidRPr="00AD3005">
              <w:rPr>
                <w:b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D9D9D9"/>
          </w:tcPr>
          <w:p w:rsidR="005146EA" w:rsidRPr="00AD3005" w:rsidRDefault="005146EA" w:rsidP="0060506F">
            <w:pPr>
              <w:widowControl/>
              <w:jc w:val="left"/>
              <w:rPr>
                <w:b/>
                <w:szCs w:val="24"/>
              </w:rPr>
            </w:pPr>
            <w:r w:rsidRPr="00AD3005">
              <w:rPr>
                <w:b/>
                <w:szCs w:val="24"/>
              </w:rPr>
              <w:t xml:space="preserve">Measured </w:t>
            </w:r>
          </w:p>
          <w:p w:rsidR="005146EA" w:rsidRPr="00AD3005" w:rsidRDefault="005146EA" w:rsidP="0060506F">
            <w:pPr>
              <w:widowControl/>
              <w:jc w:val="left"/>
              <w:rPr>
                <w:b/>
                <w:szCs w:val="24"/>
                <w:vertAlign w:val="superscript"/>
              </w:rPr>
            </w:pPr>
            <w:r w:rsidRPr="00AD3005">
              <w:rPr>
                <w:b/>
                <w:szCs w:val="24"/>
              </w:rPr>
              <w:t>BAF</w:t>
            </w:r>
            <w:r w:rsidRPr="00AD3005">
              <w:rPr>
                <w:b/>
                <w:szCs w:val="24"/>
                <w:vertAlign w:val="superscript"/>
              </w:rPr>
              <w:t>c</w:t>
            </w:r>
          </w:p>
        </w:tc>
      </w:tr>
      <w:tr w:rsidR="005146EA" w:rsidRPr="00AD3005" w:rsidTr="0060506F">
        <w:trPr>
          <w:trHeight w:val="271"/>
        </w:trPr>
        <w:tc>
          <w:tcPr>
            <w:tcW w:w="0" w:type="auto"/>
            <w:tcBorders>
              <w:top w:val="nil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Triethyl phosphate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TEP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78-40-0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1115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0.80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1.68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3.2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-</w:t>
            </w:r>
          </w:p>
        </w:tc>
      </w:tr>
      <w:tr w:rsidR="005146EA" w:rsidRPr="00AD3005" w:rsidTr="0060506F">
        <w:trPr>
          <w:trHeight w:val="271"/>
        </w:trPr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Tris (2-chloroethyl) phosphate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TCEP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115-96-8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7000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1.44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2.48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0.43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34.7</w:t>
            </w:r>
          </w:p>
        </w:tc>
      </w:tr>
      <w:tr w:rsidR="005146EA" w:rsidRPr="00AD3005" w:rsidTr="0060506F">
        <w:trPr>
          <w:trHeight w:val="271"/>
        </w:trPr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bookmarkStart w:id="11" w:name="_Hlk518084509"/>
            <w:r w:rsidRPr="00AD3005">
              <w:rPr>
                <w:szCs w:val="24"/>
              </w:rPr>
              <w:t>Tripropyl phosphate</w:t>
            </w:r>
            <w:bookmarkEnd w:id="11"/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TPrP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15"/>
                <w:attr w:name="UnitName" w:val="km"/>
              </w:smartTagPr>
              <w:r w:rsidRPr="00AD3005">
                <w:rPr>
                  <w:szCs w:val="24"/>
                </w:rPr>
                <w:t>513-08-6</w:t>
              </w:r>
            </w:smartTag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826.6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1.87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2.83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63.1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-</w:t>
            </w:r>
          </w:p>
        </w:tc>
      </w:tr>
      <w:tr w:rsidR="005146EA" w:rsidRPr="00AD3005" w:rsidTr="0060506F">
        <w:trPr>
          <w:trHeight w:val="271"/>
        </w:trPr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bookmarkStart w:id="12" w:name="_Hlk518084526"/>
            <w:r w:rsidRPr="00AD3005">
              <w:rPr>
                <w:szCs w:val="24"/>
              </w:rPr>
              <w:t>Triisopropyl phosphate</w:t>
            </w:r>
            <w:bookmarkEnd w:id="12"/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TiPP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513-02-0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501.1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2.12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2.25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24.0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-</w:t>
            </w:r>
          </w:p>
        </w:tc>
      </w:tr>
      <w:tr w:rsidR="005146EA" w:rsidRPr="00AD3005" w:rsidTr="0060506F">
        <w:trPr>
          <w:trHeight w:val="271"/>
        </w:trPr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Tris (2-chloroisopropyl) phosphate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TCIPP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13674-84-5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51.9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2.59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2.21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3.3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250</w:t>
            </w:r>
          </w:p>
        </w:tc>
      </w:tr>
      <w:tr w:rsidR="005146EA" w:rsidRPr="00AD3005" w:rsidTr="0060506F">
        <w:trPr>
          <w:trHeight w:val="271"/>
        </w:trPr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Tris isobutyl phosphate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TIBP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126-71-6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475.6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3.60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3.05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19.5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-</w:t>
            </w:r>
          </w:p>
        </w:tc>
      </w:tr>
      <w:tr w:rsidR="005146EA" w:rsidRPr="00AD3005" w:rsidTr="0060506F">
        <w:trPr>
          <w:trHeight w:val="271"/>
        </w:trPr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Tris (2-chloro-1-(chloromethyl) ethyl) phosphate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TDCIPP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13674-87-8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7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3.65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2.35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21.4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27.8</w:t>
            </w:r>
          </w:p>
        </w:tc>
      </w:tr>
      <w:tr w:rsidR="005146EA" w:rsidRPr="00AD3005" w:rsidTr="0060506F">
        <w:trPr>
          <w:trHeight w:val="271"/>
        </w:trPr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Tris (2-butoxyethyl) phosphate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TBOEP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78-51-3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1100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3.75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4.38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25.6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38.5</w:t>
            </w:r>
          </w:p>
        </w:tc>
      </w:tr>
      <w:tr w:rsidR="005146EA" w:rsidRPr="00AD3005" w:rsidTr="0060506F">
        <w:trPr>
          <w:trHeight w:val="271"/>
        </w:trPr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Tri-n-butyl phosphate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TNBP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126-73-8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280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4.00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3.28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39.8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173</w:t>
            </w:r>
          </w:p>
        </w:tc>
      </w:tr>
      <w:tr w:rsidR="005146EA" w:rsidRPr="00AD3005" w:rsidTr="0060506F">
        <w:trPr>
          <w:trHeight w:val="271"/>
        </w:trPr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bookmarkStart w:id="13" w:name="_Hlk518084718"/>
            <w:r w:rsidRPr="00AD3005">
              <w:rPr>
                <w:szCs w:val="24"/>
              </w:rPr>
              <w:t>Tris (2,3-dibromopropyl) phosphate</w:t>
            </w:r>
            <w:bookmarkEnd w:id="13"/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TDBPP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126-72-7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1.0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4.29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3.83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1589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-</w:t>
            </w:r>
          </w:p>
        </w:tc>
      </w:tr>
      <w:tr w:rsidR="005146EA" w:rsidRPr="00AD3005" w:rsidTr="0060506F">
        <w:trPr>
          <w:trHeight w:val="271"/>
        </w:trPr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Triphenyl phosphate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TPHP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115-86-6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1.9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4.59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3.72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113.3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1008</w:t>
            </w:r>
          </w:p>
        </w:tc>
      </w:tr>
      <w:tr w:rsidR="005146EA" w:rsidRPr="00AD3005" w:rsidTr="0060506F">
        <w:trPr>
          <w:trHeight w:val="271"/>
        </w:trPr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Tricresyl phosphate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TMPP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1330-78-5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0.36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5.11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4.35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8564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-</w:t>
            </w:r>
          </w:p>
        </w:tc>
      </w:tr>
      <w:tr w:rsidR="005146EA" w:rsidRPr="00AD3005" w:rsidTr="0060506F">
        <w:trPr>
          <w:trHeight w:val="271"/>
        </w:trPr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bookmarkStart w:id="14" w:name="_Hlk518084758"/>
            <w:r w:rsidRPr="00AD3005">
              <w:rPr>
                <w:szCs w:val="24"/>
              </w:rPr>
              <w:t>2-Ethylhexyl diphenyl phosphate</w:t>
            </w:r>
            <w:bookmarkEnd w:id="14"/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EHDPP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1241-94-7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1.9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5.73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4.21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855</w:t>
            </w:r>
          </w:p>
        </w:tc>
        <w:tc>
          <w:tcPr>
            <w:tcW w:w="0" w:type="auto"/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163</w:t>
            </w:r>
          </w:p>
        </w:tc>
      </w:tr>
      <w:tr w:rsidR="005146EA" w:rsidRPr="00AD3005" w:rsidTr="0060506F">
        <w:trPr>
          <w:trHeight w:val="271"/>
        </w:trPr>
        <w:tc>
          <w:tcPr>
            <w:tcW w:w="0" w:type="auto"/>
            <w:tcBorders>
              <w:bottom w:val="single" w:sz="12" w:space="0" w:color="auto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Tris (2-ethylhexyl) phosphate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TEHP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78-42-2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0.6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9.49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6.87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 × 10</w:t>
            </w:r>
            <w:r w:rsidRPr="00AD3005">
              <w:rPr>
                <w:szCs w:val="24"/>
                <w:vertAlign w:val="superscript"/>
              </w:rPr>
              <w:t>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bottom"/>
          </w:tcPr>
          <w:p w:rsidR="005146EA" w:rsidRPr="00AD3005" w:rsidRDefault="005146EA" w:rsidP="0060506F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1983</w:t>
            </w:r>
          </w:p>
        </w:tc>
      </w:tr>
    </w:tbl>
    <w:p w:rsidR="005146EA" w:rsidRDefault="005146EA" w:rsidP="00A029DB">
      <w:pPr>
        <w:widowControl/>
        <w:rPr>
          <w:rStyle w:val="Hyperlink"/>
          <w:rFonts w:eastAsia="GulliverRM"/>
          <w:color w:val="auto"/>
          <w:kern w:val="0"/>
          <w:szCs w:val="24"/>
          <w:u w:val="none"/>
        </w:rPr>
      </w:pPr>
      <w:r w:rsidRPr="00A57145">
        <w:rPr>
          <w:rFonts w:eastAsia="GulliverRM"/>
          <w:color w:val="000000"/>
          <w:kern w:val="0"/>
          <w:szCs w:val="24"/>
          <w:vertAlign w:val="superscript"/>
        </w:rPr>
        <w:t xml:space="preserve">a </w:t>
      </w:r>
      <w:r>
        <w:rPr>
          <w:rFonts w:eastAsia="GulliverRM"/>
          <w:color w:val="000000"/>
          <w:kern w:val="0"/>
          <w:szCs w:val="24"/>
        </w:rPr>
        <w:t>v</w:t>
      </w:r>
      <w:r w:rsidRPr="00A57145">
        <w:rPr>
          <w:rFonts w:eastAsia="GulliverRM"/>
          <w:color w:val="000000"/>
          <w:kern w:val="0"/>
          <w:szCs w:val="24"/>
        </w:rPr>
        <w:t xml:space="preserve">alues from </w:t>
      </w:r>
      <w:r>
        <w:rPr>
          <w:rFonts w:eastAsia="GulliverRM"/>
          <w:color w:val="000000"/>
          <w:kern w:val="0"/>
          <w:szCs w:val="24"/>
        </w:rPr>
        <w:t>PHYSPROP Database,</w:t>
      </w:r>
      <w:r w:rsidRPr="00A57145">
        <w:rPr>
          <w:rFonts w:eastAsia="GulliverRM"/>
          <w:color w:val="000000"/>
          <w:kern w:val="0"/>
          <w:szCs w:val="24"/>
        </w:rPr>
        <w:t xml:space="preserve"> Syracuse Research </w:t>
      </w:r>
      <w:r w:rsidRPr="00A029DB">
        <w:rPr>
          <w:rFonts w:eastAsia="GulliverRM"/>
          <w:kern w:val="0"/>
          <w:szCs w:val="24"/>
        </w:rPr>
        <w:t xml:space="preserve">Corporation: </w:t>
      </w:r>
      <w:hyperlink r:id="rId10" w:history="1">
        <w:r w:rsidRPr="00C511D5">
          <w:rPr>
            <w:rStyle w:val="Hyperlink"/>
            <w:rFonts w:eastAsia="GulliverRM"/>
            <w:kern w:val="0"/>
            <w:szCs w:val="24"/>
          </w:rPr>
          <w:t>http://esc.syrres.com/fatepointer/search.asp</w:t>
        </w:r>
      </w:hyperlink>
      <w:r w:rsidRPr="00A029DB">
        <w:rPr>
          <w:rStyle w:val="Hyperlink"/>
          <w:rFonts w:eastAsia="GulliverRM"/>
          <w:color w:val="auto"/>
          <w:kern w:val="0"/>
          <w:szCs w:val="24"/>
          <w:u w:val="none"/>
        </w:rPr>
        <w:t>.</w:t>
      </w:r>
    </w:p>
    <w:p w:rsidR="005146EA" w:rsidRPr="00675669" w:rsidRDefault="005146EA" w:rsidP="00A029DB">
      <w:pPr>
        <w:widowControl/>
        <w:rPr>
          <w:rFonts w:eastAsia="GulliverRM"/>
          <w:kern w:val="0"/>
          <w:szCs w:val="24"/>
          <w:lang w:val="da-DK"/>
        </w:rPr>
      </w:pPr>
      <w:r w:rsidRPr="00675669">
        <w:rPr>
          <w:rFonts w:eastAsia="GulliverRM"/>
          <w:kern w:val="0"/>
          <w:szCs w:val="24"/>
          <w:vertAlign w:val="superscript"/>
          <w:lang w:val="da-DK"/>
        </w:rPr>
        <w:t>b</w:t>
      </w:r>
      <w:r w:rsidRPr="00675669">
        <w:rPr>
          <w:rFonts w:eastAsia="GulliverRM"/>
          <w:kern w:val="0"/>
          <w:szCs w:val="24"/>
          <w:lang w:val="da-DK"/>
        </w:rPr>
        <w:t xml:space="preserve"> complied from Chemspider, 2018; Van der Veen and de Boer, 2012; Hou et al., 2016.</w:t>
      </w:r>
    </w:p>
    <w:p w:rsidR="005146EA" w:rsidRPr="00A029DB" w:rsidRDefault="005146EA" w:rsidP="00A029DB">
      <w:pPr>
        <w:widowControl/>
        <w:rPr>
          <w:rFonts w:eastAsia="GulliverRM"/>
          <w:kern w:val="0"/>
          <w:szCs w:val="24"/>
        </w:rPr>
      </w:pPr>
      <w:r>
        <w:rPr>
          <w:rFonts w:eastAsia="GulliverRM"/>
          <w:kern w:val="0"/>
          <w:szCs w:val="24"/>
          <w:vertAlign w:val="superscript"/>
        </w:rPr>
        <w:t>c</w:t>
      </w:r>
      <w:r>
        <w:rPr>
          <w:rFonts w:eastAsia="GulliverRM"/>
          <w:kern w:val="0"/>
          <w:szCs w:val="24"/>
        </w:rPr>
        <w:t xml:space="preserve"> Hou et al., 2017.</w:t>
      </w:r>
    </w:p>
    <w:p w:rsidR="005146EA" w:rsidRDefault="005146EA" w:rsidP="001B4E85">
      <w:pPr>
        <w:tabs>
          <w:tab w:val="left" w:pos="1335"/>
        </w:tabs>
        <w:sectPr w:rsidR="005146EA" w:rsidSect="002A2562">
          <w:endnotePr>
            <w:numFmt w:val="decimal"/>
          </w:endnotePr>
          <w:pgSz w:w="16838" w:h="11906" w:orient="landscape" w:code="9"/>
          <w:pgMar w:top="1418" w:right="1418" w:bottom="1418" w:left="1418" w:header="851" w:footer="992" w:gutter="0"/>
          <w:lnNumType w:countBy="1" w:restart="continuous"/>
          <w:cols w:space="425"/>
          <w:docGrid w:type="lines" w:linePitch="333"/>
        </w:sectPr>
      </w:pPr>
      <w:r>
        <w:tab/>
      </w:r>
    </w:p>
    <w:p w:rsidR="005146EA" w:rsidRPr="00675669" w:rsidRDefault="005146EA" w:rsidP="00B95E7A">
      <w:pPr>
        <w:widowControl/>
        <w:rPr>
          <w:rFonts w:eastAsia="GulliverRM"/>
          <w:b/>
          <w:kern w:val="0"/>
          <w:szCs w:val="24"/>
        </w:rPr>
      </w:pPr>
      <w:r w:rsidRPr="00675669">
        <w:rPr>
          <w:rFonts w:eastAsia="GulliverRM"/>
          <w:b/>
          <w:kern w:val="0"/>
          <w:szCs w:val="24"/>
        </w:rPr>
        <w:t>Table S2</w:t>
      </w:r>
    </w:p>
    <w:p w:rsidR="005146EA" w:rsidRPr="00675669" w:rsidRDefault="005146EA" w:rsidP="00D737EA">
      <w:pPr>
        <w:widowControl/>
        <w:rPr>
          <w:rFonts w:eastAsia="GulliverRM"/>
          <w:kern w:val="0"/>
          <w:szCs w:val="24"/>
          <w:vertAlign w:val="superscript"/>
        </w:rPr>
      </w:pPr>
      <w:r w:rsidRPr="00675669">
        <w:rPr>
          <w:rFonts w:eastAsia="GulliverRM"/>
          <w:kern w:val="0"/>
          <w:szCs w:val="24"/>
        </w:rPr>
        <w:t>MRM parameters for the UPLC-MS/MS analysis of OPFRs and the internal standards. Internal standards were marked as italic. OPFRs were calibrated by the internal standards following them most closely.</w:t>
      </w:r>
    </w:p>
    <w:tbl>
      <w:tblPr>
        <w:tblpPr w:leftFromText="180" w:rightFromText="180" w:vertAnchor="text" w:horzAnchor="margin" w:tblpY="165"/>
        <w:tblOverlap w:val="never"/>
        <w:tblW w:w="0" w:type="auto"/>
        <w:tblBorders>
          <w:top w:val="single" w:sz="12" w:space="0" w:color="auto"/>
          <w:bottom w:val="single" w:sz="12" w:space="0" w:color="auto"/>
        </w:tblBorders>
        <w:tblLook w:val="00A0"/>
      </w:tblPr>
      <w:tblGrid>
        <w:gridCol w:w="1457"/>
        <w:gridCol w:w="2120"/>
        <w:gridCol w:w="1684"/>
        <w:gridCol w:w="2043"/>
        <w:gridCol w:w="1982"/>
      </w:tblGrid>
      <w:tr w:rsidR="005146EA" w:rsidRPr="00AD3005" w:rsidTr="008D4AC7"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BFBFBF"/>
          </w:tcPr>
          <w:p w:rsidR="005146EA" w:rsidRPr="00AD3005" w:rsidRDefault="005146EA" w:rsidP="008D4AC7">
            <w:pPr>
              <w:jc w:val="left"/>
              <w:rPr>
                <w:b/>
                <w:szCs w:val="24"/>
              </w:rPr>
            </w:pPr>
            <w:r w:rsidRPr="00AD3005">
              <w:rPr>
                <w:b/>
                <w:szCs w:val="24"/>
              </w:rPr>
              <w:t>Compounds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BFBFBF"/>
          </w:tcPr>
          <w:p w:rsidR="005146EA" w:rsidRPr="00AD3005" w:rsidRDefault="005146EA" w:rsidP="008D4AC7">
            <w:pPr>
              <w:jc w:val="left"/>
              <w:rPr>
                <w:b/>
                <w:szCs w:val="24"/>
              </w:rPr>
            </w:pPr>
            <w:r w:rsidRPr="00AD3005">
              <w:rPr>
                <w:b/>
                <w:szCs w:val="24"/>
              </w:rPr>
              <w:t>Monitoring transition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BFBFBF"/>
          </w:tcPr>
          <w:p w:rsidR="005146EA" w:rsidRPr="004E7773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b/>
              </w:rPr>
            </w:pPr>
            <w:r w:rsidRPr="004E7773">
              <w:rPr>
                <w:rFonts w:ascii="Times New Roman" w:hAnsi="Times New Roman" w:cs="Times New Roman"/>
                <w:b/>
                <w:color w:val="000000"/>
                <w:kern w:val="2"/>
              </w:rPr>
              <w:t>Cone voltage(V)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BFBFBF"/>
          </w:tcPr>
          <w:p w:rsidR="005146EA" w:rsidRPr="00AD3005" w:rsidRDefault="005146EA" w:rsidP="008D4AC7">
            <w:pPr>
              <w:jc w:val="left"/>
              <w:rPr>
                <w:b/>
                <w:szCs w:val="24"/>
              </w:rPr>
            </w:pPr>
            <w:r w:rsidRPr="00AD3005">
              <w:rPr>
                <w:b/>
                <w:szCs w:val="24"/>
              </w:rPr>
              <w:t>Collision voltage(eV)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BFBFBF"/>
          </w:tcPr>
          <w:p w:rsidR="005146EA" w:rsidRPr="00AD3005" w:rsidRDefault="005146EA" w:rsidP="008D4AC7">
            <w:pPr>
              <w:jc w:val="left"/>
              <w:rPr>
                <w:b/>
                <w:szCs w:val="24"/>
              </w:rPr>
            </w:pPr>
            <w:r w:rsidRPr="00AD3005">
              <w:rPr>
                <w:b/>
                <w:szCs w:val="24"/>
              </w:rPr>
              <w:t>Retention time (min)</w:t>
            </w:r>
          </w:p>
        </w:tc>
      </w:tr>
      <w:tr w:rsidR="005146EA" w:rsidRPr="00AD3005" w:rsidTr="008D4AC7">
        <w:tc>
          <w:tcPr>
            <w:tcW w:w="0" w:type="auto"/>
            <w:tcBorders>
              <w:top w:val="nil"/>
            </w:tcBorders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TEP</w:t>
            </w:r>
          </w:p>
        </w:tc>
        <w:tc>
          <w:tcPr>
            <w:tcW w:w="0" w:type="auto"/>
            <w:tcBorders>
              <w:top w:val="nil"/>
            </w:tcBorders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182.8&gt;98.6</w:t>
            </w:r>
          </w:p>
        </w:tc>
        <w:tc>
          <w:tcPr>
            <w:tcW w:w="0" w:type="auto"/>
            <w:tcBorders>
              <w:top w:val="nil"/>
            </w:tcBorders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45DAD">
              <w:rPr>
                <w:rFonts w:ascii="Times New Roman" w:hAnsi="Times New Roman" w:cs="Times New Roman"/>
                <w:color w:val="000000"/>
                <w:kern w:val="2"/>
              </w:rPr>
              <w:t>20</w:t>
            </w:r>
          </w:p>
        </w:tc>
        <w:tc>
          <w:tcPr>
            <w:tcW w:w="0" w:type="auto"/>
            <w:tcBorders>
              <w:top w:val="nil"/>
            </w:tcBorders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</w:tcBorders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4.89</w:t>
            </w:r>
          </w:p>
        </w:tc>
      </w:tr>
      <w:tr w:rsidR="005146EA" w:rsidRPr="00AD3005" w:rsidTr="008D4AC7">
        <w:tc>
          <w:tcPr>
            <w:tcW w:w="0" w:type="auto"/>
            <w:tcBorders>
              <w:top w:val="nil"/>
            </w:tcBorders>
          </w:tcPr>
          <w:p w:rsidR="005146EA" w:rsidRPr="00AD3005" w:rsidRDefault="005146EA" w:rsidP="008D4AC7">
            <w:pPr>
              <w:jc w:val="left"/>
              <w:rPr>
                <w:i/>
                <w:szCs w:val="24"/>
              </w:rPr>
            </w:pPr>
            <w:r w:rsidRPr="00AD3005">
              <w:rPr>
                <w:i/>
                <w:color w:val="000000"/>
                <w:szCs w:val="24"/>
              </w:rPr>
              <w:t>TEP-d</w:t>
            </w:r>
            <w:r w:rsidRPr="00AD3005">
              <w:rPr>
                <w:i/>
                <w:color w:val="000000"/>
                <w:szCs w:val="24"/>
                <w:vertAlign w:val="subscript"/>
              </w:rPr>
              <w:t>15</w:t>
            </w:r>
          </w:p>
        </w:tc>
        <w:tc>
          <w:tcPr>
            <w:tcW w:w="0" w:type="auto"/>
            <w:tcBorders>
              <w:top w:val="nil"/>
            </w:tcBorders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197.8&gt;101.6</w:t>
            </w:r>
          </w:p>
        </w:tc>
        <w:tc>
          <w:tcPr>
            <w:tcW w:w="0" w:type="auto"/>
            <w:tcBorders>
              <w:top w:val="nil"/>
            </w:tcBorders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kern w:val="2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</w:rPr>
              <w:t>20</w:t>
            </w:r>
          </w:p>
        </w:tc>
        <w:tc>
          <w:tcPr>
            <w:tcW w:w="0" w:type="auto"/>
            <w:tcBorders>
              <w:top w:val="nil"/>
            </w:tcBorders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</w:tcBorders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4.80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TCEP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286.9&gt;62.6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45DAD">
              <w:rPr>
                <w:rFonts w:ascii="Times New Roman" w:hAnsi="Times New Roman" w:cs="Times New Roman"/>
                <w:color w:val="000000"/>
                <w:kern w:val="2"/>
              </w:rPr>
              <w:t>29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29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5.67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i/>
                <w:szCs w:val="24"/>
              </w:rPr>
            </w:pPr>
            <w:r w:rsidRPr="00AD3005">
              <w:rPr>
                <w:i/>
                <w:color w:val="000000"/>
                <w:szCs w:val="24"/>
              </w:rPr>
              <w:t>TCEP-d</w:t>
            </w:r>
            <w:r w:rsidRPr="00AD3005">
              <w:rPr>
                <w:i/>
                <w:color w:val="000000"/>
                <w:szCs w:val="24"/>
                <w:vertAlign w:val="subscript"/>
              </w:rPr>
              <w:t>12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299.0&gt;101.5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kern w:val="2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</w:rPr>
              <w:t>29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29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5.62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TPrP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225.0&gt;98.5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45DAD">
              <w:rPr>
                <w:rFonts w:ascii="Times New Roman" w:hAnsi="Times New Roman" w:cs="Times New Roman"/>
                <w:color w:val="000000"/>
                <w:kern w:val="2"/>
              </w:rPr>
              <w:t>20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17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7.93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TiPP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225.0&gt;98.5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45DAD">
              <w:rPr>
                <w:rFonts w:ascii="Times New Roman" w:hAnsi="Times New Roman" w:cs="Times New Roman"/>
                <w:color w:val="000000"/>
                <w:kern w:val="2"/>
              </w:rPr>
              <w:t>20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17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7.50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i/>
                <w:szCs w:val="24"/>
              </w:rPr>
            </w:pPr>
            <w:r w:rsidRPr="00AD3005">
              <w:rPr>
                <w:i/>
                <w:color w:val="000000"/>
                <w:szCs w:val="24"/>
              </w:rPr>
              <w:t>TPrP-d</w:t>
            </w:r>
            <w:r w:rsidRPr="00AD3005">
              <w:rPr>
                <w:i/>
                <w:color w:val="000000"/>
                <w:szCs w:val="24"/>
                <w:vertAlign w:val="subscript"/>
              </w:rPr>
              <w:t>21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246.0&gt;101.6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kern w:val="2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</w:rPr>
              <w:t>20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17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7.81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TCIPP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327.1&gt;98.5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45DAD">
              <w:rPr>
                <w:rFonts w:ascii="Times New Roman" w:hAnsi="Times New Roman" w:cs="Times New Roman"/>
                <w:color w:val="000000"/>
                <w:kern w:val="2"/>
              </w:rPr>
              <w:t>22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22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7.97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TDCIPP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431.0&gt;98.5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745DAD">
              <w:rPr>
                <w:rFonts w:ascii="Times New Roman" w:hAnsi="Times New Roman" w:cs="Times New Roman"/>
                <w:color w:val="000000"/>
                <w:kern w:val="2"/>
              </w:rPr>
              <w:t>29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23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9.51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TDBPP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698.7&gt;98.5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745DAD">
              <w:rPr>
                <w:rFonts w:ascii="Times New Roman" w:hAnsi="Times New Roman" w:cs="Times New Roman"/>
                <w:color w:val="000000"/>
                <w:kern w:val="2"/>
              </w:rPr>
              <w:t>31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28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10.19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i/>
                <w:szCs w:val="24"/>
              </w:rPr>
            </w:pPr>
            <w:r w:rsidRPr="00AD3005">
              <w:rPr>
                <w:i/>
                <w:color w:val="000000"/>
                <w:szCs w:val="24"/>
              </w:rPr>
              <w:t>TDCIPP-d</w:t>
            </w:r>
            <w:r w:rsidRPr="00AD3005">
              <w:rPr>
                <w:i/>
                <w:color w:val="000000"/>
                <w:szCs w:val="24"/>
                <w:vertAlign w:val="subscript"/>
              </w:rPr>
              <w:t>15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446.0&gt;101.8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kern w:val="2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</w:rPr>
              <w:t>29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23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9.44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TIBP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267.1&gt;98.5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45DAD">
              <w:rPr>
                <w:rFonts w:ascii="Times New Roman" w:hAnsi="Times New Roman" w:cs="Times New Roman"/>
                <w:color w:val="000000"/>
                <w:kern w:val="2"/>
              </w:rPr>
              <w:t>20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20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10.44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TBOEP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399.3&gt;44.7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45DAD">
              <w:rPr>
                <w:rFonts w:ascii="Times New Roman" w:hAnsi="Times New Roman" w:cs="Times New Roman"/>
                <w:color w:val="000000"/>
                <w:kern w:val="2"/>
              </w:rPr>
              <w:t>29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23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11.15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TNBP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267.1&gt;98.5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45DAD">
              <w:rPr>
                <w:rFonts w:ascii="Times New Roman" w:hAnsi="Times New Roman" w:cs="Times New Roman"/>
                <w:color w:val="000000"/>
                <w:kern w:val="2"/>
              </w:rPr>
              <w:t>20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20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10.63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i/>
                <w:szCs w:val="24"/>
              </w:rPr>
            </w:pPr>
            <w:r w:rsidRPr="00AD3005">
              <w:rPr>
                <w:i/>
                <w:color w:val="000000"/>
                <w:szCs w:val="24"/>
              </w:rPr>
              <w:t>TIBP-d</w:t>
            </w:r>
            <w:r w:rsidRPr="00AD3005">
              <w:rPr>
                <w:i/>
                <w:color w:val="000000"/>
                <w:szCs w:val="24"/>
                <w:vertAlign w:val="subscript"/>
              </w:rPr>
              <w:t>27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widowControl/>
              <w:jc w:val="left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294.4&gt;101.6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kern w:val="2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</w:rPr>
              <w:t>20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20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10.48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TPHP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327.1&gt;76.6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45DAD">
              <w:rPr>
                <w:rFonts w:ascii="Times New Roman" w:hAnsi="Times New Roman" w:cs="Times New Roman"/>
                <w:color w:val="000000"/>
                <w:kern w:val="2"/>
              </w:rPr>
              <w:t>50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38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9.63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EHDPP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363.2&gt;250.9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kern w:val="2"/>
              </w:rPr>
            </w:pPr>
            <w:r w:rsidRPr="00745DAD">
              <w:rPr>
                <w:rFonts w:ascii="Times New Roman" w:hAnsi="Times New Roman" w:cs="Times New Roman"/>
                <w:color w:val="000000"/>
                <w:kern w:val="2"/>
              </w:rPr>
              <w:t>19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16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12.44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i/>
                <w:szCs w:val="24"/>
              </w:rPr>
            </w:pPr>
            <w:r w:rsidRPr="00AD3005">
              <w:rPr>
                <w:i/>
                <w:color w:val="000000"/>
                <w:szCs w:val="24"/>
              </w:rPr>
              <w:t>TPHP-d</w:t>
            </w:r>
            <w:r w:rsidRPr="00AD3005">
              <w:rPr>
                <w:i/>
                <w:color w:val="000000"/>
                <w:szCs w:val="24"/>
                <w:vertAlign w:val="subscript"/>
              </w:rPr>
              <w:t>15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342.2&gt;81.6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kern w:val="2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</w:rPr>
              <w:t>50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38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9.51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TMPP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369.1&gt;164.9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45DAD">
              <w:rPr>
                <w:rFonts w:ascii="Times New Roman" w:hAnsi="Times New Roman" w:cs="Times New Roman"/>
                <w:color w:val="000000"/>
                <w:kern w:val="2"/>
              </w:rPr>
              <w:t>49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52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11.95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i/>
                <w:szCs w:val="24"/>
              </w:rPr>
            </w:pPr>
            <w:r w:rsidRPr="00AD3005">
              <w:rPr>
                <w:i/>
                <w:color w:val="000000"/>
                <w:szCs w:val="24"/>
              </w:rPr>
              <w:t>TMPP-d</w:t>
            </w:r>
            <w:r w:rsidRPr="00AD3005">
              <w:rPr>
                <w:i/>
                <w:color w:val="000000"/>
                <w:szCs w:val="24"/>
                <w:vertAlign w:val="subscript"/>
              </w:rPr>
              <w:t>21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390.3&gt;173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52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11.85</w:t>
            </w:r>
          </w:p>
        </w:tc>
      </w:tr>
      <w:tr w:rsidR="005146EA" w:rsidRPr="00AD3005" w:rsidTr="008D4AC7"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color w:val="000000"/>
                <w:szCs w:val="24"/>
              </w:rPr>
            </w:pPr>
            <w:r w:rsidRPr="00AD3005">
              <w:rPr>
                <w:szCs w:val="24"/>
              </w:rPr>
              <w:t>TEHP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435.4&gt;98.5</w:t>
            </w:r>
          </w:p>
        </w:tc>
        <w:tc>
          <w:tcPr>
            <w:tcW w:w="0" w:type="auto"/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745DAD">
              <w:rPr>
                <w:rFonts w:ascii="Times New Roman" w:hAnsi="Times New Roman" w:cs="Times New Roman"/>
                <w:color w:val="000000"/>
                <w:kern w:val="2"/>
              </w:rPr>
              <w:t>16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16</w:t>
            </w:r>
          </w:p>
        </w:tc>
        <w:tc>
          <w:tcPr>
            <w:tcW w:w="0" w:type="auto"/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14.77</w:t>
            </w:r>
          </w:p>
        </w:tc>
      </w:tr>
      <w:tr w:rsidR="005146EA" w:rsidRPr="00AD3005" w:rsidTr="008D4AC7">
        <w:tc>
          <w:tcPr>
            <w:tcW w:w="0" w:type="auto"/>
            <w:tcBorders>
              <w:bottom w:val="single" w:sz="12" w:space="0" w:color="auto"/>
            </w:tcBorders>
          </w:tcPr>
          <w:p w:rsidR="005146EA" w:rsidRPr="00AD3005" w:rsidRDefault="005146EA" w:rsidP="008D4AC7">
            <w:pPr>
              <w:jc w:val="left"/>
              <w:rPr>
                <w:i/>
                <w:szCs w:val="24"/>
              </w:rPr>
            </w:pPr>
            <w:r w:rsidRPr="00AD3005">
              <w:rPr>
                <w:i/>
                <w:color w:val="000000"/>
                <w:szCs w:val="24"/>
              </w:rPr>
              <w:t>TEHP-d</w:t>
            </w:r>
            <w:r w:rsidRPr="00AD3005">
              <w:rPr>
                <w:i/>
                <w:color w:val="000000"/>
                <w:szCs w:val="24"/>
                <w:vertAlign w:val="subscript"/>
              </w:rPr>
              <w:t>51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5146EA" w:rsidRPr="00AD3005" w:rsidRDefault="005146EA" w:rsidP="008D4AC7">
            <w:pPr>
              <w:widowControl/>
              <w:jc w:val="left"/>
              <w:rPr>
                <w:color w:val="000000"/>
                <w:szCs w:val="24"/>
              </w:rPr>
            </w:pPr>
            <w:r w:rsidRPr="00AD3005">
              <w:rPr>
                <w:color w:val="000000"/>
                <w:szCs w:val="24"/>
              </w:rPr>
              <w:t>486.2&gt;101.7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5146EA" w:rsidRPr="00745DAD" w:rsidRDefault="005146EA" w:rsidP="008D4AC7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16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5146EA" w:rsidRPr="00AD3005" w:rsidRDefault="005146EA" w:rsidP="008D4AC7">
            <w:pPr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14.67</w:t>
            </w:r>
          </w:p>
        </w:tc>
      </w:tr>
    </w:tbl>
    <w:p w:rsidR="005146EA" w:rsidRDefault="005146EA" w:rsidP="006343B4">
      <w:pPr>
        <w:tabs>
          <w:tab w:val="left" w:pos="465"/>
        </w:tabs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Pr="00697268" w:rsidRDefault="005146EA" w:rsidP="00697268">
      <w:pPr>
        <w:rPr>
          <w:szCs w:val="24"/>
          <w:lang w:val="fr-FR"/>
        </w:rPr>
      </w:pPr>
    </w:p>
    <w:p w:rsidR="005146EA" w:rsidRDefault="005146EA" w:rsidP="00697268">
      <w:pPr>
        <w:tabs>
          <w:tab w:val="left" w:pos="1050"/>
        </w:tabs>
        <w:rPr>
          <w:szCs w:val="24"/>
          <w:lang w:val="fr-FR"/>
        </w:rPr>
      </w:pPr>
    </w:p>
    <w:p w:rsidR="005146EA" w:rsidRPr="00FC1DA4" w:rsidRDefault="005146EA" w:rsidP="00FC1DA4">
      <w:pPr>
        <w:rPr>
          <w:szCs w:val="24"/>
          <w:lang w:val="fr-FR"/>
        </w:rPr>
      </w:pPr>
    </w:p>
    <w:p w:rsidR="005146EA" w:rsidRPr="00FC1DA4" w:rsidRDefault="005146EA" w:rsidP="00FC1DA4">
      <w:pPr>
        <w:rPr>
          <w:szCs w:val="24"/>
          <w:lang w:val="fr-FR"/>
        </w:rPr>
      </w:pPr>
    </w:p>
    <w:p w:rsidR="005146EA" w:rsidRDefault="005146EA" w:rsidP="00FC1DA4">
      <w:pPr>
        <w:rPr>
          <w:szCs w:val="24"/>
          <w:lang w:val="fr-FR"/>
        </w:rPr>
      </w:pPr>
    </w:p>
    <w:p w:rsidR="005146EA" w:rsidRDefault="005146EA" w:rsidP="00FC1DA4">
      <w:pPr>
        <w:rPr>
          <w:szCs w:val="24"/>
          <w:lang w:val="fr-FR"/>
        </w:rPr>
      </w:pPr>
    </w:p>
    <w:p w:rsidR="005146EA" w:rsidRDefault="005146EA" w:rsidP="00FC1DA4">
      <w:pPr>
        <w:tabs>
          <w:tab w:val="left" w:pos="1776"/>
        </w:tabs>
        <w:rPr>
          <w:szCs w:val="24"/>
          <w:lang w:val="fr-FR"/>
        </w:rPr>
        <w:sectPr w:rsidR="005146EA" w:rsidSect="00CC4089">
          <w:pgSz w:w="11906" w:h="16838" w:code="9"/>
          <w:pgMar w:top="1418" w:right="1418" w:bottom="1418" w:left="1418" w:header="851" w:footer="992" w:gutter="0"/>
          <w:cols w:space="425"/>
          <w:docGrid w:linePitch="326"/>
        </w:sectPr>
      </w:pPr>
    </w:p>
    <w:p w:rsidR="005146EA" w:rsidRDefault="005146EA" w:rsidP="00D737EA">
      <w:pPr>
        <w:widowControl/>
        <w:rPr>
          <w:b/>
          <w:kern w:val="0"/>
          <w:szCs w:val="24"/>
          <w:lang w:val="fr-FR"/>
        </w:rPr>
      </w:pPr>
      <w:r w:rsidRPr="00AD51DE">
        <w:rPr>
          <w:b/>
          <w:kern w:val="0"/>
          <w:szCs w:val="24"/>
          <w:lang w:val="fr-FR"/>
        </w:rPr>
        <w:t xml:space="preserve">Table </w:t>
      </w:r>
      <w:r>
        <w:rPr>
          <w:b/>
          <w:kern w:val="0"/>
          <w:szCs w:val="24"/>
          <w:lang w:val="fr-FR"/>
        </w:rPr>
        <w:t>S3</w:t>
      </w:r>
    </w:p>
    <w:p w:rsidR="005146EA" w:rsidRPr="00AD51DE" w:rsidRDefault="005146EA" w:rsidP="00D737EA">
      <w:pPr>
        <w:widowControl/>
        <w:rPr>
          <w:kern w:val="0"/>
          <w:szCs w:val="24"/>
          <w:lang w:val="fr-FR"/>
        </w:rPr>
      </w:pPr>
      <w:r w:rsidRPr="007F29DF">
        <w:rPr>
          <w:kern w:val="0"/>
          <w:szCs w:val="24"/>
          <w:lang w:val="fr-FR"/>
        </w:rPr>
        <w:t xml:space="preserve">Method </w:t>
      </w:r>
      <w:r>
        <w:rPr>
          <w:kern w:val="0"/>
          <w:szCs w:val="24"/>
          <w:lang w:val="fr-FR"/>
        </w:rPr>
        <w:t>limits of detection (LODs) and r</w:t>
      </w:r>
      <w:r w:rsidRPr="007F29DF">
        <w:rPr>
          <w:kern w:val="0"/>
          <w:szCs w:val="24"/>
          <w:lang w:val="fr-FR"/>
        </w:rPr>
        <w:t>ecoveries (</w:t>
      </w:r>
      <w:r>
        <w:rPr>
          <w:kern w:val="0"/>
          <w:szCs w:val="24"/>
          <w:lang w:val="fr-FR"/>
        </w:rPr>
        <w:t>average</w:t>
      </w:r>
      <w:r w:rsidRPr="007F29DF">
        <w:rPr>
          <w:kern w:val="0"/>
          <w:szCs w:val="24"/>
          <w:lang w:val="fr-FR"/>
        </w:rPr>
        <w:t xml:space="preserve"> </w:t>
      </w:r>
      <w:r w:rsidRPr="007F29DF">
        <w:rPr>
          <w:rFonts w:eastAsia="Times New Roman"/>
          <w:kern w:val="0"/>
          <w:szCs w:val="24"/>
          <w:lang w:val="fr-FR"/>
        </w:rPr>
        <w:t>±</w:t>
      </w:r>
      <w:r w:rsidRPr="007F29DF">
        <w:rPr>
          <w:kern w:val="0"/>
          <w:szCs w:val="24"/>
          <w:lang w:val="fr-FR"/>
        </w:rPr>
        <w:t xml:space="preserve"> </w:t>
      </w:r>
      <w:r>
        <w:rPr>
          <w:kern w:val="0"/>
          <w:szCs w:val="24"/>
          <w:lang w:val="fr-FR"/>
        </w:rPr>
        <w:t>standard deviation</w:t>
      </w:r>
      <w:r w:rsidRPr="007F29DF">
        <w:rPr>
          <w:kern w:val="0"/>
          <w:szCs w:val="24"/>
          <w:lang w:val="fr-FR"/>
        </w:rPr>
        <w:t xml:space="preserve">) of </w:t>
      </w:r>
      <w:r>
        <w:rPr>
          <w:kern w:val="0"/>
          <w:szCs w:val="24"/>
          <w:lang w:val="fr-FR"/>
        </w:rPr>
        <w:t>O</w:t>
      </w:r>
      <w:r w:rsidRPr="007F29DF">
        <w:rPr>
          <w:kern w:val="0"/>
          <w:szCs w:val="24"/>
          <w:lang w:val="fr-FR"/>
        </w:rPr>
        <w:t xml:space="preserve">PFRs in </w:t>
      </w:r>
      <w:r>
        <w:rPr>
          <w:kern w:val="0"/>
          <w:szCs w:val="24"/>
          <w:lang w:val="fr-FR"/>
        </w:rPr>
        <w:t>biota s</w:t>
      </w:r>
      <w:r w:rsidRPr="007F29DF">
        <w:rPr>
          <w:kern w:val="0"/>
          <w:szCs w:val="24"/>
          <w:lang w:val="fr-FR"/>
        </w:rPr>
        <w:t>amples.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0A0"/>
      </w:tblPr>
      <w:tblGrid>
        <w:gridCol w:w="1364"/>
        <w:gridCol w:w="1223"/>
        <w:gridCol w:w="948"/>
        <w:gridCol w:w="1068"/>
        <w:gridCol w:w="1068"/>
        <w:gridCol w:w="948"/>
        <w:gridCol w:w="948"/>
        <w:gridCol w:w="948"/>
        <w:gridCol w:w="948"/>
        <w:gridCol w:w="828"/>
        <w:gridCol w:w="948"/>
        <w:gridCol w:w="948"/>
        <w:gridCol w:w="828"/>
        <w:gridCol w:w="948"/>
      </w:tblGrid>
      <w:tr w:rsidR="005146EA" w:rsidRPr="00AD3005" w:rsidTr="003C0D1D"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6953B7">
            <w:pPr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b/>
                <w:kern w:val="0"/>
                <w:szCs w:val="24"/>
                <w:lang w:val="fr-FR"/>
              </w:rPr>
              <w:t>Compound</w:t>
            </w:r>
          </w:p>
        </w:tc>
        <w:tc>
          <w:tcPr>
            <w:tcW w:w="0" w:type="auto"/>
            <w:gridSpan w:val="13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:rsidR="005146EA" w:rsidRPr="00AD3005" w:rsidRDefault="005146EA" w:rsidP="006953B7">
            <w:pPr>
              <w:widowControl/>
              <w:jc w:val="center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b/>
                <w:kern w:val="0"/>
                <w:szCs w:val="24"/>
                <w:lang w:val="fr-FR"/>
              </w:rPr>
              <w:t>Biota</w:t>
            </w:r>
          </w:p>
        </w:tc>
      </w:tr>
      <w:tr w:rsidR="005146EA" w:rsidRPr="00AD3005" w:rsidTr="003C0D1D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6953B7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6953B7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b/>
                <w:kern w:val="0"/>
                <w:szCs w:val="24"/>
                <w:lang w:val="fr-FR"/>
              </w:rPr>
              <w:t xml:space="preserve">LODs </w:t>
            </w:r>
          </w:p>
          <w:p w:rsidR="005146EA" w:rsidRPr="00AD3005" w:rsidRDefault="005146EA" w:rsidP="006953B7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b/>
                <w:kern w:val="0"/>
                <w:szCs w:val="24"/>
                <w:lang w:val="fr-FR"/>
              </w:rPr>
              <w:t>(ng/g ww)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:rsidR="005146EA" w:rsidRPr="00AD3005" w:rsidRDefault="005146EA" w:rsidP="006953B7">
            <w:pPr>
              <w:widowControl/>
              <w:tabs>
                <w:tab w:val="left" w:pos="3915"/>
              </w:tabs>
              <w:jc w:val="center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b/>
                <w:kern w:val="0"/>
                <w:szCs w:val="24"/>
                <w:lang w:val="fr-FR"/>
              </w:rPr>
              <w:t>Recoveries (%) at three spiked concentrations (ng/g ww)</w:t>
            </w:r>
          </w:p>
        </w:tc>
      </w:tr>
      <w:tr w:rsidR="005146EA" w:rsidRPr="00AD3005" w:rsidTr="003C0D1D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6953B7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6953B7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>Plankton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>Snail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>Whitebait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>Yellow-head catfish</w:t>
            </w:r>
          </w:p>
        </w:tc>
      </w:tr>
      <w:tr w:rsidR="005146EA" w:rsidRPr="00AD3005" w:rsidTr="003C0D1D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24028B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24028B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24028B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0.5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24028B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24028B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24028B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0.5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24028B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24028B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24028B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0.5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24028B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24028B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24028B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0.5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5146EA" w:rsidRPr="00AD3005" w:rsidRDefault="005146EA" w:rsidP="0024028B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:rsidR="005146EA" w:rsidRPr="00AD3005" w:rsidRDefault="005146EA" w:rsidP="0024028B">
            <w:pPr>
              <w:widowControl/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 </w:t>
            </w:r>
          </w:p>
        </w:tc>
      </w:tr>
      <w:tr w:rsidR="005146EA" w:rsidRPr="00AD3005" w:rsidTr="003C0D1D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TEP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color w:val="000000"/>
                <w:szCs w:val="24"/>
              </w:rPr>
              <w:t>0.076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64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74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62 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78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103 ± 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72 ± 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83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78 ± 10</w:t>
            </w:r>
          </w:p>
        </w:tc>
      </w:tr>
      <w:tr w:rsidR="005146EA" w:rsidRPr="00AD3005" w:rsidTr="003C0D1D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TCEP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color w:val="000000"/>
                <w:szCs w:val="24"/>
              </w:rPr>
              <w:t>0.14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96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61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51 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78 ± 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55 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82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96 ± 5</w:t>
            </w:r>
          </w:p>
        </w:tc>
      </w:tr>
      <w:tr w:rsidR="005146EA" w:rsidRPr="00AD3005" w:rsidTr="004D58A0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5146EA" w:rsidRPr="00AD3005" w:rsidRDefault="005146EA" w:rsidP="004D58A0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TPrP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4D58A0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color w:val="000000"/>
                <w:szCs w:val="24"/>
              </w:rPr>
              <w:t>0.001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4D58A0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92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4D58A0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105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4D58A0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93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4D58A0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4D58A0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4D58A0">
            <w:pPr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89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4D58A0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76 ± 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4D58A0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81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4D58A0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92 ± 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4D58A0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55 ± 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4D58A0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85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5146EA" w:rsidRPr="00AD3005" w:rsidRDefault="005146EA" w:rsidP="004D58A0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102 ± 2</w:t>
            </w:r>
          </w:p>
        </w:tc>
      </w:tr>
      <w:tr w:rsidR="005146EA" w:rsidRPr="00AD3005" w:rsidTr="003C0D1D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TiPP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color w:val="000000"/>
                <w:szCs w:val="24"/>
              </w:rPr>
              <w:t>0.002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84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103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95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55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79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85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80 ± 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83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97 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71 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98 ± 3</w:t>
            </w:r>
          </w:p>
        </w:tc>
      </w:tr>
      <w:tr w:rsidR="005146EA" w:rsidRPr="00AD3005" w:rsidTr="003C0D1D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TCIPP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color w:val="000000"/>
                <w:szCs w:val="24"/>
              </w:rPr>
              <w:t>0.046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68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96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110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55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65 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79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100 ± 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75 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85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79 ± 10</w:t>
            </w:r>
          </w:p>
        </w:tc>
      </w:tr>
      <w:tr w:rsidR="005146EA" w:rsidRPr="00AD3005" w:rsidTr="001C18FD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TIBP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color w:val="000000"/>
                <w:szCs w:val="24"/>
              </w:rPr>
              <w:t>0.026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93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101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58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59 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90 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58 ± 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105 ± 6</w:t>
            </w:r>
          </w:p>
        </w:tc>
      </w:tr>
      <w:tr w:rsidR="005146EA" w:rsidRPr="00AD3005" w:rsidTr="001C18FD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TDCIPP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color w:val="000000"/>
                <w:szCs w:val="24"/>
              </w:rPr>
              <w:t>0.026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96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110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120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53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78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65 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102 ± 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65 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99 ± 6</w:t>
            </w:r>
          </w:p>
        </w:tc>
      </w:tr>
      <w:tr w:rsidR="005146EA" w:rsidRPr="00AD3005" w:rsidTr="001C18FD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TBOEP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color w:val="000000"/>
                <w:szCs w:val="24"/>
              </w:rPr>
              <w:t>0.015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103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112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68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82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66 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86 ± 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65 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89 ± 5</w:t>
            </w:r>
          </w:p>
        </w:tc>
      </w:tr>
      <w:tr w:rsidR="005146EA" w:rsidRPr="00AD3005" w:rsidTr="001C18FD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TNBP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color w:val="000000"/>
                <w:szCs w:val="24"/>
              </w:rPr>
              <w:t>0.095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88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112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94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58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91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68 ± 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83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107 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72 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93 ± 4</w:t>
            </w:r>
          </w:p>
        </w:tc>
      </w:tr>
      <w:tr w:rsidR="005146EA" w:rsidRPr="00AD3005" w:rsidTr="001C18FD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TDBPP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color w:val="000000"/>
                <w:szCs w:val="24"/>
              </w:rPr>
              <w:t>0.001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56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86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80 ± 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76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92 ± 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70 ± 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78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5146EA" w:rsidRPr="00AD3005" w:rsidRDefault="005146EA" w:rsidP="001C18FD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103 ± 5</w:t>
            </w:r>
          </w:p>
        </w:tc>
      </w:tr>
      <w:tr w:rsidR="005146EA" w:rsidRPr="00AD3005" w:rsidTr="003C0D1D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TPHP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color w:val="000000"/>
                <w:szCs w:val="24"/>
              </w:rPr>
              <w:t>0.070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85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104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91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47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48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66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55 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74 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48 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95 ± 4</w:t>
            </w:r>
          </w:p>
        </w:tc>
      </w:tr>
      <w:tr w:rsidR="005146EA" w:rsidRPr="00AD3005" w:rsidTr="003C0D1D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TMPP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color w:val="000000"/>
                <w:szCs w:val="24"/>
              </w:rPr>
              <w:t>0.003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96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107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91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51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b/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54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70 ± 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83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105 ± 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61 ± 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72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93 ± 3</w:t>
            </w:r>
          </w:p>
        </w:tc>
      </w:tr>
      <w:tr w:rsidR="005146EA" w:rsidRPr="00AD3005" w:rsidTr="003C0D1D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EHDPP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color w:val="000000"/>
                <w:szCs w:val="24"/>
              </w:rPr>
              <w:t>0.019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82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77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46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48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59 ± 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66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101 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58 ± 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71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5146EA" w:rsidRPr="00AD3005" w:rsidRDefault="005146EA" w:rsidP="006953B7">
            <w:pPr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95 ± 8</w:t>
            </w:r>
          </w:p>
        </w:tc>
      </w:tr>
      <w:tr w:rsidR="005146EA" w:rsidRPr="00AD3005" w:rsidTr="003C0D1D">
        <w:tc>
          <w:tcPr>
            <w:tcW w:w="0" w:type="auto"/>
            <w:tcBorders>
              <w:top w:val="nil"/>
              <w:bottom w:val="single" w:sz="12" w:space="0" w:color="auto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szCs w:val="24"/>
              </w:rPr>
            </w:pPr>
            <w:r w:rsidRPr="00AD3005">
              <w:rPr>
                <w:szCs w:val="24"/>
              </w:rPr>
              <w:t>TEHP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color w:val="000000"/>
                <w:szCs w:val="24"/>
              </w:rPr>
              <w:t>0.011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76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90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99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48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56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73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49± 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65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69 ± 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66 ± 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AD3005">
              <w:rPr>
                <w:kern w:val="0"/>
                <w:szCs w:val="24"/>
                <w:lang w:val="fr-FR"/>
              </w:rPr>
              <w:t xml:space="preserve">94 </w:t>
            </w:r>
            <w:r w:rsidRPr="003C0D1D">
              <w:rPr>
                <w:rFonts w:eastAsia="Times New Roman"/>
                <w:kern w:val="0"/>
                <w:szCs w:val="24"/>
                <w:lang w:val="fr-FR"/>
              </w:rPr>
              <w:t>± 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</w:tcBorders>
          </w:tcPr>
          <w:p w:rsidR="005146EA" w:rsidRPr="00AD3005" w:rsidRDefault="005146EA" w:rsidP="006953B7">
            <w:pPr>
              <w:widowControl/>
              <w:jc w:val="left"/>
              <w:rPr>
                <w:kern w:val="0"/>
                <w:szCs w:val="24"/>
                <w:lang w:val="fr-FR"/>
              </w:rPr>
            </w:pPr>
            <w:r w:rsidRPr="003C0D1D">
              <w:rPr>
                <w:rFonts w:eastAsia="DengXian"/>
                <w:color w:val="000000"/>
                <w:szCs w:val="24"/>
                <w:lang w:val="fr-FR"/>
              </w:rPr>
              <w:t>86 ± 13</w:t>
            </w:r>
          </w:p>
        </w:tc>
      </w:tr>
    </w:tbl>
    <w:p w:rsidR="005146EA" w:rsidRDefault="005146EA" w:rsidP="00A737E0">
      <w:pPr>
        <w:widowControl/>
        <w:jc w:val="left"/>
        <w:rPr>
          <w:rFonts w:eastAsia="GulliverRM"/>
          <w:szCs w:val="24"/>
          <w:lang w:val="fr-FR"/>
        </w:rPr>
      </w:pPr>
    </w:p>
    <w:p w:rsidR="005146EA" w:rsidRPr="00AF0DF9" w:rsidRDefault="005146EA" w:rsidP="00AF0DF9">
      <w:pPr>
        <w:rPr>
          <w:rFonts w:eastAsia="GulliverRM"/>
          <w:szCs w:val="24"/>
          <w:lang w:val="fr-FR"/>
        </w:rPr>
      </w:pPr>
    </w:p>
    <w:p w:rsidR="005146EA" w:rsidRDefault="005146EA" w:rsidP="00AF0DF9">
      <w:pPr>
        <w:rPr>
          <w:rFonts w:eastAsia="GulliverRM"/>
          <w:szCs w:val="24"/>
          <w:lang w:val="fr-FR"/>
        </w:rPr>
        <w:sectPr w:rsidR="005146EA" w:rsidSect="00FC1DA4">
          <w:pgSz w:w="16838" w:h="11906" w:orient="landscape" w:code="9"/>
          <w:pgMar w:top="1418" w:right="1418" w:bottom="1418" w:left="1418" w:header="851" w:footer="992" w:gutter="0"/>
          <w:cols w:space="425"/>
          <w:docGrid w:linePitch="326"/>
        </w:sectPr>
      </w:pPr>
    </w:p>
    <w:p w:rsidR="005146EA" w:rsidRDefault="005146EA" w:rsidP="00784D39">
      <w:pPr>
        <w:widowControl/>
        <w:rPr>
          <w:b/>
          <w:bCs/>
          <w:kern w:val="0"/>
          <w:szCs w:val="24"/>
        </w:rPr>
      </w:pPr>
      <w:r w:rsidRPr="00E455DE">
        <w:rPr>
          <w:noProof/>
        </w:rPr>
        <w:pict>
          <v:shape id="Picture 1" o:spid="_x0000_i1029" type="#_x0000_t75" style="width:450.6pt;height:246pt;visibility:visible">
            <v:imagedata r:id="rId11" o:title="" cropbottom="2416f" cropright="2575f"/>
          </v:shape>
        </w:pict>
      </w:r>
    </w:p>
    <w:p w:rsidR="005146EA" w:rsidRPr="00253AA0" w:rsidRDefault="005146EA" w:rsidP="00784D39">
      <w:pPr>
        <w:widowControl/>
        <w:rPr>
          <w:kern w:val="0"/>
          <w:szCs w:val="24"/>
          <w:lang w:val="fr-FR"/>
        </w:rPr>
      </w:pPr>
      <w:r w:rsidRPr="00680B3C">
        <w:rPr>
          <w:b/>
          <w:bCs/>
          <w:kern w:val="0"/>
          <w:szCs w:val="24"/>
        </w:rPr>
        <w:t>Fig</w:t>
      </w:r>
      <w:r>
        <w:rPr>
          <w:b/>
          <w:bCs/>
          <w:kern w:val="0"/>
          <w:szCs w:val="24"/>
        </w:rPr>
        <w:t>.</w:t>
      </w:r>
      <w:r w:rsidRPr="00680B3C">
        <w:rPr>
          <w:b/>
          <w:bCs/>
          <w:kern w:val="0"/>
          <w:szCs w:val="24"/>
        </w:rPr>
        <w:t xml:space="preserve"> </w:t>
      </w:r>
      <w:r>
        <w:rPr>
          <w:b/>
          <w:bCs/>
          <w:kern w:val="0"/>
          <w:szCs w:val="24"/>
        </w:rPr>
        <w:t>S</w:t>
      </w:r>
      <w:r w:rsidRPr="00680B3C">
        <w:rPr>
          <w:b/>
          <w:bCs/>
          <w:kern w:val="0"/>
          <w:szCs w:val="24"/>
        </w:rPr>
        <w:t>1.</w:t>
      </w:r>
      <w:r w:rsidRPr="00680B3C">
        <w:rPr>
          <w:kern w:val="0"/>
          <w:szCs w:val="24"/>
        </w:rPr>
        <w:t xml:space="preserve"> </w:t>
      </w:r>
      <w:r>
        <w:rPr>
          <w:kern w:val="0"/>
          <w:szCs w:val="24"/>
        </w:rPr>
        <w:t xml:space="preserve">Location of (a,b) Taihu Lake and (c) biota sampling sites on Taihu Lake. </w:t>
      </w:r>
      <w:r w:rsidRPr="009861B9">
        <w:rPr>
          <w:kern w:val="0"/>
          <w:szCs w:val="24"/>
          <w:lang w:val="fr-FR"/>
        </w:rPr>
        <w:t xml:space="preserve">Plankton was collected from six sites </w:t>
      </w:r>
      <w:r>
        <w:rPr>
          <w:kern w:val="0"/>
          <w:szCs w:val="24"/>
          <w:lang w:val="fr-FR"/>
        </w:rPr>
        <w:t>on</w:t>
      </w:r>
      <w:r w:rsidRPr="009861B9">
        <w:rPr>
          <w:kern w:val="0"/>
          <w:szCs w:val="24"/>
          <w:lang w:val="fr-FR"/>
        </w:rPr>
        <w:t xml:space="preserve"> </w:t>
      </w:r>
      <w:r>
        <w:rPr>
          <w:kern w:val="0"/>
          <w:szCs w:val="24"/>
          <w:lang w:val="fr-FR"/>
        </w:rPr>
        <w:t xml:space="preserve">the </w:t>
      </w:r>
      <w:r w:rsidRPr="009861B9">
        <w:rPr>
          <w:kern w:val="0"/>
          <w:szCs w:val="24"/>
          <w:lang w:val="fr-FR"/>
        </w:rPr>
        <w:t xml:space="preserve">Meiliang Bay </w:t>
      </w:r>
      <w:r>
        <w:rPr>
          <w:kern w:val="0"/>
          <w:szCs w:val="24"/>
          <w:lang w:val="fr-FR"/>
        </w:rPr>
        <w:t>marked by the green dots</w:t>
      </w:r>
      <w:r w:rsidRPr="009861B9">
        <w:rPr>
          <w:kern w:val="0"/>
          <w:szCs w:val="24"/>
          <w:lang w:val="fr-FR"/>
        </w:rPr>
        <w:t xml:space="preserve">. Invertebrate and fish samples were collected </w:t>
      </w:r>
      <w:r>
        <w:rPr>
          <w:kern w:val="0"/>
          <w:szCs w:val="24"/>
          <w:lang w:val="fr-FR"/>
        </w:rPr>
        <w:t>from the entire Meiliang Bay marked by the black box.</w:t>
      </w:r>
      <w:r w:rsidRPr="00784D39">
        <w:rPr>
          <w:kern w:val="0"/>
          <w:szCs w:val="24"/>
          <w:lang w:val="fr-FR"/>
        </w:rPr>
        <w:t xml:space="preserve"> </w:t>
      </w:r>
      <w:r>
        <w:rPr>
          <w:kern w:val="0"/>
          <w:szCs w:val="24"/>
          <w:lang w:val="fr-FR"/>
        </w:rPr>
        <w:t xml:space="preserve">The largest OPFRs </w:t>
      </w:r>
      <w:r w:rsidRPr="00253AA0">
        <w:rPr>
          <w:kern w:val="0"/>
          <w:lang w:val="fr-FR"/>
        </w:rPr>
        <w:t>manufacturer</w:t>
      </w:r>
      <w:r>
        <w:rPr>
          <w:kern w:val="0"/>
          <w:lang w:val="fr-FR"/>
        </w:rPr>
        <w:t xml:space="preserve"> in China</w:t>
      </w:r>
      <w:r w:rsidRPr="00253AA0">
        <w:rPr>
          <w:kern w:val="0"/>
          <w:lang w:val="fr-FR"/>
        </w:rPr>
        <w:t>, Jiangsu Yoke Technology Co., Ltd.,</w:t>
      </w:r>
      <w:r>
        <w:rPr>
          <w:kern w:val="0"/>
          <w:lang w:val="fr-FR"/>
        </w:rPr>
        <w:t xml:space="preserve"> </w:t>
      </w:r>
      <w:r>
        <w:rPr>
          <w:kern w:val="0"/>
        </w:rPr>
        <w:t xml:space="preserve">is </w:t>
      </w:r>
      <w:r w:rsidRPr="008A6C5F">
        <w:rPr>
          <w:kern w:val="0"/>
        </w:rPr>
        <w:t xml:space="preserve">located </w:t>
      </w:r>
      <w:r>
        <w:rPr>
          <w:kern w:val="0"/>
        </w:rPr>
        <w:t>~</w:t>
      </w:r>
      <w:r w:rsidRPr="008A6C5F">
        <w:rPr>
          <w:kern w:val="0"/>
        </w:rPr>
        <w:t xml:space="preserve">15 km away from Taihu Lake </w:t>
      </w:r>
      <w:r>
        <w:rPr>
          <w:kern w:val="0"/>
        </w:rPr>
        <w:t xml:space="preserve">and </w:t>
      </w:r>
      <w:r>
        <w:rPr>
          <w:kern w:val="0"/>
          <w:lang w:val="fr-FR"/>
        </w:rPr>
        <w:t>was marked by the black star.</w:t>
      </w:r>
    </w:p>
    <w:p w:rsidR="005146EA" w:rsidRPr="00253AA0" w:rsidRDefault="005146EA" w:rsidP="00904693">
      <w:pPr>
        <w:widowControl/>
        <w:rPr>
          <w:kern w:val="0"/>
          <w:szCs w:val="24"/>
          <w:lang w:val="fr-FR"/>
        </w:rPr>
      </w:pPr>
    </w:p>
    <w:p w:rsidR="005146EA" w:rsidRDefault="005146EA" w:rsidP="00904693">
      <w:pPr>
        <w:widowControl/>
        <w:rPr>
          <w:kern w:val="0"/>
          <w:szCs w:val="24"/>
          <w:lang w:val="fr-FR"/>
        </w:rPr>
      </w:pPr>
    </w:p>
    <w:p w:rsidR="005146EA" w:rsidRDefault="005146EA" w:rsidP="00904693">
      <w:pPr>
        <w:widowControl/>
        <w:rPr>
          <w:kern w:val="0"/>
          <w:szCs w:val="24"/>
          <w:lang w:val="fr-FR"/>
        </w:rPr>
        <w:sectPr w:rsidR="005146EA" w:rsidSect="00FC1DA4">
          <w:pgSz w:w="11906" w:h="16838" w:code="9"/>
          <w:pgMar w:top="1418" w:right="1418" w:bottom="1418" w:left="1418" w:header="851" w:footer="992" w:gutter="0"/>
          <w:cols w:space="425"/>
          <w:docGrid w:linePitch="326"/>
        </w:sectPr>
      </w:pPr>
    </w:p>
    <w:p w:rsidR="005146EA" w:rsidRDefault="005146EA" w:rsidP="00A8794C">
      <w:pPr>
        <w:tabs>
          <w:tab w:val="left" w:pos="734"/>
        </w:tabs>
        <w:rPr>
          <w:rFonts w:eastAsia="GulliverRM"/>
          <w:szCs w:val="24"/>
          <w:lang w:val="fr-FR"/>
        </w:rPr>
      </w:pPr>
      <w:r w:rsidRPr="00E455DE">
        <w:rPr>
          <w:noProof/>
        </w:rPr>
        <w:pict>
          <v:shape id="Picture 12" o:spid="_x0000_i1030" type="#_x0000_t75" style="width:448.8pt;height:463.2pt;visibility:visible">
            <v:imagedata r:id="rId12" o:title=""/>
          </v:shape>
        </w:pict>
      </w:r>
    </w:p>
    <w:p w:rsidR="005146EA" w:rsidRPr="00CB6F3F" w:rsidRDefault="005146EA" w:rsidP="00CB6F3F">
      <w:pPr>
        <w:tabs>
          <w:tab w:val="left" w:pos="734"/>
        </w:tabs>
        <w:rPr>
          <w:rFonts w:eastAsia="GulliverRM"/>
          <w:kern w:val="0"/>
          <w:szCs w:val="24"/>
        </w:rPr>
      </w:pPr>
      <w:r w:rsidRPr="002D4EE0">
        <w:rPr>
          <w:rFonts w:eastAsia="GulliverRM"/>
          <w:b/>
          <w:szCs w:val="24"/>
        </w:rPr>
        <w:t>Fig</w:t>
      </w:r>
      <w:r>
        <w:rPr>
          <w:rFonts w:eastAsia="GulliverRM"/>
          <w:b/>
          <w:szCs w:val="24"/>
        </w:rPr>
        <w:t>.</w:t>
      </w:r>
      <w:r w:rsidRPr="002D4EE0">
        <w:rPr>
          <w:rFonts w:eastAsia="GulliverRM"/>
          <w:b/>
          <w:szCs w:val="24"/>
        </w:rPr>
        <w:t xml:space="preserve"> </w:t>
      </w:r>
      <w:r>
        <w:rPr>
          <w:rFonts w:eastAsia="GulliverRM"/>
          <w:b/>
          <w:szCs w:val="24"/>
        </w:rPr>
        <w:t>S2</w:t>
      </w:r>
      <w:r w:rsidRPr="002D4EE0">
        <w:rPr>
          <w:rFonts w:eastAsia="GulliverRM"/>
          <w:b/>
          <w:szCs w:val="24"/>
        </w:rPr>
        <w:t>.</w:t>
      </w:r>
      <w:r w:rsidRPr="002D4EE0">
        <w:rPr>
          <w:rFonts w:eastAsia="GulliverRM"/>
          <w:szCs w:val="24"/>
        </w:rPr>
        <w:t xml:space="preserve"> Relationships between log-transformed concentrations of </w:t>
      </w:r>
      <w:r>
        <w:rPr>
          <w:rFonts w:eastAsia="GulliverRM"/>
          <w:szCs w:val="24"/>
        </w:rPr>
        <w:t>O</w:t>
      </w:r>
      <w:r w:rsidRPr="002D4EE0">
        <w:rPr>
          <w:rFonts w:eastAsia="GulliverRM"/>
          <w:szCs w:val="24"/>
        </w:rPr>
        <w:t xml:space="preserve">PFRs (ng/g lw) and trophic levels </w:t>
      </w:r>
      <w:r>
        <w:rPr>
          <w:rFonts w:eastAsia="GulliverRM"/>
          <w:szCs w:val="24"/>
        </w:rPr>
        <w:t xml:space="preserve">of species </w:t>
      </w:r>
      <w:r w:rsidRPr="002D4EE0">
        <w:rPr>
          <w:rFonts w:eastAsia="GulliverRM"/>
          <w:szCs w:val="24"/>
        </w:rPr>
        <w:t>in the food web</w:t>
      </w:r>
      <w:r>
        <w:rPr>
          <w:rFonts w:eastAsia="GulliverRM"/>
          <w:szCs w:val="24"/>
        </w:rPr>
        <w:t xml:space="preserve"> which the correlations were not significant.</w:t>
      </w:r>
      <w:r w:rsidRPr="002D4EE0">
        <w:rPr>
          <w:rFonts w:eastAsia="GulliverRM"/>
          <w:szCs w:val="24"/>
        </w:rPr>
        <w:t xml:space="preserve"> </w:t>
      </w:r>
      <w:r>
        <w:rPr>
          <w:rFonts w:eastAsia="GulliverRM"/>
          <w:szCs w:val="24"/>
        </w:rPr>
        <w:t xml:space="preserve">Plankton, invertebrate, and fish species were shown in green, yellow, blue dots, respectively. </w:t>
      </w:r>
      <w:r w:rsidRPr="002D4EE0">
        <w:rPr>
          <w:rFonts w:eastAsia="GulliverRM"/>
          <w:szCs w:val="24"/>
        </w:rPr>
        <w:t xml:space="preserve">Error bar indicated </w:t>
      </w:r>
      <w:r w:rsidRPr="002D4EE0">
        <w:rPr>
          <w:rFonts w:eastAsia="方正兰亭超细黑简体"/>
          <w:szCs w:val="24"/>
        </w:rPr>
        <w:t xml:space="preserve">± standard </w:t>
      </w:r>
      <w:r>
        <w:rPr>
          <w:rFonts w:eastAsia="方正兰亭超细黑简体"/>
          <w:szCs w:val="24"/>
        </w:rPr>
        <w:t>deviation</w:t>
      </w:r>
      <w:r w:rsidRPr="002D4EE0">
        <w:rPr>
          <w:rFonts w:eastAsia="方正兰亭超细黑简体"/>
          <w:szCs w:val="24"/>
        </w:rPr>
        <w:t xml:space="preserve">. Regression </w:t>
      </w:r>
      <w:r>
        <w:rPr>
          <w:rFonts w:eastAsia="方正兰亭超细黑简体"/>
          <w:szCs w:val="24"/>
        </w:rPr>
        <w:t xml:space="preserve">was </w:t>
      </w:r>
      <w:r w:rsidRPr="002D4EE0">
        <w:rPr>
          <w:rFonts w:eastAsia="方正兰亭超细黑简体"/>
          <w:szCs w:val="24"/>
        </w:rPr>
        <w:t xml:space="preserve">based on the </w:t>
      </w:r>
      <w:r>
        <w:rPr>
          <w:rFonts w:eastAsia="方正兰亭超细黑简体"/>
          <w:szCs w:val="24"/>
        </w:rPr>
        <w:t>geometric</w:t>
      </w:r>
      <w:r w:rsidRPr="002D4EE0">
        <w:rPr>
          <w:rFonts w:eastAsia="方正兰亭超细黑简体"/>
          <w:szCs w:val="24"/>
        </w:rPr>
        <w:t xml:space="preserve"> mean concent</w:t>
      </w:r>
      <w:r>
        <w:rPr>
          <w:rFonts w:eastAsia="方正兰亭超细黑简体"/>
          <w:szCs w:val="24"/>
        </w:rPr>
        <w:t>rations of OPFRs in each species</w:t>
      </w:r>
      <w:r>
        <w:rPr>
          <w:rFonts w:eastAsia="GulliverRM"/>
          <w:kern w:val="0"/>
          <w:szCs w:val="24"/>
        </w:rPr>
        <w:t>.</w:t>
      </w:r>
    </w:p>
    <w:sectPr w:rsidR="005146EA" w:rsidRPr="00CB6F3F" w:rsidSect="001B3211">
      <w:pgSz w:w="11906" w:h="16838" w:code="9"/>
      <w:pgMar w:top="1418" w:right="1418" w:bottom="1418" w:left="1418" w:header="851" w:footer="992" w:gutter="0"/>
      <w:cols w:space="425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46EA" w:rsidRDefault="005146EA" w:rsidP="001E1AA3">
      <w:r>
        <w:separator/>
      </w:r>
    </w:p>
  </w:endnote>
  <w:endnote w:type="continuationSeparator" w:id="0">
    <w:p w:rsidR="005146EA" w:rsidRDefault="005146EA" w:rsidP="001E1A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liverRM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SimSu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altName w:val="Arial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MS Mincho">
    <w:altName w:val="MS Gothi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dvEPSTIM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兰亭超细黑简体">
    <w:altName w:val="方正舒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DengXian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46EA" w:rsidRDefault="005146EA" w:rsidP="001E1AA3">
      <w:r>
        <w:separator/>
      </w:r>
    </w:p>
  </w:footnote>
  <w:footnote w:type="continuationSeparator" w:id="0">
    <w:p w:rsidR="005146EA" w:rsidRDefault="005146EA" w:rsidP="001E1AA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0160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cs="Times New Roman"/>
      </w:rPr>
    </w:lvl>
  </w:abstractNum>
  <w:abstractNum w:abstractNumId="1">
    <w:nsid w:val="34210909"/>
    <w:multiLevelType w:val="hybridMultilevel"/>
    <w:tmpl w:val="2ABE32E6"/>
    <w:lvl w:ilvl="0" w:tplc="9A588BA8">
      <w:numFmt w:val="bullet"/>
      <w:lvlText w:val=""/>
      <w:lvlJc w:val="left"/>
      <w:pPr>
        <w:ind w:left="360" w:hanging="360"/>
      </w:pPr>
      <w:rPr>
        <w:rFonts w:ascii="Wingdings" w:eastAsia="GulliverRM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D6D50F4"/>
    <w:multiLevelType w:val="hybridMultilevel"/>
    <w:tmpl w:val="65D86950"/>
    <w:lvl w:ilvl="0" w:tplc="4D1A448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503D03B7"/>
    <w:multiLevelType w:val="hybridMultilevel"/>
    <w:tmpl w:val="EADC9B1A"/>
    <w:lvl w:ilvl="0" w:tplc="8800E37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5C305E27"/>
    <w:multiLevelType w:val="hybridMultilevel"/>
    <w:tmpl w:val="6B28769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763C24C9"/>
    <w:multiLevelType w:val="hybridMultilevel"/>
    <w:tmpl w:val="167ABE04"/>
    <w:lvl w:ilvl="0" w:tplc="106E9EA8">
      <w:start w:val="22"/>
      <w:numFmt w:val="bullet"/>
      <w:lvlText w:val=""/>
      <w:lvlJc w:val="left"/>
      <w:pPr>
        <w:ind w:left="720" w:hanging="360"/>
      </w:pPr>
      <w:rPr>
        <w:rFonts w:ascii="Symbol" w:eastAsia="GulliverRM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HorizontalSpacing w:val="120"/>
  <w:drawingGridVerticalSpacing w:val="333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pos w:val="sectEnd"/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629B"/>
    <w:rsid w:val="0000243F"/>
    <w:rsid w:val="000032F4"/>
    <w:rsid w:val="000048F0"/>
    <w:rsid w:val="0000492B"/>
    <w:rsid w:val="00004EEF"/>
    <w:rsid w:val="00006BA6"/>
    <w:rsid w:val="00006BF8"/>
    <w:rsid w:val="00007692"/>
    <w:rsid w:val="00010C9D"/>
    <w:rsid w:val="00012E65"/>
    <w:rsid w:val="00014A59"/>
    <w:rsid w:val="00015290"/>
    <w:rsid w:val="00016922"/>
    <w:rsid w:val="00017525"/>
    <w:rsid w:val="00017977"/>
    <w:rsid w:val="00021179"/>
    <w:rsid w:val="0002145E"/>
    <w:rsid w:val="00021AA1"/>
    <w:rsid w:val="000226D6"/>
    <w:rsid w:val="00023270"/>
    <w:rsid w:val="000245B9"/>
    <w:rsid w:val="00024D79"/>
    <w:rsid w:val="00024F28"/>
    <w:rsid w:val="00024F48"/>
    <w:rsid w:val="000250B7"/>
    <w:rsid w:val="000252E4"/>
    <w:rsid w:val="00025487"/>
    <w:rsid w:val="000278FC"/>
    <w:rsid w:val="00027AD3"/>
    <w:rsid w:val="0003026F"/>
    <w:rsid w:val="00032F4C"/>
    <w:rsid w:val="00033A45"/>
    <w:rsid w:val="00033F7A"/>
    <w:rsid w:val="00034B59"/>
    <w:rsid w:val="00034FF8"/>
    <w:rsid w:val="00036292"/>
    <w:rsid w:val="0003694F"/>
    <w:rsid w:val="00036C64"/>
    <w:rsid w:val="00036D69"/>
    <w:rsid w:val="0004099B"/>
    <w:rsid w:val="000420B3"/>
    <w:rsid w:val="00042D2E"/>
    <w:rsid w:val="00043197"/>
    <w:rsid w:val="00043987"/>
    <w:rsid w:val="0004589B"/>
    <w:rsid w:val="00045F27"/>
    <w:rsid w:val="000468BF"/>
    <w:rsid w:val="00046A50"/>
    <w:rsid w:val="00047BD0"/>
    <w:rsid w:val="00047F57"/>
    <w:rsid w:val="00050403"/>
    <w:rsid w:val="00051016"/>
    <w:rsid w:val="00051327"/>
    <w:rsid w:val="0005259F"/>
    <w:rsid w:val="00053C9A"/>
    <w:rsid w:val="00055575"/>
    <w:rsid w:val="000578C5"/>
    <w:rsid w:val="0006115E"/>
    <w:rsid w:val="00061597"/>
    <w:rsid w:val="00061C7E"/>
    <w:rsid w:val="00062337"/>
    <w:rsid w:val="00062345"/>
    <w:rsid w:val="00062A16"/>
    <w:rsid w:val="00062EF1"/>
    <w:rsid w:val="000639B2"/>
    <w:rsid w:val="0006408A"/>
    <w:rsid w:val="00064B25"/>
    <w:rsid w:val="00064E79"/>
    <w:rsid w:val="00065218"/>
    <w:rsid w:val="00070290"/>
    <w:rsid w:val="000726C9"/>
    <w:rsid w:val="000733DD"/>
    <w:rsid w:val="00074CBC"/>
    <w:rsid w:val="00074DDF"/>
    <w:rsid w:val="00074F35"/>
    <w:rsid w:val="00075722"/>
    <w:rsid w:val="00077142"/>
    <w:rsid w:val="0007720D"/>
    <w:rsid w:val="0007721E"/>
    <w:rsid w:val="00080550"/>
    <w:rsid w:val="000819EC"/>
    <w:rsid w:val="000825E2"/>
    <w:rsid w:val="00082ADC"/>
    <w:rsid w:val="000830EE"/>
    <w:rsid w:val="00085908"/>
    <w:rsid w:val="000863B1"/>
    <w:rsid w:val="00086C65"/>
    <w:rsid w:val="000876D2"/>
    <w:rsid w:val="000901DC"/>
    <w:rsid w:val="00090A26"/>
    <w:rsid w:val="00090CC4"/>
    <w:rsid w:val="00091119"/>
    <w:rsid w:val="000925ED"/>
    <w:rsid w:val="000955F8"/>
    <w:rsid w:val="0009628C"/>
    <w:rsid w:val="000A05AF"/>
    <w:rsid w:val="000A1E3C"/>
    <w:rsid w:val="000A5309"/>
    <w:rsid w:val="000A66F8"/>
    <w:rsid w:val="000A6C7E"/>
    <w:rsid w:val="000A71A1"/>
    <w:rsid w:val="000A78A8"/>
    <w:rsid w:val="000A7A70"/>
    <w:rsid w:val="000A7E4D"/>
    <w:rsid w:val="000B0967"/>
    <w:rsid w:val="000B0BDD"/>
    <w:rsid w:val="000B0E98"/>
    <w:rsid w:val="000B2557"/>
    <w:rsid w:val="000B2C81"/>
    <w:rsid w:val="000B2FD6"/>
    <w:rsid w:val="000B4C6A"/>
    <w:rsid w:val="000B5EC9"/>
    <w:rsid w:val="000B717C"/>
    <w:rsid w:val="000B7959"/>
    <w:rsid w:val="000C0202"/>
    <w:rsid w:val="000C1A67"/>
    <w:rsid w:val="000C20C1"/>
    <w:rsid w:val="000C2903"/>
    <w:rsid w:val="000C5C52"/>
    <w:rsid w:val="000C6724"/>
    <w:rsid w:val="000C77E0"/>
    <w:rsid w:val="000D11AA"/>
    <w:rsid w:val="000D16C4"/>
    <w:rsid w:val="000D242C"/>
    <w:rsid w:val="000D3B62"/>
    <w:rsid w:val="000D5042"/>
    <w:rsid w:val="000D610C"/>
    <w:rsid w:val="000D699E"/>
    <w:rsid w:val="000D6DCA"/>
    <w:rsid w:val="000D6E0B"/>
    <w:rsid w:val="000D7977"/>
    <w:rsid w:val="000E009B"/>
    <w:rsid w:val="000E0276"/>
    <w:rsid w:val="000E1C54"/>
    <w:rsid w:val="000E3498"/>
    <w:rsid w:val="000E3B8E"/>
    <w:rsid w:val="000E7700"/>
    <w:rsid w:val="000E7DE0"/>
    <w:rsid w:val="000F04F2"/>
    <w:rsid w:val="000F0BC2"/>
    <w:rsid w:val="000F1FE7"/>
    <w:rsid w:val="000F3555"/>
    <w:rsid w:val="000F3879"/>
    <w:rsid w:val="000F3C22"/>
    <w:rsid w:val="000F491D"/>
    <w:rsid w:val="000F6BD9"/>
    <w:rsid w:val="000F7E3E"/>
    <w:rsid w:val="000F7FD7"/>
    <w:rsid w:val="00100A8D"/>
    <w:rsid w:val="00100B48"/>
    <w:rsid w:val="00103518"/>
    <w:rsid w:val="001045C5"/>
    <w:rsid w:val="001052FE"/>
    <w:rsid w:val="00106693"/>
    <w:rsid w:val="001069E6"/>
    <w:rsid w:val="00106B4C"/>
    <w:rsid w:val="00106F70"/>
    <w:rsid w:val="0010725A"/>
    <w:rsid w:val="00110284"/>
    <w:rsid w:val="00110421"/>
    <w:rsid w:val="0011042D"/>
    <w:rsid w:val="00110C5F"/>
    <w:rsid w:val="00110D60"/>
    <w:rsid w:val="00111BBA"/>
    <w:rsid w:val="00112194"/>
    <w:rsid w:val="00112E72"/>
    <w:rsid w:val="00114EB9"/>
    <w:rsid w:val="00115471"/>
    <w:rsid w:val="001204F2"/>
    <w:rsid w:val="00121029"/>
    <w:rsid w:val="00121840"/>
    <w:rsid w:val="00122205"/>
    <w:rsid w:val="00122E39"/>
    <w:rsid w:val="00122FEF"/>
    <w:rsid w:val="00125118"/>
    <w:rsid w:val="00125674"/>
    <w:rsid w:val="00125716"/>
    <w:rsid w:val="00125720"/>
    <w:rsid w:val="0012662C"/>
    <w:rsid w:val="00126FDC"/>
    <w:rsid w:val="00135034"/>
    <w:rsid w:val="00135539"/>
    <w:rsid w:val="00135B05"/>
    <w:rsid w:val="0013601D"/>
    <w:rsid w:val="00136353"/>
    <w:rsid w:val="001375BD"/>
    <w:rsid w:val="001376B5"/>
    <w:rsid w:val="00140054"/>
    <w:rsid w:val="0014037B"/>
    <w:rsid w:val="00140703"/>
    <w:rsid w:val="00140A91"/>
    <w:rsid w:val="001438C0"/>
    <w:rsid w:val="0014640F"/>
    <w:rsid w:val="00147495"/>
    <w:rsid w:val="0015237F"/>
    <w:rsid w:val="001524B8"/>
    <w:rsid w:val="00153742"/>
    <w:rsid w:val="001548B9"/>
    <w:rsid w:val="00155763"/>
    <w:rsid w:val="00156FC7"/>
    <w:rsid w:val="00160209"/>
    <w:rsid w:val="0016048A"/>
    <w:rsid w:val="001605C8"/>
    <w:rsid w:val="001605D8"/>
    <w:rsid w:val="001615F8"/>
    <w:rsid w:val="001620C4"/>
    <w:rsid w:val="001639D7"/>
    <w:rsid w:val="0016437B"/>
    <w:rsid w:val="0016473F"/>
    <w:rsid w:val="0016513D"/>
    <w:rsid w:val="00166B67"/>
    <w:rsid w:val="00166C15"/>
    <w:rsid w:val="00170B42"/>
    <w:rsid w:val="0017202E"/>
    <w:rsid w:val="00172CBF"/>
    <w:rsid w:val="0017444F"/>
    <w:rsid w:val="001745C7"/>
    <w:rsid w:val="00175606"/>
    <w:rsid w:val="0017666A"/>
    <w:rsid w:val="00176B2E"/>
    <w:rsid w:val="00177854"/>
    <w:rsid w:val="00177C09"/>
    <w:rsid w:val="00177E76"/>
    <w:rsid w:val="0018182C"/>
    <w:rsid w:val="00181877"/>
    <w:rsid w:val="00181E79"/>
    <w:rsid w:val="00183134"/>
    <w:rsid w:val="00184299"/>
    <w:rsid w:val="00184C8B"/>
    <w:rsid w:val="00186B27"/>
    <w:rsid w:val="00187E54"/>
    <w:rsid w:val="0019002D"/>
    <w:rsid w:val="001904A8"/>
    <w:rsid w:val="001907CC"/>
    <w:rsid w:val="00190D86"/>
    <w:rsid w:val="00191A89"/>
    <w:rsid w:val="00191C06"/>
    <w:rsid w:val="0019324C"/>
    <w:rsid w:val="001938A5"/>
    <w:rsid w:val="00195507"/>
    <w:rsid w:val="00196151"/>
    <w:rsid w:val="00196226"/>
    <w:rsid w:val="001977E9"/>
    <w:rsid w:val="001A11F9"/>
    <w:rsid w:val="001A1E69"/>
    <w:rsid w:val="001A2839"/>
    <w:rsid w:val="001A306F"/>
    <w:rsid w:val="001A4104"/>
    <w:rsid w:val="001A5B01"/>
    <w:rsid w:val="001A6C63"/>
    <w:rsid w:val="001A77E3"/>
    <w:rsid w:val="001A78BC"/>
    <w:rsid w:val="001B076E"/>
    <w:rsid w:val="001B0F0E"/>
    <w:rsid w:val="001B1ACC"/>
    <w:rsid w:val="001B27A3"/>
    <w:rsid w:val="001B3211"/>
    <w:rsid w:val="001B39DD"/>
    <w:rsid w:val="001B4044"/>
    <w:rsid w:val="001B4274"/>
    <w:rsid w:val="001B4E85"/>
    <w:rsid w:val="001B53CF"/>
    <w:rsid w:val="001B602A"/>
    <w:rsid w:val="001B7F25"/>
    <w:rsid w:val="001C18FD"/>
    <w:rsid w:val="001C43C3"/>
    <w:rsid w:val="001C5994"/>
    <w:rsid w:val="001C6017"/>
    <w:rsid w:val="001C7139"/>
    <w:rsid w:val="001D0635"/>
    <w:rsid w:val="001D11C9"/>
    <w:rsid w:val="001D1CDC"/>
    <w:rsid w:val="001D4C41"/>
    <w:rsid w:val="001D5969"/>
    <w:rsid w:val="001D5C1F"/>
    <w:rsid w:val="001D5FC3"/>
    <w:rsid w:val="001D7E5E"/>
    <w:rsid w:val="001E0733"/>
    <w:rsid w:val="001E0DDC"/>
    <w:rsid w:val="001E104F"/>
    <w:rsid w:val="001E1AA3"/>
    <w:rsid w:val="001E1B4A"/>
    <w:rsid w:val="001E2CCC"/>
    <w:rsid w:val="001E46AE"/>
    <w:rsid w:val="001E7DA4"/>
    <w:rsid w:val="001F159D"/>
    <w:rsid w:val="001F2DB0"/>
    <w:rsid w:val="001F2F2C"/>
    <w:rsid w:val="001F3D61"/>
    <w:rsid w:val="001F3F8D"/>
    <w:rsid w:val="001F4826"/>
    <w:rsid w:val="001F4E48"/>
    <w:rsid w:val="002000D4"/>
    <w:rsid w:val="00200E8B"/>
    <w:rsid w:val="00201F35"/>
    <w:rsid w:val="00202472"/>
    <w:rsid w:val="00202B6D"/>
    <w:rsid w:val="002036F0"/>
    <w:rsid w:val="00205F20"/>
    <w:rsid w:val="00206A98"/>
    <w:rsid w:val="00206A99"/>
    <w:rsid w:val="0021064E"/>
    <w:rsid w:val="00210732"/>
    <w:rsid w:val="00210B18"/>
    <w:rsid w:val="00210CCC"/>
    <w:rsid w:val="00210D98"/>
    <w:rsid w:val="002121A7"/>
    <w:rsid w:val="00212620"/>
    <w:rsid w:val="00213A53"/>
    <w:rsid w:val="0021671D"/>
    <w:rsid w:val="00216F7F"/>
    <w:rsid w:val="00217ED3"/>
    <w:rsid w:val="00220133"/>
    <w:rsid w:val="0022022E"/>
    <w:rsid w:val="00220A04"/>
    <w:rsid w:val="00220DCA"/>
    <w:rsid w:val="002220D2"/>
    <w:rsid w:val="00222DEA"/>
    <w:rsid w:val="00223B1F"/>
    <w:rsid w:val="002248E8"/>
    <w:rsid w:val="00225A01"/>
    <w:rsid w:val="00225EAC"/>
    <w:rsid w:val="0023010E"/>
    <w:rsid w:val="002301C0"/>
    <w:rsid w:val="00231787"/>
    <w:rsid w:val="00232349"/>
    <w:rsid w:val="00232CE8"/>
    <w:rsid w:val="00233034"/>
    <w:rsid w:val="00234D71"/>
    <w:rsid w:val="00235947"/>
    <w:rsid w:val="002367BA"/>
    <w:rsid w:val="002368F4"/>
    <w:rsid w:val="0023796D"/>
    <w:rsid w:val="0024028B"/>
    <w:rsid w:val="002417DF"/>
    <w:rsid w:val="00241BC8"/>
    <w:rsid w:val="00241EB3"/>
    <w:rsid w:val="00243249"/>
    <w:rsid w:val="00244856"/>
    <w:rsid w:val="00244A55"/>
    <w:rsid w:val="00245B06"/>
    <w:rsid w:val="00246380"/>
    <w:rsid w:val="00247834"/>
    <w:rsid w:val="00247ECC"/>
    <w:rsid w:val="002509DB"/>
    <w:rsid w:val="00250A41"/>
    <w:rsid w:val="002527E6"/>
    <w:rsid w:val="00252940"/>
    <w:rsid w:val="00252979"/>
    <w:rsid w:val="00253AA0"/>
    <w:rsid w:val="00254AE8"/>
    <w:rsid w:val="00254BAE"/>
    <w:rsid w:val="00255558"/>
    <w:rsid w:val="00255AB4"/>
    <w:rsid w:val="00256144"/>
    <w:rsid w:val="00261939"/>
    <w:rsid w:val="00262220"/>
    <w:rsid w:val="00262232"/>
    <w:rsid w:val="00262500"/>
    <w:rsid w:val="002626AC"/>
    <w:rsid w:val="00263DA1"/>
    <w:rsid w:val="00263FB9"/>
    <w:rsid w:val="00264112"/>
    <w:rsid w:val="00270B71"/>
    <w:rsid w:val="00271035"/>
    <w:rsid w:val="0027117D"/>
    <w:rsid w:val="0027151E"/>
    <w:rsid w:val="00272398"/>
    <w:rsid w:val="00273A59"/>
    <w:rsid w:val="00273CAC"/>
    <w:rsid w:val="00273F3C"/>
    <w:rsid w:val="00274210"/>
    <w:rsid w:val="00274A6E"/>
    <w:rsid w:val="0027584A"/>
    <w:rsid w:val="00276465"/>
    <w:rsid w:val="00277510"/>
    <w:rsid w:val="00277F8B"/>
    <w:rsid w:val="00280139"/>
    <w:rsid w:val="00281401"/>
    <w:rsid w:val="002819EB"/>
    <w:rsid w:val="0028265A"/>
    <w:rsid w:val="00282E64"/>
    <w:rsid w:val="002842C2"/>
    <w:rsid w:val="0028564C"/>
    <w:rsid w:val="00285FEE"/>
    <w:rsid w:val="0028668B"/>
    <w:rsid w:val="00286DD3"/>
    <w:rsid w:val="00290965"/>
    <w:rsid w:val="00290DD2"/>
    <w:rsid w:val="002910EB"/>
    <w:rsid w:val="00291651"/>
    <w:rsid w:val="002916F5"/>
    <w:rsid w:val="002923B0"/>
    <w:rsid w:val="00292EF2"/>
    <w:rsid w:val="002932A2"/>
    <w:rsid w:val="002938C4"/>
    <w:rsid w:val="00293991"/>
    <w:rsid w:val="00293F17"/>
    <w:rsid w:val="0029549F"/>
    <w:rsid w:val="00295606"/>
    <w:rsid w:val="00295A7A"/>
    <w:rsid w:val="00297A34"/>
    <w:rsid w:val="002A0DFE"/>
    <w:rsid w:val="002A107F"/>
    <w:rsid w:val="002A1FC9"/>
    <w:rsid w:val="002A2562"/>
    <w:rsid w:val="002A2F34"/>
    <w:rsid w:val="002A394A"/>
    <w:rsid w:val="002A456D"/>
    <w:rsid w:val="002A5722"/>
    <w:rsid w:val="002A6957"/>
    <w:rsid w:val="002A714B"/>
    <w:rsid w:val="002B0151"/>
    <w:rsid w:val="002B09A1"/>
    <w:rsid w:val="002B0AB3"/>
    <w:rsid w:val="002B2966"/>
    <w:rsid w:val="002B308E"/>
    <w:rsid w:val="002B395F"/>
    <w:rsid w:val="002B444E"/>
    <w:rsid w:val="002B4545"/>
    <w:rsid w:val="002B4A31"/>
    <w:rsid w:val="002B523A"/>
    <w:rsid w:val="002B5507"/>
    <w:rsid w:val="002B5C95"/>
    <w:rsid w:val="002B641E"/>
    <w:rsid w:val="002B7590"/>
    <w:rsid w:val="002B7ABC"/>
    <w:rsid w:val="002B7E21"/>
    <w:rsid w:val="002C0214"/>
    <w:rsid w:val="002C1779"/>
    <w:rsid w:val="002C1B8F"/>
    <w:rsid w:val="002C1E62"/>
    <w:rsid w:val="002C2E58"/>
    <w:rsid w:val="002C2FA4"/>
    <w:rsid w:val="002C341D"/>
    <w:rsid w:val="002C36FD"/>
    <w:rsid w:val="002C3A9F"/>
    <w:rsid w:val="002C3BA7"/>
    <w:rsid w:val="002C4512"/>
    <w:rsid w:val="002C6ED4"/>
    <w:rsid w:val="002D0489"/>
    <w:rsid w:val="002D0535"/>
    <w:rsid w:val="002D0759"/>
    <w:rsid w:val="002D09B5"/>
    <w:rsid w:val="002D14E6"/>
    <w:rsid w:val="002D2AAB"/>
    <w:rsid w:val="002D35F0"/>
    <w:rsid w:val="002D3659"/>
    <w:rsid w:val="002D42A9"/>
    <w:rsid w:val="002D4EE0"/>
    <w:rsid w:val="002D5EA4"/>
    <w:rsid w:val="002D6014"/>
    <w:rsid w:val="002D79AC"/>
    <w:rsid w:val="002E05DB"/>
    <w:rsid w:val="002E0F5E"/>
    <w:rsid w:val="002E10E3"/>
    <w:rsid w:val="002E334E"/>
    <w:rsid w:val="002E34AF"/>
    <w:rsid w:val="002E3875"/>
    <w:rsid w:val="002E4B2F"/>
    <w:rsid w:val="002E4E81"/>
    <w:rsid w:val="002E4EA0"/>
    <w:rsid w:val="002E6DF3"/>
    <w:rsid w:val="002E7CF5"/>
    <w:rsid w:val="002F0EDD"/>
    <w:rsid w:val="002F1357"/>
    <w:rsid w:val="002F1415"/>
    <w:rsid w:val="002F2632"/>
    <w:rsid w:val="002F6484"/>
    <w:rsid w:val="002F65EE"/>
    <w:rsid w:val="002F6B24"/>
    <w:rsid w:val="002F6DD6"/>
    <w:rsid w:val="002F7CEF"/>
    <w:rsid w:val="00300658"/>
    <w:rsid w:val="00300AAC"/>
    <w:rsid w:val="00301DB4"/>
    <w:rsid w:val="00301E23"/>
    <w:rsid w:val="00302DC1"/>
    <w:rsid w:val="00303A57"/>
    <w:rsid w:val="00305B91"/>
    <w:rsid w:val="003068C7"/>
    <w:rsid w:val="00307DFF"/>
    <w:rsid w:val="00310DF3"/>
    <w:rsid w:val="00311824"/>
    <w:rsid w:val="003128CE"/>
    <w:rsid w:val="003139DC"/>
    <w:rsid w:val="00314189"/>
    <w:rsid w:val="0031550E"/>
    <w:rsid w:val="0031621B"/>
    <w:rsid w:val="0031628F"/>
    <w:rsid w:val="00321066"/>
    <w:rsid w:val="00321DD0"/>
    <w:rsid w:val="00322243"/>
    <w:rsid w:val="0032657B"/>
    <w:rsid w:val="00327523"/>
    <w:rsid w:val="0033042D"/>
    <w:rsid w:val="00331425"/>
    <w:rsid w:val="00331CEA"/>
    <w:rsid w:val="00332E30"/>
    <w:rsid w:val="00334370"/>
    <w:rsid w:val="00334A1E"/>
    <w:rsid w:val="00335FD1"/>
    <w:rsid w:val="00337BA1"/>
    <w:rsid w:val="00340189"/>
    <w:rsid w:val="003417F8"/>
    <w:rsid w:val="00342FD7"/>
    <w:rsid w:val="00343F04"/>
    <w:rsid w:val="00344162"/>
    <w:rsid w:val="0034417C"/>
    <w:rsid w:val="00344F53"/>
    <w:rsid w:val="003457F6"/>
    <w:rsid w:val="00345FDF"/>
    <w:rsid w:val="00346C01"/>
    <w:rsid w:val="003471FB"/>
    <w:rsid w:val="0034761F"/>
    <w:rsid w:val="003508E3"/>
    <w:rsid w:val="003515C6"/>
    <w:rsid w:val="003530E1"/>
    <w:rsid w:val="0035315C"/>
    <w:rsid w:val="003531FF"/>
    <w:rsid w:val="00354136"/>
    <w:rsid w:val="003559FE"/>
    <w:rsid w:val="003564F4"/>
    <w:rsid w:val="00356EE9"/>
    <w:rsid w:val="0035733C"/>
    <w:rsid w:val="00361541"/>
    <w:rsid w:val="003620FF"/>
    <w:rsid w:val="00363040"/>
    <w:rsid w:val="003640BA"/>
    <w:rsid w:val="00366366"/>
    <w:rsid w:val="00366CBE"/>
    <w:rsid w:val="00370E57"/>
    <w:rsid w:val="00370F54"/>
    <w:rsid w:val="00372620"/>
    <w:rsid w:val="003734C9"/>
    <w:rsid w:val="00374E8A"/>
    <w:rsid w:val="00376105"/>
    <w:rsid w:val="00376D88"/>
    <w:rsid w:val="00377E94"/>
    <w:rsid w:val="00380784"/>
    <w:rsid w:val="00380EE8"/>
    <w:rsid w:val="00381552"/>
    <w:rsid w:val="00382E7A"/>
    <w:rsid w:val="003832C4"/>
    <w:rsid w:val="00383EF7"/>
    <w:rsid w:val="003844E4"/>
    <w:rsid w:val="00384EA1"/>
    <w:rsid w:val="00386471"/>
    <w:rsid w:val="00386C86"/>
    <w:rsid w:val="00390A15"/>
    <w:rsid w:val="00390B6F"/>
    <w:rsid w:val="00394650"/>
    <w:rsid w:val="00394782"/>
    <w:rsid w:val="003947A5"/>
    <w:rsid w:val="00395A36"/>
    <w:rsid w:val="0039601A"/>
    <w:rsid w:val="0039666D"/>
    <w:rsid w:val="003968B5"/>
    <w:rsid w:val="00397BF9"/>
    <w:rsid w:val="003A259F"/>
    <w:rsid w:val="003A380A"/>
    <w:rsid w:val="003A5315"/>
    <w:rsid w:val="003A7BC8"/>
    <w:rsid w:val="003B3633"/>
    <w:rsid w:val="003B533F"/>
    <w:rsid w:val="003B5A88"/>
    <w:rsid w:val="003B5AFB"/>
    <w:rsid w:val="003B67DA"/>
    <w:rsid w:val="003B719A"/>
    <w:rsid w:val="003C0D1D"/>
    <w:rsid w:val="003C0E2E"/>
    <w:rsid w:val="003C2AAC"/>
    <w:rsid w:val="003C2AFF"/>
    <w:rsid w:val="003C3931"/>
    <w:rsid w:val="003C3A3E"/>
    <w:rsid w:val="003C670F"/>
    <w:rsid w:val="003C6889"/>
    <w:rsid w:val="003C7640"/>
    <w:rsid w:val="003C78A3"/>
    <w:rsid w:val="003C7D3D"/>
    <w:rsid w:val="003C7E18"/>
    <w:rsid w:val="003D12EB"/>
    <w:rsid w:val="003D17B3"/>
    <w:rsid w:val="003D1932"/>
    <w:rsid w:val="003D2641"/>
    <w:rsid w:val="003D2E31"/>
    <w:rsid w:val="003D3682"/>
    <w:rsid w:val="003D4CEC"/>
    <w:rsid w:val="003D628E"/>
    <w:rsid w:val="003D6D82"/>
    <w:rsid w:val="003D7B66"/>
    <w:rsid w:val="003E04FC"/>
    <w:rsid w:val="003E1BEE"/>
    <w:rsid w:val="003E1D58"/>
    <w:rsid w:val="003E1E03"/>
    <w:rsid w:val="003E4FD3"/>
    <w:rsid w:val="003E5AEE"/>
    <w:rsid w:val="003E74FC"/>
    <w:rsid w:val="003F0393"/>
    <w:rsid w:val="003F3DDB"/>
    <w:rsid w:val="003F46BB"/>
    <w:rsid w:val="003F4BA1"/>
    <w:rsid w:val="003F5113"/>
    <w:rsid w:val="0040037F"/>
    <w:rsid w:val="00400593"/>
    <w:rsid w:val="00400BCC"/>
    <w:rsid w:val="00400F34"/>
    <w:rsid w:val="0040160A"/>
    <w:rsid w:val="00401A82"/>
    <w:rsid w:val="004023D1"/>
    <w:rsid w:val="004035BB"/>
    <w:rsid w:val="00405976"/>
    <w:rsid w:val="0040724C"/>
    <w:rsid w:val="0040756B"/>
    <w:rsid w:val="00407C9C"/>
    <w:rsid w:val="00410E57"/>
    <w:rsid w:val="00412CD7"/>
    <w:rsid w:val="00415084"/>
    <w:rsid w:val="004150FC"/>
    <w:rsid w:val="00415149"/>
    <w:rsid w:val="00415C54"/>
    <w:rsid w:val="00421141"/>
    <w:rsid w:val="00421EC2"/>
    <w:rsid w:val="0042207E"/>
    <w:rsid w:val="004221BA"/>
    <w:rsid w:val="00422D83"/>
    <w:rsid w:val="004242E9"/>
    <w:rsid w:val="00425280"/>
    <w:rsid w:val="00425723"/>
    <w:rsid w:val="004257B0"/>
    <w:rsid w:val="004267DE"/>
    <w:rsid w:val="00427180"/>
    <w:rsid w:val="00427C51"/>
    <w:rsid w:val="004317A6"/>
    <w:rsid w:val="00431C6F"/>
    <w:rsid w:val="00432816"/>
    <w:rsid w:val="00433186"/>
    <w:rsid w:val="00433EE7"/>
    <w:rsid w:val="00434D31"/>
    <w:rsid w:val="00435A86"/>
    <w:rsid w:val="00435DFA"/>
    <w:rsid w:val="004363F0"/>
    <w:rsid w:val="00436D7C"/>
    <w:rsid w:val="00436E7C"/>
    <w:rsid w:val="00437482"/>
    <w:rsid w:val="00437705"/>
    <w:rsid w:val="0043784C"/>
    <w:rsid w:val="00441AA6"/>
    <w:rsid w:val="004421E1"/>
    <w:rsid w:val="00442E81"/>
    <w:rsid w:val="00444390"/>
    <w:rsid w:val="00444E0C"/>
    <w:rsid w:val="00445555"/>
    <w:rsid w:val="00445C78"/>
    <w:rsid w:val="0044647C"/>
    <w:rsid w:val="0044776C"/>
    <w:rsid w:val="00450BE1"/>
    <w:rsid w:val="00450D67"/>
    <w:rsid w:val="00451B42"/>
    <w:rsid w:val="00452647"/>
    <w:rsid w:val="004527AE"/>
    <w:rsid w:val="00453C0D"/>
    <w:rsid w:val="00453ED0"/>
    <w:rsid w:val="0045462B"/>
    <w:rsid w:val="00455200"/>
    <w:rsid w:val="004565D6"/>
    <w:rsid w:val="0046086C"/>
    <w:rsid w:val="00462B4E"/>
    <w:rsid w:val="00463985"/>
    <w:rsid w:val="0046497B"/>
    <w:rsid w:val="00464E36"/>
    <w:rsid w:val="00464F7A"/>
    <w:rsid w:val="00465CF8"/>
    <w:rsid w:val="00466233"/>
    <w:rsid w:val="0046704B"/>
    <w:rsid w:val="00467A33"/>
    <w:rsid w:val="00467AD7"/>
    <w:rsid w:val="00467BB5"/>
    <w:rsid w:val="00467CED"/>
    <w:rsid w:val="00470A80"/>
    <w:rsid w:val="00470B43"/>
    <w:rsid w:val="00470DB2"/>
    <w:rsid w:val="0047286A"/>
    <w:rsid w:val="0047290A"/>
    <w:rsid w:val="00472E53"/>
    <w:rsid w:val="004733A2"/>
    <w:rsid w:val="00473719"/>
    <w:rsid w:val="0047408E"/>
    <w:rsid w:val="0047417F"/>
    <w:rsid w:val="00474265"/>
    <w:rsid w:val="00475BA8"/>
    <w:rsid w:val="00475F80"/>
    <w:rsid w:val="0047732A"/>
    <w:rsid w:val="00477ABD"/>
    <w:rsid w:val="0048143F"/>
    <w:rsid w:val="00481A64"/>
    <w:rsid w:val="004824F9"/>
    <w:rsid w:val="0048299A"/>
    <w:rsid w:val="00483515"/>
    <w:rsid w:val="00485229"/>
    <w:rsid w:val="00485875"/>
    <w:rsid w:val="004879A9"/>
    <w:rsid w:val="004915C2"/>
    <w:rsid w:val="00492B8E"/>
    <w:rsid w:val="00492F7E"/>
    <w:rsid w:val="00493BF9"/>
    <w:rsid w:val="00494504"/>
    <w:rsid w:val="00494FC9"/>
    <w:rsid w:val="00496BAE"/>
    <w:rsid w:val="004979BD"/>
    <w:rsid w:val="00497DDE"/>
    <w:rsid w:val="004A0298"/>
    <w:rsid w:val="004A0314"/>
    <w:rsid w:val="004A0715"/>
    <w:rsid w:val="004A0EDA"/>
    <w:rsid w:val="004A17BC"/>
    <w:rsid w:val="004A2B1F"/>
    <w:rsid w:val="004A4DCC"/>
    <w:rsid w:val="004A4E82"/>
    <w:rsid w:val="004A50BC"/>
    <w:rsid w:val="004A5902"/>
    <w:rsid w:val="004B0652"/>
    <w:rsid w:val="004B0D1E"/>
    <w:rsid w:val="004B0D7A"/>
    <w:rsid w:val="004B0F33"/>
    <w:rsid w:val="004B20B0"/>
    <w:rsid w:val="004B27BC"/>
    <w:rsid w:val="004B2CA2"/>
    <w:rsid w:val="004B34FD"/>
    <w:rsid w:val="004B37CC"/>
    <w:rsid w:val="004B4606"/>
    <w:rsid w:val="004B4879"/>
    <w:rsid w:val="004B5E5A"/>
    <w:rsid w:val="004B6BE3"/>
    <w:rsid w:val="004B6E07"/>
    <w:rsid w:val="004B6F33"/>
    <w:rsid w:val="004B740D"/>
    <w:rsid w:val="004B7452"/>
    <w:rsid w:val="004B7B5F"/>
    <w:rsid w:val="004C0930"/>
    <w:rsid w:val="004C1608"/>
    <w:rsid w:val="004C1DDA"/>
    <w:rsid w:val="004C24F7"/>
    <w:rsid w:val="004C3C69"/>
    <w:rsid w:val="004C4A7C"/>
    <w:rsid w:val="004C6490"/>
    <w:rsid w:val="004C64BD"/>
    <w:rsid w:val="004C6A8D"/>
    <w:rsid w:val="004D157A"/>
    <w:rsid w:val="004D1FEE"/>
    <w:rsid w:val="004D2520"/>
    <w:rsid w:val="004D4720"/>
    <w:rsid w:val="004D58A0"/>
    <w:rsid w:val="004D7741"/>
    <w:rsid w:val="004E04B2"/>
    <w:rsid w:val="004E0722"/>
    <w:rsid w:val="004E27D8"/>
    <w:rsid w:val="004E34B2"/>
    <w:rsid w:val="004E4188"/>
    <w:rsid w:val="004E4C1C"/>
    <w:rsid w:val="004E73F7"/>
    <w:rsid w:val="004E7773"/>
    <w:rsid w:val="004F0087"/>
    <w:rsid w:val="004F00F6"/>
    <w:rsid w:val="004F104A"/>
    <w:rsid w:val="004F32D0"/>
    <w:rsid w:val="004F3399"/>
    <w:rsid w:val="004F4F97"/>
    <w:rsid w:val="004F5C12"/>
    <w:rsid w:val="004F639A"/>
    <w:rsid w:val="004F67C4"/>
    <w:rsid w:val="004F6D86"/>
    <w:rsid w:val="004F6DB8"/>
    <w:rsid w:val="005005B8"/>
    <w:rsid w:val="005005B9"/>
    <w:rsid w:val="0050252D"/>
    <w:rsid w:val="00502A01"/>
    <w:rsid w:val="00503C19"/>
    <w:rsid w:val="00504290"/>
    <w:rsid w:val="005043A6"/>
    <w:rsid w:val="0050508D"/>
    <w:rsid w:val="00505E31"/>
    <w:rsid w:val="0050615C"/>
    <w:rsid w:val="005068E3"/>
    <w:rsid w:val="00510158"/>
    <w:rsid w:val="005101F0"/>
    <w:rsid w:val="005125FC"/>
    <w:rsid w:val="00514669"/>
    <w:rsid w:val="005146EA"/>
    <w:rsid w:val="00514ED4"/>
    <w:rsid w:val="005174AB"/>
    <w:rsid w:val="00517961"/>
    <w:rsid w:val="00520A80"/>
    <w:rsid w:val="00521318"/>
    <w:rsid w:val="00521DC0"/>
    <w:rsid w:val="005223D1"/>
    <w:rsid w:val="0052336D"/>
    <w:rsid w:val="00523523"/>
    <w:rsid w:val="00524578"/>
    <w:rsid w:val="0052511A"/>
    <w:rsid w:val="00525F03"/>
    <w:rsid w:val="00525FDD"/>
    <w:rsid w:val="005266D1"/>
    <w:rsid w:val="005270B2"/>
    <w:rsid w:val="005273A3"/>
    <w:rsid w:val="00531321"/>
    <w:rsid w:val="00531E3F"/>
    <w:rsid w:val="00532423"/>
    <w:rsid w:val="0053522A"/>
    <w:rsid w:val="00535CE0"/>
    <w:rsid w:val="0053629B"/>
    <w:rsid w:val="00537432"/>
    <w:rsid w:val="00537878"/>
    <w:rsid w:val="00537AE6"/>
    <w:rsid w:val="005409FE"/>
    <w:rsid w:val="00540AF4"/>
    <w:rsid w:val="00542B61"/>
    <w:rsid w:val="00544075"/>
    <w:rsid w:val="00545597"/>
    <w:rsid w:val="0054563E"/>
    <w:rsid w:val="00545E6F"/>
    <w:rsid w:val="005469F9"/>
    <w:rsid w:val="005502BB"/>
    <w:rsid w:val="00550B79"/>
    <w:rsid w:val="00551B15"/>
    <w:rsid w:val="0055295D"/>
    <w:rsid w:val="00553372"/>
    <w:rsid w:val="0055371F"/>
    <w:rsid w:val="00555D8B"/>
    <w:rsid w:val="0056063A"/>
    <w:rsid w:val="00562C0B"/>
    <w:rsid w:val="005638D5"/>
    <w:rsid w:val="0056394F"/>
    <w:rsid w:val="00565271"/>
    <w:rsid w:val="00565652"/>
    <w:rsid w:val="00565A17"/>
    <w:rsid w:val="00565A9E"/>
    <w:rsid w:val="00566E1A"/>
    <w:rsid w:val="00567729"/>
    <w:rsid w:val="00570A95"/>
    <w:rsid w:val="00570FCB"/>
    <w:rsid w:val="00572231"/>
    <w:rsid w:val="00572C08"/>
    <w:rsid w:val="005730FB"/>
    <w:rsid w:val="005739BE"/>
    <w:rsid w:val="00573E2C"/>
    <w:rsid w:val="005744ED"/>
    <w:rsid w:val="00574945"/>
    <w:rsid w:val="005756F6"/>
    <w:rsid w:val="00576439"/>
    <w:rsid w:val="00577E6C"/>
    <w:rsid w:val="00580158"/>
    <w:rsid w:val="005811E6"/>
    <w:rsid w:val="00581A4A"/>
    <w:rsid w:val="0058442A"/>
    <w:rsid w:val="00585122"/>
    <w:rsid w:val="00585B30"/>
    <w:rsid w:val="005870B1"/>
    <w:rsid w:val="00587BF1"/>
    <w:rsid w:val="00591322"/>
    <w:rsid w:val="00593174"/>
    <w:rsid w:val="00594931"/>
    <w:rsid w:val="005949F6"/>
    <w:rsid w:val="00594A75"/>
    <w:rsid w:val="005950CF"/>
    <w:rsid w:val="005958AB"/>
    <w:rsid w:val="005960C1"/>
    <w:rsid w:val="0059653F"/>
    <w:rsid w:val="005972F2"/>
    <w:rsid w:val="005A0653"/>
    <w:rsid w:val="005A0736"/>
    <w:rsid w:val="005A45AB"/>
    <w:rsid w:val="005A5D18"/>
    <w:rsid w:val="005B0EEE"/>
    <w:rsid w:val="005B22B0"/>
    <w:rsid w:val="005B2BA0"/>
    <w:rsid w:val="005B2CE8"/>
    <w:rsid w:val="005B315A"/>
    <w:rsid w:val="005B67DD"/>
    <w:rsid w:val="005C00B4"/>
    <w:rsid w:val="005C0B6C"/>
    <w:rsid w:val="005C1A8A"/>
    <w:rsid w:val="005C1FC4"/>
    <w:rsid w:val="005C2000"/>
    <w:rsid w:val="005C203A"/>
    <w:rsid w:val="005C301D"/>
    <w:rsid w:val="005C37A0"/>
    <w:rsid w:val="005C38EF"/>
    <w:rsid w:val="005C4AAD"/>
    <w:rsid w:val="005C500C"/>
    <w:rsid w:val="005C52AC"/>
    <w:rsid w:val="005C54B6"/>
    <w:rsid w:val="005C5934"/>
    <w:rsid w:val="005C625A"/>
    <w:rsid w:val="005C62C3"/>
    <w:rsid w:val="005C6B78"/>
    <w:rsid w:val="005C71C1"/>
    <w:rsid w:val="005C7A9B"/>
    <w:rsid w:val="005D053A"/>
    <w:rsid w:val="005D14CA"/>
    <w:rsid w:val="005D20D6"/>
    <w:rsid w:val="005D2230"/>
    <w:rsid w:val="005D23EA"/>
    <w:rsid w:val="005D2540"/>
    <w:rsid w:val="005D409B"/>
    <w:rsid w:val="005D42EF"/>
    <w:rsid w:val="005D48CF"/>
    <w:rsid w:val="005D63C2"/>
    <w:rsid w:val="005D6814"/>
    <w:rsid w:val="005D6992"/>
    <w:rsid w:val="005D6E26"/>
    <w:rsid w:val="005D6FF4"/>
    <w:rsid w:val="005D7859"/>
    <w:rsid w:val="005D7DAF"/>
    <w:rsid w:val="005E2F75"/>
    <w:rsid w:val="005E57D6"/>
    <w:rsid w:val="005F0341"/>
    <w:rsid w:val="005F25F1"/>
    <w:rsid w:val="005F297E"/>
    <w:rsid w:val="005F393E"/>
    <w:rsid w:val="005F3BB7"/>
    <w:rsid w:val="005F4776"/>
    <w:rsid w:val="005F4DEC"/>
    <w:rsid w:val="005F64A2"/>
    <w:rsid w:val="005F6DDE"/>
    <w:rsid w:val="005F792E"/>
    <w:rsid w:val="006001CF"/>
    <w:rsid w:val="0060104B"/>
    <w:rsid w:val="00604287"/>
    <w:rsid w:val="006049C4"/>
    <w:rsid w:val="0060506F"/>
    <w:rsid w:val="00605B80"/>
    <w:rsid w:val="0060744F"/>
    <w:rsid w:val="006077C3"/>
    <w:rsid w:val="00610AFF"/>
    <w:rsid w:val="00610BB7"/>
    <w:rsid w:val="0061183C"/>
    <w:rsid w:val="00612738"/>
    <w:rsid w:val="00614019"/>
    <w:rsid w:val="00614BF4"/>
    <w:rsid w:val="00616C24"/>
    <w:rsid w:val="006173F7"/>
    <w:rsid w:val="00617559"/>
    <w:rsid w:val="00621F35"/>
    <w:rsid w:val="00622E17"/>
    <w:rsid w:val="0062315B"/>
    <w:rsid w:val="006233D8"/>
    <w:rsid w:val="00623455"/>
    <w:rsid w:val="0062620C"/>
    <w:rsid w:val="006266FD"/>
    <w:rsid w:val="00626E2B"/>
    <w:rsid w:val="00631169"/>
    <w:rsid w:val="00632973"/>
    <w:rsid w:val="00634325"/>
    <w:rsid w:val="006343B4"/>
    <w:rsid w:val="006348CD"/>
    <w:rsid w:val="0063538E"/>
    <w:rsid w:val="006370E7"/>
    <w:rsid w:val="00637BC6"/>
    <w:rsid w:val="00637EE6"/>
    <w:rsid w:val="006402E6"/>
    <w:rsid w:val="006404AB"/>
    <w:rsid w:val="006407C8"/>
    <w:rsid w:val="00641A64"/>
    <w:rsid w:val="00642B0A"/>
    <w:rsid w:val="00644070"/>
    <w:rsid w:val="006440E8"/>
    <w:rsid w:val="00645952"/>
    <w:rsid w:val="00647619"/>
    <w:rsid w:val="006476B3"/>
    <w:rsid w:val="00650138"/>
    <w:rsid w:val="00650711"/>
    <w:rsid w:val="00650CA4"/>
    <w:rsid w:val="00651716"/>
    <w:rsid w:val="00651AA5"/>
    <w:rsid w:val="00652945"/>
    <w:rsid w:val="00652C27"/>
    <w:rsid w:val="00653C63"/>
    <w:rsid w:val="006547FA"/>
    <w:rsid w:val="00654ADC"/>
    <w:rsid w:val="006550D1"/>
    <w:rsid w:val="006555BA"/>
    <w:rsid w:val="00656682"/>
    <w:rsid w:val="006571BF"/>
    <w:rsid w:val="0066015C"/>
    <w:rsid w:val="00660686"/>
    <w:rsid w:val="00660B73"/>
    <w:rsid w:val="006618E2"/>
    <w:rsid w:val="006627D5"/>
    <w:rsid w:val="00662AAE"/>
    <w:rsid w:val="00663266"/>
    <w:rsid w:val="00664B1A"/>
    <w:rsid w:val="00665A95"/>
    <w:rsid w:val="0066656D"/>
    <w:rsid w:val="006669BA"/>
    <w:rsid w:val="00667EC2"/>
    <w:rsid w:val="00667F35"/>
    <w:rsid w:val="006706BD"/>
    <w:rsid w:val="00671D4E"/>
    <w:rsid w:val="0067264C"/>
    <w:rsid w:val="00673334"/>
    <w:rsid w:val="00674A64"/>
    <w:rsid w:val="00675669"/>
    <w:rsid w:val="006758B0"/>
    <w:rsid w:val="00676B7B"/>
    <w:rsid w:val="00676F2E"/>
    <w:rsid w:val="0067790D"/>
    <w:rsid w:val="00680B3C"/>
    <w:rsid w:val="00681060"/>
    <w:rsid w:val="006810AB"/>
    <w:rsid w:val="00681237"/>
    <w:rsid w:val="0068174F"/>
    <w:rsid w:val="0068254A"/>
    <w:rsid w:val="006831D5"/>
    <w:rsid w:val="006835F0"/>
    <w:rsid w:val="00684320"/>
    <w:rsid w:val="00684341"/>
    <w:rsid w:val="006858EE"/>
    <w:rsid w:val="00686E19"/>
    <w:rsid w:val="006908CD"/>
    <w:rsid w:val="006913FA"/>
    <w:rsid w:val="0069178B"/>
    <w:rsid w:val="00692A74"/>
    <w:rsid w:val="006931C9"/>
    <w:rsid w:val="006932AC"/>
    <w:rsid w:val="00693589"/>
    <w:rsid w:val="00693A7B"/>
    <w:rsid w:val="00693FA5"/>
    <w:rsid w:val="00694DE3"/>
    <w:rsid w:val="006953B7"/>
    <w:rsid w:val="00695639"/>
    <w:rsid w:val="00695662"/>
    <w:rsid w:val="0069589B"/>
    <w:rsid w:val="00696131"/>
    <w:rsid w:val="006961EF"/>
    <w:rsid w:val="00697268"/>
    <w:rsid w:val="00697E21"/>
    <w:rsid w:val="006A1158"/>
    <w:rsid w:val="006A175A"/>
    <w:rsid w:val="006A3A80"/>
    <w:rsid w:val="006A4951"/>
    <w:rsid w:val="006A5312"/>
    <w:rsid w:val="006A57BE"/>
    <w:rsid w:val="006A59A5"/>
    <w:rsid w:val="006A68CF"/>
    <w:rsid w:val="006A7CC1"/>
    <w:rsid w:val="006B0326"/>
    <w:rsid w:val="006B0D9F"/>
    <w:rsid w:val="006B28C9"/>
    <w:rsid w:val="006B37B6"/>
    <w:rsid w:val="006B4881"/>
    <w:rsid w:val="006B4980"/>
    <w:rsid w:val="006B638C"/>
    <w:rsid w:val="006B64A0"/>
    <w:rsid w:val="006B6DA5"/>
    <w:rsid w:val="006B7E1F"/>
    <w:rsid w:val="006C1760"/>
    <w:rsid w:val="006C405F"/>
    <w:rsid w:val="006C5DF9"/>
    <w:rsid w:val="006C5E34"/>
    <w:rsid w:val="006C5F0A"/>
    <w:rsid w:val="006D2A3F"/>
    <w:rsid w:val="006D4EF0"/>
    <w:rsid w:val="006D5BCA"/>
    <w:rsid w:val="006D5FF2"/>
    <w:rsid w:val="006D7185"/>
    <w:rsid w:val="006D78FF"/>
    <w:rsid w:val="006D7D57"/>
    <w:rsid w:val="006E24F0"/>
    <w:rsid w:val="006E261F"/>
    <w:rsid w:val="006E336C"/>
    <w:rsid w:val="006E490E"/>
    <w:rsid w:val="006E4BB8"/>
    <w:rsid w:val="006E53D7"/>
    <w:rsid w:val="006E5497"/>
    <w:rsid w:val="006E5D08"/>
    <w:rsid w:val="006E6C4A"/>
    <w:rsid w:val="006E72DC"/>
    <w:rsid w:val="006E7B20"/>
    <w:rsid w:val="006F41A5"/>
    <w:rsid w:val="006F457B"/>
    <w:rsid w:val="006F49CB"/>
    <w:rsid w:val="006F4B98"/>
    <w:rsid w:val="006F5AD6"/>
    <w:rsid w:val="006F61BE"/>
    <w:rsid w:val="006F7956"/>
    <w:rsid w:val="00700624"/>
    <w:rsid w:val="00700BAB"/>
    <w:rsid w:val="00700C6A"/>
    <w:rsid w:val="00703703"/>
    <w:rsid w:val="00703F9D"/>
    <w:rsid w:val="00705909"/>
    <w:rsid w:val="00705E7B"/>
    <w:rsid w:val="007075AE"/>
    <w:rsid w:val="00711A4A"/>
    <w:rsid w:val="007120FE"/>
    <w:rsid w:val="0071262C"/>
    <w:rsid w:val="00714874"/>
    <w:rsid w:val="00715732"/>
    <w:rsid w:val="00715D4A"/>
    <w:rsid w:val="00716E3D"/>
    <w:rsid w:val="00721D04"/>
    <w:rsid w:val="00723C8F"/>
    <w:rsid w:val="0072452C"/>
    <w:rsid w:val="00724B6C"/>
    <w:rsid w:val="0072534A"/>
    <w:rsid w:val="00727DD0"/>
    <w:rsid w:val="00730081"/>
    <w:rsid w:val="007319B3"/>
    <w:rsid w:val="00731E19"/>
    <w:rsid w:val="007323D8"/>
    <w:rsid w:val="0073359C"/>
    <w:rsid w:val="0073516B"/>
    <w:rsid w:val="00735EB7"/>
    <w:rsid w:val="00736A31"/>
    <w:rsid w:val="00736D71"/>
    <w:rsid w:val="00736F09"/>
    <w:rsid w:val="0073766C"/>
    <w:rsid w:val="007400C2"/>
    <w:rsid w:val="007400CE"/>
    <w:rsid w:val="007413E8"/>
    <w:rsid w:val="00741CDE"/>
    <w:rsid w:val="00743DC9"/>
    <w:rsid w:val="0074477E"/>
    <w:rsid w:val="00744BA9"/>
    <w:rsid w:val="00744E08"/>
    <w:rsid w:val="00745DAD"/>
    <w:rsid w:val="0074793C"/>
    <w:rsid w:val="00747E04"/>
    <w:rsid w:val="00751047"/>
    <w:rsid w:val="00752DDA"/>
    <w:rsid w:val="00753900"/>
    <w:rsid w:val="00754956"/>
    <w:rsid w:val="0075571F"/>
    <w:rsid w:val="0075583A"/>
    <w:rsid w:val="00756236"/>
    <w:rsid w:val="00757734"/>
    <w:rsid w:val="00760A48"/>
    <w:rsid w:val="0076112D"/>
    <w:rsid w:val="007611F1"/>
    <w:rsid w:val="007629C8"/>
    <w:rsid w:val="00763C68"/>
    <w:rsid w:val="00763DDE"/>
    <w:rsid w:val="007644D9"/>
    <w:rsid w:val="00766456"/>
    <w:rsid w:val="007669C5"/>
    <w:rsid w:val="00766E46"/>
    <w:rsid w:val="007705C8"/>
    <w:rsid w:val="00770B30"/>
    <w:rsid w:val="00772A66"/>
    <w:rsid w:val="00772AAD"/>
    <w:rsid w:val="0077433C"/>
    <w:rsid w:val="00775959"/>
    <w:rsid w:val="00775E84"/>
    <w:rsid w:val="00776829"/>
    <w:rsid w:val="00777C36"/>
    <w:rsid w:val="007810D5"/>
    <w:rsid w:val="00781718"/>
    <w:rsid w:val="0078223A"/>
    <w:rsid w:val="00782B43"/>
    <w:rsid w:val="00782FC5"/>
    <w:rsid w:val="00784B79"/>
    <w:rsid w:val="00784D2A"/>
    <w:rsid w:val="00784D39"/>
    <w:rsid w:val="0078501A"/>
    <w:rsid w:val="00785111"/>
    <w:rsid w:val="00786289"/>
    <w:rsid w:val="00786843"/>
    <w:rsid w:val="0078739B"/>
    <w:rsid w:val="00787580"/>
    <w:rsid w:val="00790170"/>
    <w:rsid w:val="00791079"/>
    <w:rsid w:val="00792270"/>
    <w:rsid w:val="00793377"/>
    <w:rsid w:val="00793445"/>
    <w:rsid w:val="00793B21"/>
    <w:rsid w:val="00794801"/>
    <w:rsid w:val="00794EBE"/>
    <w:rsid w:val="007963A9"/>
    <w:rsid w:val="00797DBF"/>
    <w:rsid w:val="007A0732"/>
    <w:rsid w:val="007A26CD"/>
    <w:rsid w:val="007A2D71"/>
    <w:rsid w:val="007A4CEF"/>
    <w:rsid w:val="007A66EF"/>
    <w:rsid w:val="007A6937"/>
    <w:rsid w:val="007A7164"/>
    <w:rsid w:val="007B0199"/>
    <w:rsid w:val="007B05B6"/>
    <w:rsid w:val="007B1449"/>
    <w:rsid w:val="007B27C0"/>
    <w:rsid w:val="007B43C4"/>
    <w:rsid w:val="007B4897"/>
    <w:rsid w:val="007B4D6A"/>
    <w:rsid w:val="007B59E6"/>
    <w:rsid w:val="007B61A6"/>
    <w:rsid w:val="007B7A01"/>
    <w:rsid w:val="007B7ABB"/>
    <w:rsid w:val="007C0749"/>
    <w:rsid w:val="007C11E6"/>
    <w:rsid w:val="007C147B"/>
    <w:rsid w:val="007C149B"/>
    <w:rsid w:val="007C2A2D"/>
    <w:rsid w:val="007C38A8"/>
    <w:rsid w:val="007C39AB"/>
    <w:rsid w:val="007C422A"/>
    <w:rsid w:val="007C5460"/>
    <w:rsid w:val="007C7458"/>
    <w:rsid w:val="007D22B2"/>
    <w:rsid w:val="007D22E9"/>
    <w:rsid w:val="007D273D"/>
    <w:rsid w:val="007D3E0F"/>
    <w:rsid w:val="007D55A5"/>
    <w:rsid w:val="007D56E9"/>
    <w:rsid w:val="007D5E3C"/>
    <w:rsid w:val="007D6A98"/>
    <w:rsid w:val="007E0475"/>
    <w:rsid w:val="007E2C24"/>
    <w:rsid w:val="007E5EA7"/>
    <w:rsid w:val="007F12B6"/>
    <w:rsid w:val="007F29DF"/>
    <w:rsid w:val="007F35BD"/>
    <w:rsid w:val="007F44D1"/>
    <w:rsid w:val="007F4BA6"/>
    <w:rsid w:val="007F5339"/>
    <w:rsid w:val="007F5CE5"/>
    <w:rsid w:val="007F72EC"/>
    <w:rsid w:val="007F7318"/>
    <w:rsid w:val="007F75D9"/>
    <w:rsid w:val="00800DD5"/>
    <w:rsid w:val="00801475"/>
    <w:rsid w:val="00801A7E"/>
    <w:rsid w:val="00805431"/>
    <w:rsid w:val="0080575F"/>
    <w:rsid w:val="00806015"/>
    <w:rsid w:val="00807ABC"/>
    <w:rsid w:val="00810E30"/>
    <w:rsid w:val="00811288"/>
    <w:rsid w:val="00811438"/>
    <w:rsid w:val="00815727"/>
    <w:rsid w:val="0081624B"/>
    <w:rsid w:val="00816B7A"/>
    <w:rsid w:val="0081778E"/>
    <w:rsid w:val="00820BE3"/>
    <w:rsid w:val="00822130"/>
    <w:rsid w:val="00822140"/>
    <w:rsid w:val="008230F0"/>
    <w:rsid w:val="008233FD"/>
    <w:rsid w:val="00824C03"/>
    <w:rsid w:val="00825AEC"/>
    <w:rsid w:val="00826A1D"/>
    <w:rsid w:val="00830AC3"/>
    <w:rsid w:val="00830BD4"/>
    <w:rsid w:val="00831D26"/>
    <w:rsid w:val="008323E3"/>
    <w:rsid w:val="00832B21"/>
    <w:rsid w:val="00832EE2"/>
    <w:rsid w:val="00833F32"/>
    <w:rsid w:val="00834B3D"/>
    <w:rsid w:val="008369CD"/>
    <w:rsid w:val="0083775F"/>
    <w:rsid w:val="0084051A"/>
    <w:rsid w:val="0084162A"/>
    <w:rsid w:val="00841728"/>
    <w:rsid w:val="008429A8"/>
    <w:rsid w:val="00842E36"/>
    <w:rsid w:val="0084330B"/>
    <w:rsid w:val="00844B8A"/>
    <w:rsid w:val="00845B94"/>
    <w:rsid w:val="00847B8C"/>
    <w:rsid w:val="00851049"/>
    <w:rsid w:val="008510D4"/>
    <w:rsid w:val="00851FEA"/>
    <w:rsid w:val="0085243F"/>
    <w:rsid w:val="00852619"/>
    <w:rsid w:val="00852E8A"/>
    <w:rsid w:val="0085508B"/>
    <w:rsid w:val="0085539C"/>
    <w:rsid w:val="008559CB"/>
    <w:rsid w:val="0085611E"/>
    <w:rsid w:val="0085738E"/>
    <w:rsid w:val="00860130"/>
    <w:rsid w:val="008614A5"/>
    <w:rsid w:val="00861BFC"/>
    <w:rsid w:val="00861CA3"/>
    <w:rsid w:val="00861FF4"/>
    <w:rsid w:val="00862CEB"/>
    <w:rsid w:val="008639F0"/>
    <w:rsid w:val="00864B09"/>
    <w:rsid w:val="00865F65"/>
    <w:rsid w:val="00866CF7"/>
    <w:rsid w:val="0086708A"/>
    <w:rsid w:val="0087034E"/>
    <w:rsid w:val="00870454"/>
    <w:rsid w:val="008717D9"/>
    <w:rsid w:val="00871AE7"/>
    <w:rsid w:val="008730CD"/>
    <w:rsid w:val="008733AC"/>
    <w:rsid w:val="0087371A"/>
    <w:rsid w:val="00873D3C"/>
    <w:rsid w:val="00874186"/>
    <w:rsid w:val="00874A51"/>
    <w:rsid w:val="0087585F"/>
    <w:rsid w:val="0087665A"/>
    <w:rsid w:val="008774D2"/>
    <w:rsid w:val="00881C25"/>
    <w:rsid w:val="00882530"/>
    <w:rsid w:val="00882A2E"/>
    <w:rsid w:val="00883868"/>
    <w:rsid w:val="008840E0"/>
    <w:rsid w:val="008842F6"/>
    <w:rsid w:val="00885141"/>
    <w:rsid w:val="008865B3"/>
    <w:rsid w:val="00886A70"/>
    <w:rsid w:val="00887065"/>
    <w:rsid w:val="0088727C"/>
    <w:rsid w:val="0089062E"/>
    <w:rsid w:val="00891B0A"/>
    <w:rsid w:val="00893B72"/>
    <w:rsid w:val="008943F0"/>
    <w:rsid w:val="008A0069"/>
    <w:rsid w:val="008A0280"/>
    <w:rsid w:val="008A1515"/>
    <w:rsid w:val="008A1C52"/>
    <w:rsid w:val="008A38FB"/>
    <w:rsid w:val="008A41A9"/>
    <w:rsid w:val="008A4A87"/>
    <w:rsid w:val="008A5354"/>
    <w:rsid w:val="008A587C"/>
    <w:rsid w:val="008A5FE4"/>
    <w:rsid w:val="008A6C5F"/>
    <w:rsid w:val="008B0631"/>
    <w:rsid w:val="008B25C1"/>
    <w:rsid w:val="008B36B7"/>
    <w:rsid w:val="008B4951"/>
    <w:rsid w:val="008B4CF9"/>
    <w:rsid w:val="008B661B"/>
    <w:rsid w:val="008B6A2F"/>
    <w:rsid w:val="008B74DB"/>
    <w:rsid w:val="008B7B02"/>
    <w:rsid w:val="008C0A30"/>
    <w:rsid w:val="008C1890"/>
    <w:rsid w:val="008C4B4D"/>
    <w:rsid w:val="008C502E"/>
    <w:rsid w:val="008C51F3"/>
    <w:rsid w:val="008C717C"/>
    <w:rsid w:val="008C7C19"/>
    <w:rsid w:val="008D059D"/>
    <w:rsid w:val="008D1078"/>
    <w:rsid w:val="008D27A8"/>
    <w:rsid w:val="008D3B0C"/>
    <w:rsid w:val="008D3DFE"/>
    <w:rsid w:val="008D4AC7"/>
    <w:rsid w:val="008D63DA"/>
    <w:rsid w:val="008D6973"/>
    <w:rsid w:val="008E0387"/>
    <w:rsid w:val="008E2FB1"/>
    <w:rsid w:val="008E4232"/>
    <w:rsid w:val="008E45DF"/>
    <w:rsid w:val="008E50F1"/>
    <w:rsid w:val="008E5D3E"/>
    <w:rsid w:val="008E730F"/>
    <w:rsid w:val="008E7A80"/>
    <w:rsid w:val="008F03B3"/>
    <w:rsid w:val="008F17D4"/>
    <w:rsid w:val="008F1F70"/>
    <w:rsid w:val="008F224D"/>
    <w:rsid w:val="008F2FBC"/>
    <w:rsid w:val="008F3042"/>
    <w:rsid w:val="008F369C"/>
    <w:rsid w:val="008F46B8"/>
    <w:rsid w:val="0090248C"/>
    <w:rsid w:val="00903C60"/>
    <w:rsid w:val="00904693"/>
    <w:rsid w:val="009050AE"/>
    <w:rsid w:val="009050C4"/>
    <w:rsid w:val="00905A15"/>
    <w:rsid w:val="00905AE5"/>
    <w:rsid w:val="009060AB"/>
    <w:rsid w:val="00906300"/>
    <w:rsid w:val="009066D3"/>
    <w:rsid w:val="0090712D"/>
    <w:rsid w:val="00911E23"/>
    <w:rsid w:val="00912CB4"/>
    <w:rsid w:val="00913040"/>
    <w:rsid w:val="0091316F"/>
    <w:rsid w:val="009131F9"/>
    <w:rsid w:val="00914893"/>
    <w:rsid w:val="00914E7B"/>
    <w:rsid w:val="0091524B"/>
    <w:rsid w:val="00915377"/>
    <w:rsid w:val="009167CA"/>
    <w:rsid w:val="009173C5"/>
    <w:rsid w:val="009201D0"/>
    <w:rsid w:val="00920A65"/>
    <w:rsid w:val="00920FEC"/>
    <w:rsid w:val="009216EB"/>
    <w:rsid w:val="00922646"/>
    <w:rsid w:val="0092335F"/>
    <w:rsid w:val="00923E5B"/>
    <w:rsid w:val="009240D6"/>
    <w:rsid w:val="009265BB"/>
    <w:rsid w:val="009269A4"/>
    <w:rsid w:val="00930193"/>
    <w:rsid w:val="0093023F"/>
    <w:rsid w:val="00930818"/>
    <w:rsid w:val="00932ECD"/>
    <w:rsid w:val="009331DA"/>
    <w:rsid w:val="00933506"/>
    <w:rsid w:val="00934981"/>
    <w:rsid w:val="009352CF"/>
    <w:rsid w:val="009358BD"/>
    <w:rsid w:val="00936A13"/>
    <w:rsid w:val="00936FF2"/>
    <w:rsid w:val="009373E7"/>
    <w:rsid w:val="00937731"/>
    <w:rsid w:val="009377CE"/>
    <w:rsid w:val="00940EA8"/>
    <w:rsid w:val="009435DA"/>
    <w:rsid w:val="00944A48"/>
    <w:rsid w:val="009452BA"/>
    <w:rsid w:val="00946B03"/>
    <w:rsid w:val="00946E02"/>
    <w:rsid w:val="00950295"/>
    <w:rsid w:val="00950616"/>
    <w:rsid w:val="009518D4"/>
    <w:rsid w:val="00951DC2"/>
    <w:rsid w:val="00952321"/>
    <w:rsid w:val="009533BB"/>
    <w:rsid w:val="00953B53"/>
    <w:rsid w:val="00954259"/>
    <w:rsid w:val="0095524B"/>
    <w:rsid w:val="00955DD8"/>
    <w:rsid w:val="009566C4"/>
    <w:rsid w:val="00956F5C"/>
    <w:rsid w:val="00957274"/>
    <w:rsid w:val="009575BB"/>
    <w:rsid w:val="00961591"/>
    <w:rsid w:val="00962FA8"/>
    <w:rsid w:val="0096304B"/>
    <w:rsid w:val="00963692"/>
    <w:rsid w:val="00963DBC"/>
    <w:rsid w:val="00963E63"/>
    <w:rsid w:val="00964805"/>
    <w:rsid w:val="0096688E"/>
    <w:rsid w:val="00966924"/>
    <w:rsid w:val="009676E7"/>
    <w:rsid w:val="009701D9"/>
    <w:rsid w:val="00970577"/>
    <w:rsid w:val="00970A21"/>
    <w:rsid w:val="00970C56"/>
    <w:rsid w:val="00971819"/>
    <w:rsid w:val="00971AED"/>
    <w:rsid w:val="00971C9E"/>
    <w:rsid w:val="009725F5"/>
    <w:rsid w:val="0097417A"/>
    <w:rsid w:val="00974925"/>
    <w:rsid w:val="009751D7"/>
    <w:rsid w:val="0097739A"/>
    <w:rsid w:val="00977E74"/>
    <w:rsid w:val="009803CB"/>
    <w:rsid w:val="00981945"/>
    <w:rsid w:val="009831DE"/>
    <w:rsid w:val="0098420B"/>
    <w:rsid w:val="00985BEF"/>
    <w:rsid w:val="00985F6D"/>
    <w:rsid w:val="009861B9"/>
    <w:rsid w:val="009863EC"/>
    <w:rsid w:val="00987AEA"/>
    <w:rsid w:val="009908A9"/>
    <w:rsid w:val="009913BF"/>
    <w:rsid w:val="00991CA3"/>
    <w:rsid w:val="00992FFF"/>
    <w:rsid w:val="00993E18"/>
    <w:rsid w:val="0099506F"/>
    <w:rsid w:val="00995335"/>
    <w:rsid w:val="00995CC3"/>
    <w:rsid w:val="0099625E"/>
    <w:rsid w:val="00996377"/>
    <w:rsid w:val="0099670A"/>
    <w:rsid w:val="00996E41"/>
    <w:rsid w:val="00997266"/>
    <w:rsid w:val="00997E0F"/>
    <w:rsid w:val="009A2F23"/>
    <w:rsid w:val="009A3376"/>
    <w:rsid w:val="009A5AA7"/>
    <w:rsid w:val="009A5C8E"/>
    <w:rsid w:val="009A71B0"/>
    <w:rsid w:val="009A768C"/>
    <w:rsid w:val="009A7C94"/>
    <w:rsid w:val="009B01DB"/>
    <w:rsid w:val="009B1611"/>
    <w:rsid w:val="009B1DE8"/>
    <w:rsid w:val="009B256F"/>
    <w:rsid w:val="009B25DE"/>
    <w:rsid w:val="009B312F"/>
    <w:rsid w:val="009B427B"/>
    <w:rsid w:val="009B744C"/>
    <w:rsid w:val="009B7CF6"/>
    <w:rsid w:val="009B7E1E"/>
    <w:rsid w:val="009B7E74"/>
    <w:rsid w:val="009C0180"/>
    <w:rsid w:val="009C0ADA"/>
    <w:rsid w:val="009C1E19"/>
    <w:rsid w:val="009C3E5E"/>
    <w:rsid w:val="009C4530"/>
    <w:rsid w:val="009C4E6B"/>
    <w:rsid w:val="009C4F81"/>
    <w:rsid w:val="009C6A3E"/>
    <w:rsid w:val="009D0737"/>
    <w:rsid w:val="009D09E8"/>
    <w:rsid w:val="009D1966"/>
    <w:rsid w:val="009D47BE"/>
    <w:rsid w:val="009D51FA"/>
    <w:rsid w:val="009D7632"/>
    <w:rsid w:val="009E05A7"/>
    <w:rsid w:val="009E23AA"/>
    <w:rsid w:val="009E2856"/>
    <w:rsid w:val="009E2AA2"/>
    <w:rsid w:val="009E39BF"/>
    <w:rsid w:val="009E4261"/>
    <w:rsid w:val="009E534D"/>
    <w:rsid w:val="009E56A5"/>
    <w:rsid w:val="009E6D5A"/>
    <w:rsid w:val="009E7276"/>
    <w:rsid w:val="009E7532"/>
    <w:rsid w:val="009F064D"/>
    <w:rsid w:val="009F0E88"/>
    <w:rsid w:val="009F1568"/>
    <w:rsid w:val="009F1843"/>
    <w:rsid w:val="00A029DB"/>
    <w:rsid w:val="00A02C61"/>
    <w:rsid w:val="00A02D57"/>
    <w:rsid w:val="00A030AD"/>
    <w:rsid w:val="00A03A61"/>
    <w:rsid w:val="00A03BFD"/>
    <w:rsid w:val="00A05565"/>
    <w:rsid w:val="00A06BAC"/>
    <w:rsid w:val="00A06E75"/>
    <w:rsid w:val="00A11394"/>
    <w:rsid w:val="00A1262B"/>
    <w:rsid w:val="00A14D26"/>
    <w:rsid w:val="00A157BB"/>
    <w:rsid w:val="00A15EEB"/>
    <w:rsid w:val="00A15F6A"/>
    <w:rsid w:val="00A218D6"/>
    <w:rsid w:val="00A21AE3"/>
    <w:rsid w:val="00A22A1D"/>
    <w:rsid w:val="00A22C87"/>
    <w:rsid w:val="00A23282"/>
    <w:rsid w:val="00A233F5"/>
    <w:rsid w:val="00A23736"/>
    <w:rsid w:val="00A24EC7"/>
    <w:rsid w:val="00A25D1E"/>
    <w:rsid w:val="00A26543"/>
    <w:rsid w:val="00A26F75"/>
    <w:rsid w:val="00A27F58"/>
    <w:rsid w:val="00A316EF"/>
    <w:rsid w:val="00A31AF1"/>
    <w:rsid w:val="00A32B52"/>
    <w:rsid w:val="00A3335B"/>
    <w:rsid w:val="00A3376F"/>
    <w:rsid w:val="00A33856"/>
    <w:rsid w:val="00A3408A"/>
    <w:rsid w:val="00A3416D"/>
    <w:rsid w:val="00A35C5C"/>
    <w:rsid w:val="00A35F43"/>
    <w:rsid w:val="00A36661"/>
    <w:rsid w:val="00A3761F"/>
    <w:rsid w:val="00A42054"/>
    <w:rsid w:val="00A4372A"/>
    <w:rsid w:val="00A44D6E"/>
    <w:rsid w:val="00A4616B"/>
    <w:rsid w:val="00A46EB7"/>
    <w:rsid w:val="00A4732E"/>
    <w:rsid w:val="00A47A0B"/>
    <w:rsid w:val="00A51405"/>
    <w:rsid w:val="00A51605"/>
    <w:rsid w:val="00A51DF9"/>
    <w:rsid w:val="00A51F11"/>
    <w:rsid w:val="00A52C47"/>
    <w:rsid w:val="00A53BCF"/>
    <w:rsid w:val="00A53CD2"/>
    <w:rsid w:val="00A53E38"/>
    <w:rsid w:val="00A54EA5"/>
    <w:rsid w:val="00A55482"/>
    <w:rsid w:val="00A5566F"/>
    <w:rsid w:val="00A56571"/>
    <w:rsid w:val="00A57145"/>
    <w:rsid w:val="00A579AF"/>
    <w:rsid w:val="00A60518"/>
    <w:rsid w:val="00A61F99"/>
    <w:rsid w:val="00A62E49"/>
    <w:rsid w:val="00A63776"/>
    <w:rsid w:val="00A64670"/>
    <w:rsid w:val="00A65787"/>
    <w:rsid w:val="00A663DB"/>
    <w:rsid w:val="00A6649F"/>
    <w:rsid w:val="00A71731"/>
    <w:rsid w:val="00A72180"/>
    <w:rsid w:val="00A72503"/>
    <w:rsid w:val="00A72C91"/>
    <w:rsid w:val="00A737E0"/>
    <w:rsid w:val="00A7386A"/>
    <w:rsid w:val="00A74266"/>
    <w:rsid w:val="00A74434"/>
    <w:rsid w:val="00A744EF"/>
    <w:rsid w:val="00A74636"/>
    <w:rsid w:val="00A747D3"/>
    <w:rsid w:val="00A74C25"/>
    <w:rsid w:val="00A74E90"/>
    <w:rsid w:val="00A75D0D"/>
    <w:rsid w:val="00A76AF0"/>
    <w:rsid w:val="00A775FF"/>
    <w:rsid w:val="00A82291"/>
    <w:rsid w:val="00A83077"/>
    <w:rsid w:val="00A83562"/>
    <w:rsid w:val="00A86AA6"/>
    <w:rsid w:val="00A86B82"/>
    <w:rsid w:val="00A87773"/>
    <w:rsid w:val="00A8794C"/>
    <w:rsid w:val="00A92353"/>
    <w:rsid w:val="00A92BF9"/>
    <w:rsid w:val="00A92E6F"/>
    <w:rsid w:val="00A9363D"/>
    <w:rsid w:val="00A94054"/>
    <w:rsid w:val="00A9752F"/>
    <w:rsid w:val="00AA07BA"/>
    <w:rsid w:val="00AA2204"/>
    <w:rsid w:val="00AA2BE8"/>
    <w:rsid w:val="00AA3737"/>
    <w:rsid w:val="00AA3C60"/>
    <w:rsid w:val="00AA3C8E"/>
    <w:rsid w:val="00AA3DAC"/>
    <w:rsid w:val="00AA5F2B"/>
    <w:rsid w:val="00AA6BCD"/>
    <w:rsid w:val="00AA6EEE"/>
    <w:rsid w:val="00AA796A"/>
    <w:rsid w:val="00AB03CD"/>
    <w:rsid w:val="00AB05DF"/>
    <w:rsid w:val="00AB0A49"/>
    <w:rsid w:val="00AB0DF7"/>
    <w:rsid w:val="00AB1366"/>
    <w:rsid w:val="00AB25A0"/>
    <w:rsid w:val="00AB2E54"/>
    <w:rsid w:val="00AB3569"/>
    <w:rsid w:val="00AB389D"/>
    <w:rsid w:val="00AC01D8"/>
    <w:rsid w:val="00AC12F8"/>
    <w:rsid w:val="00AC13E9"/>
    <w:rsid w:val="00AC13FF"/>
    <w:rsid w:val="00AC1C41"/>
    <w:rsid w:val="00AC25E6"/>
    <w:rsid w:val="00AC313C"/>
    <w:rsid w:val="00AC31EB"/>
    <w:rsid w:val="00AC42D4"/>
    <w:rsid w:val="00AC4452"/>
    <w:rsid w:val="00AC47C7"/>
    <w:rsid w:val="00AC4AB7"/>
    <w:rsid w:val="00AC5000"/>
    <w:rsid w:val="00AC5A65"/>
    <w:rsid w:val="00AC5ADE"/>
    <w:rsid w:val="00AC6BC8"/>
    <w:rsid w:val="00AC6E50"/>
    <w:rsid w:val="00AC7B8A"/>
    <w:rsid w:val="00AC7F7C"/>
    <w:rsid w:val="00AD0DB7"/>
    <w:rsid w:val="00AD1104"/>
    <w:rsid w:val="00AD1805"/>
    <w:rsid w:val="00AD24FB"/>
    <w:rsid w:val="00AD27B1"/>
    <w:rsid w:val="00AD3005"/>
    <w:rsid w:val="00AD32FA"/>
    <w:rsid w:val="00AD3B08"/>
    <w:rsid w:val="00AD4A7E"/>
    <w:rsid w:val="00AD51DE"/>
    <w:rsid w:val="00AD5301"/>
    <w:rsid w:val="00AD5E45"/>
    <w:rsid w:val="00AD6ED5"/>
    <w:rsid w:val="00AE063D"/>
    <w:rsid w:val="00AE06A5"/>
    <w:rsid w:val="00AE11CF"/>
    <w:rsid w:val="00AE1ADA"/>
    <w:rsid w:val="00AE2057"/>
    <w:rsid w:val="00AE23F8"/>
    <w:rsid w:val="00AE25A9"/>
    <w:rsid w:val="00AE436C"/>
    <w:rsid w:val="00AE45C6"/>
    <w:rsid w:val="00AE60D2"/>
    <w:rsid w:val="00AE766B"/>
    <w:rsid w:val="00AF0DF9"/>
    <w:rsid w:val="00AF1ED8"/>
    <w:rsid w:val="00AF26B9"/>
    <w:rsid w:val="00AF2C55"/>
    <w:rsid w:val="00AF2FF4"/>
    <w:rsid w:val="00AF3AAE"/>
    <w:rsid w:val="00AF3F33"/>
    <w:rsid w:val="00AF43CC"/>
    <w:rsid w:val="00AF4FC0"/>
    <w:rsid w:val="00AF526B"/>
    <w:rsid w:val="00AF60E3"/>
    <w:rsid w:val="00AF6514"/>
    <w:rsid w:val="00AF6D09"/>
    <w:rsid w:val="00AF6D29"/>
    <w:rsid w:val="00AF7BA5"/>
    <w:rsid w:val="00AF7D24"/>
    <w:rsid w:val="00B0000C"/>
    <w:rsid w:val="00B00B29"/>
    <w:rsid w:val="00B00E98"/>
    <w:rsid w:val="00B01476"/>
    <w:rsid w:val="00B0277E"/>
    <w:rsid w:val="00B03B6A"/>
    <w:rsid w:val="00B03BDA"/>
    <w:rsid w:val="00B042AB"/>
    <w:rsid w:val="00B05023"/>
    <w:rsid w:val="00B05D16"/>
    <w:rsid w:val="00B07BF1"/>
    <w:rsid w:val="00B07D73"/>
    <w:rsid w:val="00B101DA"/>
    <w:rsid w:val="00B104D0"/>
    <w:rsid w:val="00B118E5"/>
    <w:rsid w:val="00B12E90"/>
    <w:rsid w:val="00B138FF"/>
    <w:rsid w:val="00B15822"/>
    <w:rsid w:val="00B15BD7"/>
    <w:rsid w:val="00B1746C"/>
    <w:rsid w:val="00B20419"/>
    <w:rsid w:val="00B2117D"/>
    <w:rsid w:val="00B2200F"/>
    <w:rsid w:val="00B226E7"/>
    <w:rsid w:val="00B22729"/>
    <w:rsid w:val="00B237FF"/>
    <w:rsid w:val="00B24B20"/>
    <w:rsid w:val="00B2698B"/>
    <w:rsid w:val="00B26B6C"/>
    <w:rsid w:val="00B27D46"/>
    <w:rsid w:val="00B31846"/>
    <w:rsid w:val="00B31D69"/>
    <w:rsid w:val="00B32C85"/>
    <w:rsid w:val="00B32F11"/>
    <w:rsid w:val="00B34911"/>
    <w:rsid w:val="00B34FA2"/>
    <w:rsid w:val="00B3664F"/>
    <w:rsid w:val="00B36B1D"/>
    <w:rsid w:val="00B4048C"/>
    <w:rsid w:val="00B455DF"/>
    <w:rsid w:val="00B45784"/>
    <w:rsid w:val="00B46854"/>
    <w:rsid w:val="00B50044"/>
    <w:rsid w:val="00B50539"/>
    <w:rsid w:val="00B505A4"/>
    <w:rsid w:val="00B51212"/>
    <w:rsid w:val="00B52137"/>
    <w:rsid w:val="00B531A8"/>
    <w:rsid w:val="00B533EF"/>
    <w:rsid w:val="00B53D29"/>
    <w:rsid w:val="00B55DB4"/>
    <w:rsid w:val="00B55DF0"/>
    <w:rsid w:val="00B60331"/>
    <w:rsid w:val="00B60AC6"/>
    <w:rsid w:val="00B60DCD"/>
    <w:rsid w:val="00B650C0"/>
    <w:rsid w:val="00B67156"/>
    <w:rsid w:val="00B70002"/>
    <w:rsid w:val="00B70F75"/>
    <w:rsid w:val="00B7195F"/>
    <w:rsid w:val="00B7246E"/>
    <w:rsid w:val="00B730BB"/>
    <w:rsid w:val="00B73AFC"/>
    <w:rsid w:val="00B74443"/>
    <w:rsid w:val="00B74837"/>
    <w:rsid w:val="00B74E9B"/>
    <w:rsid w:val="00B76242"/>
    <w:rsid w:val="00B76822"/>
    <w:rsid w:val="00B80498"/>
    <w:rsid w:val="00B80CA8"/>
    <w:rsid w:val="00B8112B"/>
    <w:rsid w:val="00B82940"/>
    <w:rsid w:val="00B8403D"/>
    <w:rsid w:val="00B84142"/>
    <w:rsid w:val="00B8461A"/>
    <w:rsid w:val="00B85205"/>
    <w:rsid w:val="00B855BB"/>
    <w:rsid w:val="00B85BFE"/>
    <w:rsid w:val="00B86217"/>
    <w:rsid w:val="00B87A72"/>
    <w:rsid w:val="00B91F3D"/>
    <w:rsid w:val="00B93589"/>
    <w:rsid w:val="00B93CB6"/>
    <w:rsid w:val="00B94DF1"/>
    <w:rsid w:val="00B959E8"/>
    <w:rsid w:val="00B95E7A"/>
    <w:rsid w:val="00B96384"/>
    <w:rsid w:val="00B96BE4"/>
    <w:rsid w:val="00BA02C6"/>
    <w:rsid w:val="00BA1A08"/>
    <w:rsid w:val="00BA31CC"/>
    <w:rsid w:val="00BA37C9"/>
    <w:rsid w:val="00BA3DC2"/>
    <w:rsid w:val="00BA566E"/>
    <w:rsid w:val="00BA6204"/>
    <w:rsid w:val="00BA6708"/>
    <w:rsid w:val="00BA797A"/>
    <w:rsid w:val="00BA7B31"/>
    <w:rsid w:val="00BB04DE"/>
    <w:rsid w:val="00BB0B57"/>
    <w:rsid w:val="00BB1998"/>
    <w:rsid w:val="00BB400C"/>
    <w:rsid w:val="00BB531D"/>
    <w:rsid w:val="00BB6893"/>
    <w:rsid w:val="00BB7EE3"/>
    <w:rsid w:val="00BC0589"/>
    <w:rsid w:val="00BC082D"/>
    <w:rsid w:val="00BC1888"/>
    <w:rsid w:val="00BC1BEE"/>
    <w:rsid w:val="00BC55C9"/>
    <w:rsid w:val="00BC6198"/>
    <w:rsid w:val="00BD29AD"/>
    <w:rsid w:val="00BD48D6"/>
    <w:rsid w:val="00BD5069"/>
    <w:rsid w:val="00BD52BE"/>
    <w:rsid w:val="00BD5AB1"/>
    <w:rsid w:val="00BD5AB6"/>
    <w:rsid w:val="00BD5FBB"/>
    <w:rsid w:val="00BD6D75"/>
    <w:rsid w:val="00BD795F"/>
    <w:rsid w:val="00BD79AE"/>
    <w:rsid w:val="00BE1019"/>
    <w:rsid w:val="00BE12D6"/>
    <w:rsid w:val="00BE168D"/>
    <w:rsid w:val="00BE16D2"/>
    <w:rsid w:val="00BE1C1D"/>
    <w:rsid w:val="00BE1CF0"/>
    <w:rsid w:val="00BE29FE"/>
    <w:rsid w:val="00BE2F57"/>
    <w:rsid w:val="00BE3020"/>
    <w:rsid w:val="00BE573F"/>
    <w:rsid w:val="00BE5750"/>
    <w:rsid w:val="00BE58C0"/>
    <w:rsid w:val="00BE5F80"/>
    <w:rsid w:val="00BE6180"/>
    <w:rsid w:val="00BE6E53"/>
    <w:rsid w:val="00BE75A3"/>
    <w:rsid w:val="00BF1A80"/>
    <w:rsid w:val="00BF2106"/>
    <w:rsid w:val="00BF22C7"/>
    <w:rsid w:val="00BF281E"/>
    <w:rsid w:val="00BF4460"/>
    <w:rsid w:val="00BF6579"/>
    <w:rsid w:val="00BF659C"/>
    <w:rsid w:val="00BF6B69"/>
    <w:rsid w:val="00C01DE8"/>
    <w:rsid w:val="00C028EC"/>
    <w:rsid w:val="00C03A88"/>
    <w:rsid w:val="00C04B72"/>
    <w:rsid w:val="00C04DDB"/>
    <w:rsid w:val="00C05926"/>
    <w:rsid w:val="00C11F9D"/>
    <w:rsid w:val="00C129C3"/>
    <w:rsid w:val="00C12DC7"/>
    <w:rsid w:val="00C12EBF"/>
    <w:rsid w:val="00C13CDF"/>
    <w:rsid w:val="00C145D6"/>
    <w:rsid w:val="00C16C35"/>
    <w:rsid w:val="00C17550"/>
    <w:rsid w:val="00C203D9"/>
    <w:rsid w:val="00C2163B"/>
    <w:rsid w:val="00C23994"/>
    <w:rsid w:val="00C24956"/>
    <w:rsid w:val="00C24AAF"/>
    <w:rsid w:val="00C24D27"/>
    <w:rsid w:val="00C255DA"/>
    <w:rsid w:val="00C265FD"/>
    <w:rsid w:val="00C268E2"/>
    <w:rsid w:val="00C27790"/>
    <w:rsid w:val="00C27C71"/>
    <w:rsid w:val="00C31169"/>
    <w:rsid w:val="00C31615"/>
    <w:rsid w:val="00C31769"/>
    <w:rsid w:val="00C31B96"/>
    <w:rsid w:val="00C32D41"/>
    <w:rsid w:val="00C33543"/>
    <w:rsid w:val="00C33B23"/>
    <w:rsid w:val="00C33F0D"/>
    <w:rsid w:val="00C36D71"/>
    <w:rsid w:val="00C36FBA"/>
    <w:rsid w:val="00C4092A"/>
    <w:rsid w:val="00C417BA"/>
    <w:rsid w:val="00C41E73"/>
    <w:rsid w:val="00C42239"/>
    <w:rsid w:val="00C42D62"/>
    <w:rsid w:val="00C43B4A"/>
    <w:rsid w:val="00C43C9E"/>
    <w:rsid w:val="00C43CEE"/>
    <w:rsid w:val="00C4547C"/>
    <w:rsid w:val="00C456CC"/>
    <w:rsid w:val="00C464DC"/>
    <w:rsid w:val="00C478B7"/>
    <w:rsid w:val="00C51174"/>
    <w:rsid w:val="00C511D5"/>
    <w:rsid w:val="00C5129A"/>
    <w:rsid w:val="00C52989"/>
    <w:rsid w:val="00C546B9"/>
    <w:rsid w:val="00C54BF4"/>
    <w:rsid w:val="00C54D6B"/>
    <w:rsid w:val="00C55DA7"/>
    <w:rsid w:val="00C55E40"/>
    <w:rsid w:val="00C56669"/>
    <w:rsid w:val="00C56B38"/>
    <w:rsid w:val="00C56C2A"/>
    <w:rsid w:val="00C60AC9"/>
    <w:rsid w:val="00C60C74"/>
    <w:rsid w:val="00C61C25"/>
    <w:rsid w:val="00C63218"/>
    <w:rsid w:val="00C63570"/>
    <w:rsid w:val="00C63CF1"/>
    <w:rsid w:val="00C649C3"/>
    <w:rsid w:val="00C64A7F"/>
    <w:rsid w:val="00C6549E"/>
    <w:rsid w:val="00C662B5"/>
    <w:rsid w:val="00C66B1A"/>
    <w:rsid w:val="00C67A9F"/>
    <w:rsid w:val="00C70C3B"/>
    <w:rsid w:val="00C73BB9"/>
    <w:rsid w:val="00C73D03"/>
    <w:rsid w:val="00C7581A"/>
    <w:rsid w:val="00C771BE"/>
    <w:rsid w:val="00C82198"/>
    <w:rsid w:val="00C83429"/>
    <w:rsid w:val="00C84D31"/>
    <w:rsid w:val="00C84F7A"/>
    <w:rsid w:val="00C851A0"/>
    <w:rsid w:val="00C8550A"/>
    <w:rsid w:val="00C857D8"/>
    <w:rsid w:val="00C865D3"/>
    <w:rsid w:val="00C87646"/>
    <w:rsid w:val="00C90208"/>
    <w:rsid w:val="00C9053B"/>
    <w:rsid w:val="00C911C9"/>
    <w:rsid w:val="00C91338"/>
    <w:rsid w:val="00C9286D"/>
    <w:rsid w:val="00C92B8C"/>
    <w:rsid w:val="00C92E70"/>
    <w:rsid w:val="00C92EEA"/>
    <w:rsid w:val="00C92F2E"/>
    <w:rsid w:val="00C936F3"/>
    <w:rsid w:val="00C946B9"/>
    <w:rsid w:val="00C95A56"/>
    <w:rsid w:val="00C95D63"/>
    <w:rsid w:val="00C9680E"/>
    <w:rsid w:val="00C96987"/>
    <w:rsid w:val="00CA1359"/>
    <w:rsid w:val="00CA2015"/>
    <w:rsid w:val="00CA22DB"/>
    <w:rsid w:val="00CA2EC6"/>
    <w:rsid w:val="00CA421D"/>
    <w:rsid w:val="00CA7117"/>
    <w:rsid w:val="00CB0165"/>
    <w:rsid w:val="00CB0399"/>
    <w:rsid w:val="00CB16C0"/>
    <w:rsid w:val="00CB4C00"/>
    <w:rsid w:val="00CB5B09"/>
    <w:rsid w:val="00CB6251"/>
    <w:rsid w:val="00CB66E7"/>
    <w:rsid w:val="00CB6F3F"/>
    <w:rsid w:val="00CC095C"/>
    <w:rsid w:val="00CC0BA8"/>
    <w:rsid w:val="00CC145B"/>
    <w:rsid w:val="00CC224C"/>
    <w:rsid w:val="00CC2364"/>
    <w:rsid w:val="00CC2AC0"/>
    <w:rsid w:val="00CC3461"/>
    <w:rsid w:val="00CC381C"/>
    <w:rsid w:val="00CC3AC7"/>
    <w:rsid w:val="00CC3AF9"/>
    <w:rsid w:val="00CC4089"/>
    <w:rsid w:val="00CC428D"/>
    <w:rsid w:val="00CC4B16"/>
    <w:rsid w:val="00CC4B3D"/>
    <w:rsid w:val="00CC5A89"/>
    <w:rsid w:val="00CC7DAD"/>
    <w:rsid w:val="00CD0F3B"/>
    <w:rsid w:val="00CD14C9"/>
    <w:rsid w:val="00CD4520"/>
    <w:rsid w:val="00CD5E27"/>
    <w:rsid w:val="00CD60D9"/>
    <w:rsid w:val="00CE04DB"/>
    <w:rsid w:val="00CE1451"/>
    <w:rsid w:val="00CE277C"/>
    <w:rsid w:val="00CE42B4"/>
    <w:rsid w:val="00CE47E8"/>
    <w:rsid w:val="00CE5931"/>
    <w:rsid w:val="00CE5ACC"/>
    <w:rsid w:val="00CE5D59"/>
    <w:rsid w:val="00CE7C31"/>
    <w:rsid w:val="00CF0C16"/>
    <w:rsid w:val="00CF1AC9"/>
    <w:rsid w:val="00CF4060"/>
    <w:rsid w:val="00CF526C"/>
    <w:rsid w:val="00CF5717"/>
    <w:rsid w:val="00CF62EE"/>
    <w:rsid w:val="00CF65DE"/>
    <w:rsid w:val="00CF7007"/>
    <w:rsid w:val="00D00E54"/>
    <w:rsid w:val="00D0121B"/>
    <w:rsid w:val="00D03A19"/>
    <w:rsid w:val="00D050FC"/>
    <w:rsid w:val="00D05337"/>
    <w:rsid w:val="00D0583C"/>
    <w:rsid w:val="00D07A2D"/>
    <w:rsid w:val="00D07E64"/>
    <w:rsid w:val="00D10993"/>
    <w:rsid w:val="00D11739"/>
    <w:rsid w:val="00D11F61"/>
    <w:rsid w:val="00D13398"/>
    <w:rsid w:val="00D13F12"/>
    <w:rsid w:val="00D1481E"/>
    <w:rsid w:val="00D202C7"/>
    <w:rsid w:val="00D20E12"/>
    <w:rsid w:val="00D211EE"/>
    <w:rsid w:val="00D21855"/>
    <w:rsid w:val="00D22AE2"/>
    <w:rsid w:val="00D234D9"/>
    <w:rsid w:val="00D23E1E"/>
    <w:rsid w:val="00D24429"/>
    <w:rsid w:val="00D2481C"/>
    <w:rsid w:val="00D262CC"/>
    <w:rsid w:val="00D26591"/>
    <w:rsid w:val="00D27D96"/>
    <w:rsid w:val="00D3068B"/>
    <w:rsid w:val="00D30C71"/>
    <w:rsid w:val="00D31907"/>
    <w:rsid w:val="00D31C53"/>
    <w:rsid w:val="00D327F1"/>
    <w:rsid w:val="00D32EF5"/>
    <w:rsid w:val="00D3346E"/>
    <w:rsid w:val="00D33507"/>
    <w:rsid w:val="00D33544"/>
    <w:rsid w:val="00D33C7F"/>
    <w:rsid w:val="00D34A6A"/>
    <w:rsid w:val="00D35B20"/>
    <w:rsid w:val="00D362C8"/>
    <w:rsid w:val="00D37FE2"/>
    <w:rsid w:val="00D41E4C"/>
    <w:rsid w:val="00D44391"/>
    <w:rsid w:val="00D4451B"/>
    <w:rsid w:val="00D4533C"/>
    <w:rsid w:val="00D45631"/>
    <w:rsid w:val="00D45C2D"/>
    <w:rsid w:val="00D46449"/>
    <w:rsid w:val="00D473AD"/>
    <w:rsid w:val="00D4757F"/>
    <w:rsid w:val="00D47BA1"/>
    <w:rsid w:val="00D503C6"/>
    <w:rsid w:val="00D50991"/>
    <w:rsid w:val="00D51B7C"/>
    <w:rsid w:val="00D52451"/>
    <w:rsid w:val="00D52FE9"/>
    <w:rsid w:val="00D557B5"/>
    <w:rsid w:val="00D55C55"/>
    <w:rsid w:val="00D6023F"/>
    <w:rsid w:val="00D6041C"/>
    <w:rsid w:val="00D606D5"/>
    <w:rsid w:val="00D611C0"/>
    <w:rsid w:val="00D6142E"/>
    <w:rsid w:val="00D61AD9"/>
    <w:rsid w:val="00D61C42"/>
    <w:rsid w:val="00D624E9"/>
    <w:rsid w:val="00D6283B"/>
    <w:rsid w:val="00D62BF9"/>
    <w:rsid w:val="00D62D02"/>
    <w:rsid w:val="00D632C2"/>
    <w:rsid w:val="00D632CB"/>
    <w:rsid w:val="00D64595"/>
    <w:rsid w:val="00D64731"/>
    <w:rsid w:val="00D64D98"/>
    <w:rsid w:val="00D656BA"/>
    <w:rsid w:val="00D65B95"/>
    <w:rsid w:val="00D702F7"/>
    <w:rsid w:val="00D7140C"/>
    <w:rsid w:val="00D71CF6"/>
    <w:rsid w:val="00D72E5C"/>
    <w:rsid w:val="00D73069"/>
    <w:rsid w:val="00D737EA"/>
    <w:rsid w:val="00D7458B"/>
    <w:rsid w:val="00D75171"/>
    <w:rsid w:val="00D765F3"/>
    <w:rsid w:val="00D7690E"/>
    <w:rsid w:val="00D76F02"/>
    <w:rsid w:val="00D80297"/>
    <w:rsid w:val="00D83A57"/>
    <w:rsid w:val="00D8456A"/>
    <w:rsid w:val="00D84C2D"/>
    <w:rsid w:val="00D871CD"/>
    <w:rsid w:val="00D87DE5"/>
    <w:rsid w:val="00D90C62"/>
    <w:rsid w:val="00D90E2A"/>
    <w:rsid w:val="00D92D37"/>
    <w:rsid w:val="00D94016"/>
    <w:rsid w:val="00D95D68"/>
    <w:rsid w:val="00DA1CD4"/>
    <w:rsid w:val="00DA29FA"/>
    <w:rsid w:val="00DA3BDB"/>
    <w:rsid w:val="00DA4299"/>
    <w:rsid w:val="00DA5851"/>
    <w:rsid w:val="00DA7BD5"/>
    <w:rsid w:val="00DB00AB"/>
    <w:rsid w:val="00DB1A39"/>
    <w:rsid w:val="00DB1F46"/>
    <w:rsid w:val="00DB22E0"/>
    <w:rsid w:val="00DB2EA0"/>
    <w:rsid w:val="00DB392F"/>
    <w:rsid w:val="00DB3D39"/>
    <w:rsid w:val="00DB4CE3"/>
    <w:rsid w:val="00DB51D2"/>
    <w:rsid w:val="00DB672C"/>
    <w:rsid w:val="00DB6808"/>
    <w:rsid w:val="00DB72C9"/>
    <w:rsid w:val="00DC022F"/>
    <w:rsid w:val="00DC0537"/>
    <w:rsid w:val="00DC1FEB"/>
    <w:rsid w:val="00DC2C94"/>
    <w:rsid w:val="00DC31DE"/>
    <w:rsid w:val="00DC5AC6"/>
    <w:rsid w:val="00DC5CAA"/>
    <w:rsid w:val="00DC62B0"/>
    <w:rsid w:val="00DC68EB"/>
    <w:rsid w:val="00DD00AC"/>
    <w:rsid w:val="00DD0ADE"/>
    <w:rsid w:val="00DD130C"/>
    <w:rsid w:val="00DD131F"/>
    <w:rsid w:val="00DD34AA"/>
    <w:rsid w:val="00DD3A34"/>
    <w:rsid w:val="00DD3E71"/>
    <w:rsid w:val="00DD4F82"/>
    <w:rsid w:val="00DD50CD"/>
    <w:rsid w:val="00DD50F4"/>
    <w:rsid w:val="00DD5E99"/>
    <w:rsid w:val="00DD6032"/>
    <w:rsid w:val="00DD69D0"/>
    <w:rsid w:val="00DE094D"/>
    <w:rsid w:val="00DE0E2F"/>
    <w:rsid w:val="00DE2B72"/>
    <w:rsid w:val="00DE2F66"/>
    <w:rsid w:val="00DE5E3B"/>
    <w:rsid w:val="00DE7A90"/>
    <w:rsid w:val="00DE7D55"/>
    <w:rsid w:val="00DF01B7"/>
    <w:rsid w:val="00DF08AF"/>
    <w:rsid w:val="00DF1A72"/>
    <w:rsid w:val="00DF2360"/>
    <w:rsid w:val="00DF2EC8"/>
    <w:rsid w:val="00DF3DA2"/>
    <w:rsid w:val="00DF41A1"/>
    <w:rsid w:val="00DF51C6"/>
    <w:rsid w:val="00DF5C5D"/>
    <w:rsid w:val="00DF5D8F"/>
    <w:rsid w:val="00DF5F5E"/>
    <w:rsid w:val="00DF6A47"/>
    <w:rsid w:val="00DF7F20"/>
    <w:rsid w:val="00DF7F35"/>
    <w:rsid w:val="00E00C60"/>
    <w:rsid w:val="00E0197B"/>
    <w:rsid w:val="00E02FEE"/>
    <w:rsid w:val="00E033DB"/>
    <w:rsid w:val="00E04004"/>
    <w:rsid w:val="00E044FC"/>
    <w:rsid w:val="00E056CD"/>
    <w:rsid w:val="00E05973"/>
    <w:rsid w:val="00E0679D"/>
    <w:rsid w:val="00E06E68"/>
    <w:rsid w:val="00E06E7B"/>
    <w:rsid w:val="00E071D6"/>
    <w:rsid w:val="00E075B1"/>
    <w:rsid w:val="00E10663"/>
    <w:rsid w:val="00E11194"/>
    <w:rsid w:val="00E11446"/>
    <w:rsid w:val="00E121F0"/>
    <w:rsid w:val="00E12710"/>
    <w:rsid w:val="00E12816"/>
    <w:rsid w:val="00E13748"/>
    <w:rsid w:val="00E1594E"/>
    <w:rsid w:val="00E16B14"/>
    <w:rsid w:val="00E1721D"/>
    <w:rsid w:val="00E17E13"/>
    <w:rsid w:val="00E20678"/>
    <w:rsid w:val="00E20AFF"/>
    <w:rsid w:val="00E213CC"/>
    <w:rsid w:val="00E21CD8"/>
    <w:rsid w:val="00E229C7"/>
    <w:rsid w:val="00E22C1F"/>
    <w:rsid w:val="00E23F78"/>
    <w:rsid w:val="00E275DA"/>
    <w:rsid w:val="00E31B03"/>
    <w:rsid w:val="00E31BAC"/>
    <w:rsid w:val="00E32059"/>
    <w:rsid w:val="00E32188"/>
    <w:rsid w:val="00E326C5"/>
    <w:rsid w:val="00E32CEF"/>
    <w:rsid w:val="00E34B78"/>
    <w:rsid w:val="00E3533D"/>
    <w:rsid w:val="00E357B1"/>
    <w:rsid w:val="00E35B06"/>
    <w:rsid w:val="00E35BDA"/>
    <w:rsid w:val="00E36EF7"/>
    <w:rsid w:val="00E377DA"/>
    <w:rsid w:val="00E377E6"/>
    <w:rsid w:val="00E41D61"/>
    <w:rsid w:val="00E41E92"/>
    <w:rsid w:val="00E4248A"/>
    <w:rsid w:val="00E43CC7"/>
    <w:rsid w:val="00E448DE"/>
    <w:rsid w:val="00E44B94"/>
    <w:rsid w:val="00E44C3A"/>
    <w:rsid w:val="00E455DE"/>
    <w:rsid w:val="00E46202"/>
    <w:rsid w:val="00E46AC6"/>
    <w:rsid w:val="00E46EA8"/>
    <w:rsid w:val="00E476F9"/>
    <w:rsid w:val="00E5000C"/>
    <w:rsid w:val="00E50DEE"/>
    <w:rsid w:val="00E50DFF"/>
    <w:rsid w:val="00E521E4"/>
    <w:rsid w:val="00E53F9B"/>
    <w:rsid w:val="00E54799"/>
    <w:rsid w:val="00E5595A"/>
    <w:rsid w:val="00E55AE2"/>
    <w:rsid w:val="00E55DFF"/>
    <w:rsid w:val="00E57966"/>
    <w:rsid w:val="00E57AE8"/>
    <w:rsid w:val="00E60852"/>
    <w:rsid w:val="00E62182"/>
    <w:rsid w:val="00E62347"/>
    <w:rsid w:val="00E62BFE"/>
    <w:rsid w:val="00E62F72"/>
    <w:rsid w:val="00E63438"/>
    <w:rsid w:val="00E6434D"/>
    <w:rsid w:val="00E64B04"/>
    <w:rsid w:val="00E64D49"/>
    <w:rsid w:val="00E6574F"/>
    <w:rsid w:val="00E65AA9"/>
    <w:rsid w:val="00E65F4E"/>
    <w:rsid w:val="00E70397"/>
    <w:rsid w:val="00E7072D"/>
    <w:rsid w:val="00E70E3C"/>
    <w:rsid w:val="00E71A06"/>
    <w:rsid w:val="00E71B8E"/>
    <w:rsid w:val="00E720EB"/>
    <w:rsid w:val="00E72453"/>
    <w:rsid w:val="00E7278C"/>
    <w:rsid w:val="00E72BAF"/>
    <w:rsid w:val="00E73201"/>
    <w:rsid w:val="00E75E2C"/>
    <w:rsid w:val="00E75EB9"/>
    <w:rsid w:val="00E7715D"/>
    <w:rsid w:val="00E805C6"/>
    <w:rsid w:val="00E82312"/>
    <w:rsid w:val="00E82516"/>
    <w:rsid w:val="00E82DD6"/>
    <w:rsid w:val="00E84D7E"/>
    <w:rsid w:val="00E858FC"/>
    <w:rsid w:val="00E86160"/>
    <w:rsid w:val="00E90827"/>
    <w:rsid w:val="00E91ACD"/>
    <w:rsid w:val="00E92C12"/>
    <w:rsid w:val="00E92DF1"/>
    <w:rsid w:val="00E92FBE"/>
    <w:rsid w:val="00E93AFE"/>
    <w:rsid w:val="00E93EBC"/>
    <w:rsid w:val="00E95918"/>
    <w:rsid w:val="00E960AD"/>
    <w:rsid w:val="00EA2412"/>
    <w:rsid w:val="00EA2521"/>
    <w:rsid w:val="00EA356B"/>
    <w:rsid w:val="00EA4595"/>
    <w:rsid w:val="00EA4CFC"/>
    <w:rsid w:val="00EA5382"/>
    <w:rsid w:val="00EA7422"/>
    <w:rsid w:val="00EB0340"/>
    <w:rsid w:val="00EB2C44"/>
    <w:rsid w:val="00EB4262"/>
    <w:rsid w:val="00EB4976"/>
    <w:rsid w:val="00EB6271"/>
    <w:rsid w:val="00EB632F"/>
    <w:rsid w:val="00EB77B7"/>
    <w:rsid w:val="00EC0B93"/>
    <w:rsid w:val="00EC17A7"/>
    <w:rsid w:val="00EC3DE1"/>
    <w:rsid w:val="00EC5462"/>
    <w:rsid w:val="00EC5589"/>
    <w:rsid w:val="00EC5EB9"/>
    <w:rsid w:val="00EC6879"/>
    <w:rsid w:val="00ED06A2"/>
    <w:rsid w:val="00ED21BE"/>
    <w:rsid w:val="00ED3282"/>
    <w:rsid w:val="00ED368B"/>
    <w:rsid w:val="00ED3B05"/>
    <w:rsid w:val="00ED3CB9"/>
    <w:rsid w:val="00ED3FD2"/>
    <w:rsid w:val="00ED4B20"/>
    <w:rsid w:val="00ED4FA5"/>
    <w:rsid w:val="00ED50B6"/>
    <w:rsid w:val="00ED71A9"/>
    <w:rsid w:val="00ED7439"/>
    <w:rsid w:val="00EE0BF3"/>
    <w:rsid w:val="00EE0DDF"/>
    <w:rsid w:val="00EE13F2"/>
    <w:rsid w:val="00EE2267"/>
    <w:rsid w:val="00EE3317"/>
    <w:rsid w:val="00EE3688"/>
    <w:rsid w:val="00EE39DC"/>
    <w:rsid w:val="00EE3D18"/>
    <w:rsid w:val="00EE4658"/>
    <w:rsid w:val="00EE4C28"/>
    <w:rsid w:val="00EE4E54"/>
    <w:rsid w:val="00EE4FE1"/>
    <w:rsid w:val="00EE58E0"/>
    <w:rsid w:val="00EE5F54"/>
    <w:rsid w:val="00EE628A"/>
    <w:rsid w:val="00EE6B8B"/>
    <w:rsid w:val="00EE79E0"/>
    <w:rsid w:val="00EE7F8E"/>
    <w:rsid w:val="00EF003E"/>
    <w:rsid w:val="00EF0145"/>
    <w:rsid w:val="00EF0153"/>
    <w:rsid w:val="00EF05DC"/>
    <w:rsid w:val="00EF13C0"/>
    <w:rsid w:val="00EF1733"/>
    <w:rsid w:val="00EF22A4"/>
    <w:rsid w:val="00EF2768"/>
    <w:rsid w:val="00EF2F67"/>
    <w:rsid w:val="00EF3149"/>
    <w:rsid w:val="00EF3C0D"/>
    <w:rsid w:val="00EF48E9"/>
    <w:rsid w:val="00EF5251"/>
    <w:rsid w:val="00EF6342"/>
    <w:rsid w:val="00EF66CF"/>
    <w:rsid w:val="00EF7AB6"/>
    <w:rsid w:val="00F0045B"/>
    <w:rsid w:val="00F00F13"/>
    <w:rsid w:val="00F01004"/>
    <w:rsid w:val="00F016DE"/>
    <w:rsid w:val="00F02987"/>
    <w:rsid w:val="00F02B17"/>
    <w:rsid w:val="00F02BBE"/>
    <w:rsid w:val="00F03E27"/>
    <w:rsid w:val="00F0434F"/>
    <w:rsid w:val="00F04584"/>
    <w:rsid w:val="00F047FF"/>
    <w:rsid w:val="00F048F2"/>
    <w:rsid w:val="00F06361"/>
    <w:rsid w:val="00F066E9"/>
    <w:rsid w:val="00F07710"/>
    <w:rsid w:val="00F079A5"/>
    <w:rsid w:val="00F13888"/>
    <w:rsid w:val="00F15223"/>
    <w:rsid w:val="00F16DFF"/>
    <w:rsid w:val="00F174D2"/>
    <w:rsid w:val="00F175F6"/>
    <w:rsid w:val="00F17936"/>
    <w:rsid w:val="00F20179"/>
    <w:rsid w:val="00F202DE"/>
    <w:rsid w:val="00F20455"/>
    <w:rsid w:val="00F22744"/>
    <w:rsid w:val="00F22C89"/>
    <w:rsid w:val="00F233AF"/>
    <w:rsid w:val="00F26400"/>
    <w:rsid w:val="00F26714"/>
    <w:rsid w:val="00F26FC2"/>
    <w:rsid w:val="00F2729C"/>
    <w:rsid w:val="00F27359"/>
    <w:rsid w:val="00F2783E"/>
    <w:rsid w:val="00F31036"/>
    <w:rsid w:val="00F31142"/>
    <w:rsid w:val="00F31BFA"/>
    <w:rsid w:val="00F32DEA"/>
    <w:rsid w:val="00F339C1"/>
    <w:rsid w:val="00F33FDA"/>
    <w:rsid w:val="00F34620"/>
    <w:rsid w:val="00F37413"/>
    <w:rsid w:val="00F40CB4"/>
    <w:rsid w:val="00F42049"/>
    <w:rsid w:val="00F42AF1"/>
    <w:rsid w:val="00F43169"/>
    <w:rsid w:val="00F435DC"/>
    <w:rsid w:val="00F43673"/>
    <w:rsid w:val="00F44521"/>
    <w:rsid w:val="00F45A2E"/>
    <w:rsid w:val="00F45AB5"/>
    <w:rsid w:val="00F47243"/>
    <w:rsid w:val="00F52025"/>
    <w:rsid w:val="00F53A22"/>
    <w:rsid w:val="00F567C6"/>
    <w:rsid w:val="00F6159F"/>
    <w:rsid w:val="00F63CD1"/>
    <w:rsid w:val="00F657C8"/>
    <w:rsid w:val="00F65E24"/>
    <w:rsid w:val="00F66D77"/>
    <w:rsid w:val="00F70197"/>
    <w:rsid w:val="00F715DC"/>
    <w:rsid w:val="00F750C3"/>
    <w:rsid w:val="00F760FA"/>
    <w:rsid w:val="00F76137"/>
    <w:rsid w:val="00F7644A"/>
    <w:rsid w:val="00F77272"/>
    <w:rsid w:val="00F80814"/>
    <w:rsid w:val="00F846E3"/>
    <w:rsid w:val="00F848F4"/>
    <w:rsid w:val="00F85D89"/>
    <w:rsid w:val="00F867F2"/>
    <w:rsid w:val="00F907CE"/>
    <w:rsid w:val="00F9161F"/>
    <w:rsid w:val="00F94BC3"/>
    <w:rsid w:val="00F96C03"/>
    <w:rsid w:val="00FA0726"/>
    <w:rsid w:val="00FA19C5"/>
    <w:rsid w:val="00FA2140"/>
    <w:rsid w:val="00FA2430"/>
    <w:rsid w:val="00FA3758"/>
    <w:rsid w:val="00FA5756"/>
    <w:rsid w:val="00FB0B2C"/>
    <w:rsid w:val="00FB149F"/>
    <w:rsid w:val="00FB1901"/>
    <w:rsid w:val="00FB1E41"/>
    <w:rsid w:val="00FB2629"/>
    <w:rsid w:val="00FB3E3B"/>
    <w:rsid w:val="00FB429D"/>
    <w:rsid w:val="00FB4748"/>
    <w:rsid w:val="00FB49FC"/>
    <w:rsid w:val="00FB5169"/>
    <w:rsid w:val="00FB5991"/>
    <w:rsid w:val="00FB752E"/>
    <w:rsid w:val="00FB7853"/>
    <w:rsid w:val="00FB7F84"/>
    <w:rsid w:val="00FC1D5C"/>
    <w:rsid w:val="00FC1DA4"/>
    <w:rsid w:val="00FC2C29"/>
    <w:rsid w:val="00FC3454"/>
    <w:rsid w:val="00FC46FD"/>
    <w:rsid w:val="00FC49C3"/>
    <w:rsid w:val="00FC538C"/>
    <w:rsid w:val="00FC5DEA"/>
    <w:rsid w:val="00FC7998"/>
    <w:rsid w:val="00FD1374"/>
    <w:rsid w:val="00FD18E7"/>
    <w:rsid w:val="00FD2411"/>
    <w:rsid w:val="00FD271C"/>
    <w:rsid w:val="00FD35CB"/>
    <w:rsid w:val="00FD55C0"/>
    <w:rsid w:val="00FD5C1C"/>
    <w:rsid w:val="00FD7846"/>
    <w:rsid w:val="00FD79A1"/>
    <w:rsid w:val="00FD7B7E"/>
    <w:rsid w:val="00FE0AD6"/>
    <w:rsid w:val="00FE1066"/>
    <w:rsid w:val="00FE10C4"/>
    <w:rsid w:val="00FE226F"/>
    <w:rsid w:val="00FE36F4"/>
    <w:rsid w:val="00FE51B7"/>
    <w:rsid w:val="00FE5B49"/>
    <w:rsid w:val="00FE633D"/>
    <w:rsid w:val="00FE6C0B"/>
    <w:rsid w:val="00FE766F"/>
    <w:rsid w:val="00FF0D9D"/>
    <w:rsid w:val="00FF1252"/>
    <w:rsid w:val="00FF1AA5"/>
    <w:rsid w:val="00FF236C"/>
    <w:rsid w:val="00FF434C"/>
    <w:rsid w:val="00FF48FA"/>
    <w:rsid w:val="00FF49AF"/>
    <w:rsid w:val="00FF52CE"/>
    <w:rsid w:val="00FF7353"/>
    <w:rsid w:val="00FF7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ostalCode"/>
  <w:smartTagType w:namespaceuri="urn:schemas-microsoft-com:office:smarttags" w:name="chmetcnv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6EE9"/>
    <w:pPr>
      <w:widowControl w:val="0"/>
      <w:jc w:val="both"/>
    </w:pPr>
    <w:rPr>
      <w:rFonts w:ascii="Times New Roman" w:hAnsi="Times New Roman"/>
      <w:sz w:val="24"/>
    </w:rPr>
  </w:style>
  <w:style w:type="paragraph" w:styleId="Heading2">
    <w:name w:val="heading 2"/>
    <w:basedOn w:val="Normal"/>
    <w:link w:val="Heading2Char"/>
    <w:uiPriority w:val="99"/>
    <w:qFormat/>
    <w:rsid w:val="00C771BE"/>
    <w:pPr>
      <w:widowControl/>
      <w:spacing w:before="100" w:beforeAutospacing="1" w:after="100" w:afterAutospacing="1"/>
      <w:jc w:val="left"/>
      <w:outlineLvl w:val="1"/>
    </w:pPr>
    <w:rPr>
      <w:rFonts w:ascii="SimSun" w:hAnsi="SimSun" w:cs="SimSun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C771BE"/>
    <w:rPr>
      <w:rFonts w:ascii="SimSun" w:eastAsia="Times New Roman" w:hAnsi="SimSun" w:cs="SimSun"/>
      <w:b/>
      <w:bCs/>
      <w:kern w:val="0"/>
      <w:sz w:val="36"/>
      <w:szCs w:val="36"/>
    </w:rPr>
  </w:style>
  <w:style w:type="character" w:styleId="Hyperlink">
    <w:name w:val="Hyperlink"/>
    <w:basedOn w:val="DefaultParagraphFont"/>
    <w:uiPriority w:val="99"/>
    <w:rsid w:val="00A57145"/>
    <w:rPr>
      <w:rFonts w:cs="Times New Roman"/>
      <w:color w:val="0563C1"/>
      <w:u w:val="single"/>
    </w:rPr>
  </w:style>
  <w:style w:type="paragraph" w:styleId="EndnoteText">
    <w:name w:val="endnote text"/>
    <w:basedOn w:val="Normal"/>
    <w:link w:val="EndnoteTextChar"/>
    <w:uiPriority w:val="99"/>
    <w:rsid w:val="001E1AA3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1E1AA3"/>
    <w:rPr>
      <w:rFonts w:cs="Times New Roman"/>
    </w:rPr>
  </w:style>
  <w:style w:type="character" w:styleId="EndnoteReference">
    <w:name w:val="endnote reference"/>
    <w:basedOn w:val="DefaultParagraphFont"/>
    <w:uiPriority w:val="99"/>
    <w:rsid w:val="001E1AA3"/>
    <w:rPr>
      <w:rFonts w:cs="Times New Roman"/>
      <w:vertAlign w:val="superscript"/>
    </w:rPr>
  </w:style>
  <w:style w:type="table" w:styleId="TableGrid">
    <w:name w:val="Table Grid"/>
    <w:basedOn w:val="TableNormal"/>
    <w:uiPriority w:val="99"/>
    <w:rsid w:val="00B05D1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rsid w:val="00356EE9"/>
    <w:rPr>
      <w:rFonts w:cs="Times New Roman"/>
    </w:rPr>
  </w:style>
  <w:style w:type="paragraph" w:styleId="Header">
    <w:name w:val="header"/>
    <w:basedOn w:val="Normal"/>
    <w:link w:val="HeaderChar"/>
    <w:uiPriority w:val="99"/>
    <w:rsid w:val="00445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45555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45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45555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rsid w:val="009050C4"/>
    <w:rPr>
      <w:rFonts w:cs="Times New Roman"/>
      <w:sz w:val="21"/>
    </w:rPr>
  </w:style>
  <w:style w:type="paragraph" w:styleId="CommentText">
    <w:name w:val="annotation text"/>
    <w:basedOn w:val="Normal"/>
    <w:link w:val="CommentTextChar"/>
    <w:uiPriority w:val="99"/>
    <w:semiHidden/>
    <w:rsid w:val="009050C4"/>
    <w:pPr>
      <w:jc w:val="left"/>
    </w:pPr>
    <w:rPr>
      <w:sz w:val="21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9050C4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050C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050C4"/>
    <w:rPr>
      <w:rFonts w:ascii="Times New Roman" w:hAnsi="Times New Roman" w:cs="Times New Roman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22FEF"/>
    <w:rPr>
      <w:rFonts w:cs="Times New Roman"/>
      <w:color w:val="808080"/>
    </w:rPr>
  </w:style>
  <w:style w:type="character" w:styleId="Strong">
    <w:name w:val="Strong"/>
    <w:basedOn w:val="DefaultParagraphFont"/>
    <w:uiPriority w:val="99"/>
    <w:qFormat/>
    <w:rsid w:val="00246380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C5129A"/>
    <w:pPr>
      <w:ind w:firstLineChars="200" w:firstLine="420"/>
    </w:pPr>
  </w:style>
  <w:style w:type="character" w:customStyle="1" w:styleId="hlfld-contribauthor">
    <w:name w:val="hlfld-contribauthor"/>
    <w:basedOn w:val="DefaultParagraphFont"/>
    <w:uiPriority w:val="99"/>
    <w:rsid w:val="00C04B72"/>
    <w:rPr>
      <w:rFonts w:cs="Times New Roman"/>
    </w:rPr>
  </w:style>
  <w:style w:type="character" w:customStyle="1" w:styleId="nlmx">
    <w:name w:val="nlm_x"/>
    <w:basedOn w:val="DefaultParagraphFont"/>
    <w:uiPriority w:val="99"/>
    <w:rsid w:val="00C04B72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C04B72"/>
    <w:rPr>
      <w:rFonts w:cs="Times New Roman"/>
    </w:rPr>
  </w:style>
  <w:style w:type="character" w:customStyle="1" w:styleId="nlmarticle-title">
    <w:name w:val="nlm_article-title"/>
    <w:basedOn w:val="DefaultParagraphFont"/>
    <w:uiPriority w:val="99"/>
    <w:rsid w:val="00C04B72"/>
    <w:rPr>
      <w:rFonts w:cs="Times New Roman"/>
    </w:rPr>
  </w:style>
  <w:style w:type="character" w:customStyle="1" w:styleId="citationsource-journal">
    <w:name w:val="citation_source-journal"/>
    <w:basedOn w:val="DefaultParagraphFont"/>
    <w:uiPriority w:val="99"/>
    <w:rsid w:val="00C04B72"/>
    <w:rPr>
      <w:rFonts w:cs="Times New Roman"/>
    </w:rPr>
  </w:style>
  <w:style w:type="character" w:customStyle="1" w:styleId="nlmyear">
    <w:name w:val="nlm_year"/>
    <w:basedOn w:val="DefaultParagraphFont"/>
    <w:uiPriority w:val="99"/>
    <w:rsid w:val="00C04B72"/>
    <w:rPr>
      <w:rFonts w:cs="Times New Roman"/>
    </w:rPr>
  </w:style>
  <w:style w:type="character" w:customStyle="1" w:styleId="nlmvolume">
    <w:name w:val="nlm_volume"/>
    <w:basedOn w:val="DefaultParagraphFont"/>
    <w:uiPriority w:val="99"/>
    <w:rsid w:val="00C04B72"/>
    <w:rPr>
      <w:rFonts w:cs="Times New Roman"/>
    </w:rPr>
  </w:style>
  <w:style w:type="character" w:customStyle="1" w:styleId="nlmfpage">
    <w:name w:val="nlm_fpage"/>
    <w:basedOn w:val="DefaultParagraphFont"/>
    <w:uiPriority w:val="99"/>
    <w:rsid w:val="00C04B72"/>
    <w:rPr>
      <w:rFonts w:cs="Times New Roman"/>
    </w:rPr>
  </w:style>
  <w:style w:type="character" w:customStyle="1" w:styleId="nlmlpage">
    <w:name w:val="nlm_lpage"/>
    <w:basedOn w:val="DefaultParagraphFont"/>
    <w:uiPriority w:val="99"/>
    <w:rsid w:val="00C04B72"/>
    <w:rPr>
      <w:rFonts w:cs="Times New Roman"/>
    </w:rPr>
  </w:style>
  <w:style w:type="character" w:customStyle="1" w:styleId="hithilite">
    <w:name w:val="hithilite"/>
    <w:basedOn w:val="DefaultParagraphFont"/>
    <w:uiPriority w:val="99"/>
    <w:rsid w:val="00FE633D"/>
    <w:rPr>
      <w:rFonts w:cs="Times New Roman"/>
    </w:rPr>
  </w:style>
  <w:style w:type="paragraph" w:styleId="Caption">
    <w:name w:val="caption"/>
    <w:basedOn w:val="Normal"/>
    <w:next w:val="Normal"/>
    <w:uiPriority w:val="99"/>
    <w:qFormat/>
    <w:rsid w:val="00394650"/>
    <w:pPr>
      <w:widowControl/>
      <w:jc w:val="left"/>
    </w:pPr>
    <w:rPr>
      <w:rFonts w:ascii="Cambria" w:hAnsi="Cambria"/>
      <w:kern w:val="0"/>
      <w:sz w:val="20"/>
      <w:szCs w:val="20"/>
    </w:rPr>
  </w:style>
  <w:style w:type="paragraph" w:styleId="NormalWeb">
    <w:name w:val="Normal (Web)"/>
    <w:basedOn w:val="Normal"/>
    <w:uiPriority w:val="99"/>
    <w:semiHidden/>
    <w:rsid w:val="00745DAD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Cs w:val="24"/>
    </w:rPr>
  </w:style>
  <w:style w:type="paragraph" w:styleId="Title">
    <w:name w:val="Title"/>
    <w:basedOn w:val="Normal"/>
    <w:next w:val="Normal"/>
    <w:link w:val="TitleChar"/>
    <w:uiPriority w:val="99"/>
    <w:qFormat/>
    <w:rsid w:val="007C11E6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7C11E6"/>
    <w:rPr>
      <w:rFonts w:ascii="Calibri Light" w:eastAsia="Times New Roman" w:hAnsi="Calibri Light" w:cs="Times New Roman"/>
      <w:b/>
      <w:bCs/>
      <w:sz w:val="32"/>
      <w:szCs w:val="32"/>
    </w:rPr>
  </w:style>
  <w:style w:type="paragraph" w:customStyle="1" w:styleId="Default">
    <w:name w:val="Default"/>
    <w:uiPriority w:val="99"/>
    <w:rsid w:val="000819EC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kern w:val="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rsid w:val="00920A65"/>
    <w:rPr>
      <w:rFonts w:cs="Times New Roman"/>
      <w:color w:val="954F72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C1D5C"/>
    <w:rPr>
      <w:b/>
      <w:bCs/>
      <w:sz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FC1D5C"/>
    <w:rPr>
      <w:b/>
      <w:bCs/>
      <w:sz w:val="24"/>
    </w:rPr>
  </w:style>
  <w:style w:type="character" w:customStyle="1" w:styleId="singlehighlightclass">
    <w:name w:val="single_highlight_class"/>
    <w:basedOn w:val="DefaultParagraphFont"/>
    <w:uiPriority w:val="99"/>
    <w:rsid w:val="00C771BE"/>
    <w:rPr>
      <w:rFonts w:cs="Times New Roman"/>
    </w:rPr>
  </w:style>
  <w:style w:type="character" w:customStyle="1" w:styleId="articleentryauthorslinks">
    <w:name w:val="articleentryauthorslinks"/>
    <w:basedOn w:val="DefaultParagraphFont"/>
    <w:uiPriority w:val="99"/>
    <w:rsid w:val="00C771BE"/>
    <w:rPr>
      <w:rFonts w:cs="Times New Roman"/>
    </w:rPr>
  </w:style>
  <w:style w:type="character" w:customStyle="1" w:styleId="entryauthor">
    <w:name w:val="entryauthor"/>
    <w:basedOn w:val="DefaultParagraphFont"/>
    <w:uiPriority w:val="99"/>
    <w:rsid w:val="00C771BE"/>
    <w:rPr>
      <w:rFonts w:cs="Times New Roman"/>
    </w:rPr>
  </w:style>
  <w:style w:type="character" w:customStyle="1" w:styleId="notinjournal">
    <w:name w:val="notinjournal"/>
    <w:basedOn w:val="DefaultParagraphFont"/>
    <w:uiPriority w:val="99"/>
    <w:rsid w:val="00C771BE"/>
    <w:rPr>
      <w:rFonts w:cs="Times New Roman"/>
    </w:rPr>
  </w:style>
  <w:style w:type="character" w:styleId="HTMLCite">
    <w:name w:val="HTML Cite"/>
    <w:basedOn w:val="DefaultParagraphFont"/>
    <w:uiPriority w:val="99"/>
    <w:semiHidden/>
    <w:rsid w:val="00C771BE"/>
    <w:rPr>
      <w:rFonts w:cs="Times New Roman"/>
      <w:i/>
      <w:iCs/>
    </w:rPr>
  </w:style>
  <w:style w:type="character" w:styleId="Emphasis">
    <w:name w:val="Emphasis"/>
    <w:basedOn w:val="DefaultParagraphFont"/>
    <w:uiPriority w:val="99"/>
    <w:qFormat/>
    <w:rsid w:val="00C771BE"/>
    <w:rPr>
      <w:rFonts w:cs="Times New Roman"/>
      <w:i/>
      <w:iCs/>
    </w:rPr>
  </w:style>
  <w:style w:type="character" w:customStyle="1" w:styleId="articlepagerange">
    <w:name w:val="articlepagerange"/>
    <w:basedOn w:val="DefaultParagraphFont"/>
    <w:uiPriority w:val="99"/>
    <w:rsid w:val="00C771BE"/>
    <w:rPr>
      <w:rFonts w:cs="Times New Roman"/>
    </w:rPr>
  </w:style>
  <w:style w:type="paragraph" w:customStyle="1" w:styleId="frfield">
    <w:name w:val="fr_field"/>
    <w:basedOn w:val="Normal"/>
    <w:uiPriority w:val="99"/>
    <w:rsid w:val="00663266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Cs w:val="24"/>
    </w:rPr>
  </w:style>
  <w:style w:type="character" w:customStyle="1" w:styleId="frlabel">
    <w:name w:val="fr_label"/>
    <w:basedOn w:val="DefaultParagraphFont"/>
    <w:uiPriority w:val="99"/>
    <w:rsid w:val="00663266"/>
    <w:rPr>
      <w:rFonts w:cs="Times New Roman"/>
    </w:rPr>
  </w:style>
  <w:style w:type="paragraph" w:customStyle="1" w:styleId="1">
    <w:name w:val="列出段落1"/>
    <w:basedOn w:val="Normal"/>
    <w:uiPriority w:val="99"/>
    <w:rsid w:val="00CC4089"/>
    <w:pPr>
      <w:ind w:firstLineChars="200" w:firstLine="420"/>
    </w:pPr>
  </w:style>
  <w:style w:type="paragraph" w:styleId="Revision">
    <w:name w:val="Revision"/>
    <w:hidden/>
    <w:uiPriority w:val="99"/>
    <w:semiHidden/>
    <w:rsid w:val="001C18FD"/>
    <w:rPr>
      <w:rFonts w:ascii="Times New Roman" w:hAnsi="Times New Roman"/>
      <w:sz w:val="24"/>
    </w:rPr>
  </w:style>
  <w:style w:type="character" w:customStyle="1" w:styleId="UnresolvedMention">
    <w:name w:val="Unresolved Mention"/>
    <w:basedOn w:val="DefaultParagraphFont"/>
    <w:uiPriority w:val="99"/>
    <w:semiHidden/>
    <w:rsid w:val="00A029DB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669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9642">
          <w:marLeft w:val="330"/>
          <w:marRight w:val="330"/>
          <w:marTop w:val="3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9650">
          <w:marLeft w:val="330"/>
          <w:marRight w:val="33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669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9652">
          <w:marLeft w:val="60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66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669657">
                  <w:marLeft w:val="0"/>
                  <w:marRight w:val="0"/>
                  <w:marTop w:val="15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266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66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266965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669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0" Type="http://schemas.openxmlformats.org/officeDocument/2006/relationships/hyperlink" Target="http://esc.syrres.com/fatepointer/search.as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sc.syrres.com/fatepointer/search.as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10</Pages>
  <Words>1715</Words>
  <Characters>9782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Material</dc:title>
  <dc:subject/>
  <dc:creator>Zhq</dc:creator>
  <cp:keywords/>
  <dc:description/>
  <cp:lastModifiedBy>微软用户</cp:lastModifiedBy>
  <cp:revision>2</cp:revision>
  <cp:lastPrinted>2015-10-05T08:03:00Z</cp:lastPrinted>
  <dcterms:created xsi:type="dcterms:W3CDTF">2018-08-28T02:31:00Z</dcterms:created>
  <dcterms:modified xsi:type="dcterms:W3CDTF">2018-08-28T02:31:00Z</dcterms:modified>
</cp:coreProperties>
</file>